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0F" w:rsidRPr="009A5700" w:rsidRDefault="004C140F" w:rsidP="004C140F">
      <w:pPr>
        <w:jc w:val="center"/>
        <w:rPr>
          <w:rFonts w:hint="eastAsia"/>
          <w:b/>
          <w:sz w:val="40"/>
          <w:szCs w:val="40"/>
        </w:rPr>
      </w:pPr>
      <w:bookmarkStart w:id="0" w:name="sub_1001"/>
      <w:r w:rsidRPr="009A5700">
        <w:rPr>
          <w:b/>
          <w:sz w:val="40"/>
          <w:szCs w:val="40"/>
        </w:rPr>
        <w:t>ПО</w:t>
      </w:r>
      <w:r>
        <w:rPr>
          <w:b/>
          <w:sz w:val="40"/>
          <w:szCs w:val="40"/>
        </w:rPr>
        <w:t>СТАНОВЛЕНИЕ</w:t>
      </w:r>
    </w:p>
    <w:p w:rsidR="004C140F" w:rsidRPr="009A5700" w:rsidRDefault="004C140F" w:rsidP="004C140F">
      <w:pPr>
        <w:jc w:val="center"/>
        <w:rPr>
          <w:rFonts w:hint="eastAsia"/>
          <w:b/>
          <w:sz w:val="36"/>
          <w:szCs w:val="36"/>
        </w:rPr>
      </w:pPr>
    </w:p>
    <w:p w:rsidR="004C140F" w:rsidRPr="009A5700" w:rsidRDefault="004C140F" w:rsidP="004C140F">
      <w:pPr>
        <w:jc w:val="center"/>
        <w:rPr>
          <w:rFonts w:hint="eastAsia"/>
          <w:b/>
          <w:sz w:val="28"/>
          <w:szCs w:val="28"/>
        </w:rPr>
      </w:pPr>
      <w:r w:rsidRPr="009A5700">
        <w:rPr>
          <w:b/>
          <w:sz w:val="28"/>
          <w:szCs w:val="28"/>
        </w:rPr>
        <w:t>АДМИНИСТРАЦИИ</w:t>
      </w:r>
    </w:p>
    <w:p w:rsidR="004C140F" w:rsidRPr="009A5700" w:rsidRDefault="004C140F" w:rsidP="004C140F">
      <w:pPr>
        <w:jc w:val="center"/>
        <w:rPr>
          <w:rFonts w:hint="eastAsia"/>
          <w:b/>
          <w:sz w:val="28"/>
          <w:szCs w:val="28"/>
        </w:rPr>
      </w:pPr>
      <w:r w:rsidRPr="009A5700">
        <w:rPr>
          <w:b/>
          <w:sz w:val="28"/>
          <w:szCs w:val="28"/>
        </w:rPr>
        <w:t>РОМОДАНОВСКОГО МУНИЦИПАЛЬНОГО РАЙОНА</w:t>
      </w:r>
    </w:p>
    <w:p w:rsidR="004C140F" w:rsidRPr="000911D9" w:rsidRDefault="004C140F" w:rsidP="004C140F">
      <w:pPr>
        <w:pStyle w:val="1"/>
        <w:spacing w:before="0" w:after="0"/>
        <w:rPr>
          <w:rFonts w:ascii="Times New Roman" w:hAnsi="Times New Roman"/>
          <w:sz w:val="28"/>
          <w:szCs w:val="28"/>
        </w:rPr>
      </w:pPr>
      <w:r w:rsidRPr="000911D9">
        <w:rPr>
          <w:rFonts w:ascii="Times New Roman" w:hAnsi="Times New Roman"/>
          <w:sz w:val="28"/>
          <w:szCs w:val="28"/>
        </w:rPr>
        <w:t>РЕСПУБЛИКИ МОРДОВИЯ</w:t>
      </w:r>
    </w:p>
    <w:p w:rsidR="004C140F" w:rsidRPr="009A5700" w:rsidRDefault="00C90F33" w:rsidP="004C140F">
      <w:pPr>
        <w:jc w:val="center"/>
        <w:rPr>
          <w:rFonts w:hint="eastAsia"/>
          <w:sz w:val="28"/>
          <w:szCs w:val="28"/>
        </w:rPr>
      </w:pPr>
      <w:r>
        <w:rPr>
          <w:rFonts w:hint="eastAsi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2pt;margin-top:9.15pt;width:499.6pt;height:0;z-index:251659264" o:connectortype="straight" strokeweight="1.5pt"/>
        </w:pict>
      </w:r>
      <w:r w:rsidR="004C140F" w:rsidRPr="009A5700">
        <w:rPr>
          <w:sz w:val="28"/>
          <w:szCs w:val="28"/>
        </w:rPr>
        <w:t>--</w:t>
      </w:r>
    </w:p>
    <w:p w:rsidR="004C140F" w:rsidRPr="009A5700" w:rsidRDefault="004C140F" w:rsidP="004C140F">
      <w:pPr>
        <w:jc w:val="center"/>
        <w:rPr>
          <w:rFonts w:hint="eastAsia"/>
        </w:rPr>
      </w:pPr>
    </w:p>
    <w:p w:rsidR="004C140F" w:rsidRPr="009A5700" w:rsidRDefault="004C140F" w:rsidP="004C140F">
      <w:pPr>
        <w:jc w:val="both"/>
        <w:rPr>
          <w:rFonts w:hint="eastAsia"/>
        </w:rPr>
      </w:pPr>
      <w:r w:rsidRPr="009A5700">
        <w:t>от</w:t>
      </w:r>
      <w:r>
        <w:t xml:space="preserve"> </w:t>
      </w:r>
      <w:r w:rsidRPr="009A5700">
        <w:t xml:space="preserve"> «</w:t>
      </w:r>
      <w:r w:rsidR="004852B1" w:rsidRPr="004852B1">
        <w:rPr>
          <w:u w:val="single"/>
        </w:rPr>
        <w:t>04</w:t>
      </w:r>
      <w:r w:rsidRPr="009A5700">
        <w:t>»</w:t>
      </w:r>
      <w:r w:rsidR="004852B1">
        <w:t xml:space="preserve"> </w:t>
      </w:r>
      <w:r w:rsidR="004852B1" w:rsidRPr="004852B1">
        <w:rPr>
          <w:u w:val="single"/>
        </w:rPr>
        <w:t>февраля</w:t>
      </w:r>
      <w:r>
        <w:t xml:space="preserve"> </w:t>
      </w:r>
      <w:r w:rsidRPr="009A5700">
        <w:t>20</w:t>
      </w:r>
      <w:r>
        <w:t xml:space="preserve">25 г.                                              </w:t>
      </w:r>
      <w:r w:rsidRPr="009A5700">
        <w:t xml:space="preserve">            </w:t>
      </w:r>
      <w:r>
        <w:t xml:space="preserve">    </w:t>
      </w:r>
      <w:r w:rsidR="004852B1">
        <w:t xml:space="preserve">                          № </w:t>
      </w:r>
      <w:r w:rsidR="004852B1" w:rsidRPr="004852B1">
        <w:rPr>
          <w:u w:val="single"/>
        </w:rPr>
        <w:t>126</w:t>
      </w:r>
    </w:p>
    <w:p w:rsidR="004C140F" w:rsidRPr="009A5700" w:rsidRDefault="004C140F" w:rsidP="004C140F">
      <w:pPr>
        <w:jc w:val="center"/>
        <w:rPr>
          <w:rFonts w:hint="eastAsia"/>
        </w:rPr>
      </w:pPr>
      <w:r w:rsidRPr="009A5700">
        <w:t>п. Ромоданово</w:t>
      </w:r>
    </w:p>
    <w:p w:rsidR="004C140F" w:rsidRPr="009A5700" w:rsidRDefault="004C140F" w:rsidP="004C140F">
      <w:pPr>
        <w:jc w:val="center"/>
        <w:rPr>
          <w:rFonts w:hint="eastAsia"/>
        </w:rPr>
      </w:pPr>
    </w:p>
    <w:p w:rsidR="004C140F" w:rsidRPr="00CB0CFF" w:rsidRDefault="004C140F" w:rsidP="004C140F">
      <w:pPr>
        <w:tabs>
          <w:tab w:val="left" w:pos="3686"/>
        </w:tabs>
        <w:jc w:val="both"/>
        <w:rPr>
          <w:rFonts w:hint="eastAsia"/>
        </w:rPr>
      </w:pPr>
    </w:p>
    <w:p w:rsidR="004C140F" w:rsidRPr="003D145B" w:rsidRDefault="004C140F" w:rsidP="004C140F">
      <w:pPr>
        <w:pStyle w:val="1"/>
        <w:tabs>
          <w:tab w:val="left" w:pos="5670"/>
        </w:tabs>
        <w:ind w:right="4252"/>
        <w:jc w:val="both"/>
        <w:rPr>
          <w:rFonts w:ascii="Times New Roman" w:hAnsi="Times New Roman" w:cs="Times New Roman"/>
          <w:b w:val="0"/>
          <w:color w:val="auto"/>
        </w:rPr>
      </w:pPr>
      <w:r w:rsidRPr="003D145B">
        <w:rPr>
          <w:rFonts w:ascii="Times New Roman" w:hAnsi="Times New Roman" w:cs="Times New Roman"/>
          <w:b w:val="0"/>
          <w:color w:val="auto"/>
        </w:rPr>
        <w:t>О внесении изменений в административный регламент по предоставлению муниципальной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Ромодановского муниципального района Республики Мордовия от 06.03.2023г. №</w:t>
      </w:r>
      <w:r w:rsidR="00C90F33">
        <w:rPr>
          <w:rFonts w:ascii="Times New Roman" w:hAnsi="Times New Roman" w:cs="Times New Roman"/>
          <w:b w:val="0"/>
          <w:color w:val="auto"/>
        </w:rPr>
        <w:t xml:space="preserve"> </w:t>
      </w:r>
      <w:r w:rsidRPr="003D145B">
        <w:rPr>
          <w:rFonts w:ascii="Times New Roman" w:hAnsi="Times New Roman" w:cs="Times New Roman"/>
          <w:b w:val="0"/>
          <w:color w:val="auto"/>
        </w:rPr>
        <w:t xml:space="preserve">210 </w:t>
      </w:r>
    </w:p>
    <w:p w:rsidR="004C140F" w:rsidRPr="003C6BB9" w:rsidRDefault="004C140F" w:rsidP="004C140F">
      <w:pPr>
        <w:pStyle w:val="ConsPlusTitle"/>
        <w:widowControl/>
        <w:jc w:val="both"/>
        <w:rPr>
          <w:sz w:val="24"/>
          <w:szCs w:val="24"/>
        </w:rPr>
      </w:pPr>
      <w:r w:rsidRPr="003C6BB9">
        <w:rPr>
          <w:sz w:val="24"/>
          <w:szCs w:val="24"/>
        </w:rPr>
        <w:tab/>
      </w:r>
    </w:p>
    <w:p w:rsidR="004C140F" w:rsidRPr="003D145B" w:rsidRDefault="004C140F" w:rsidP="004C140F">
      <w:pPr>
        <w:autoSpaceDE w:val="0"/>
        <w:autoSpaceDN w:val="0"/>
        <w:adjustRightInd w:val="0"/>
        <w:ind w:firstLine="708"/>
        <w:jc w:val="both"/>
        <w:rPr>
          <w:rFonts w:ascii="Times New Roman" w:hAnsi="Times New Roman" w:cs="Times New Roman"/>
        </w:rPr>
      </w:pPr>
      <w:proofErr w:type="gramStart"/>
      <w:r w:rsidRPr="003D145B">
        <w:rPr>
          <w:rFonts w:ascii="Times New Roman" w:hAnsi="Times New Roman" w:cs="Times New Roman"/>
          <w:lang w:eastAsia="ru-RU"/>
        </w:rPr>
        <w:t>Руководствуясь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05 апреля 2021 г. №79-ФЗ</w:t>
      </w:r>
      <w:r w:rsidRPr="003D145B">
        <w:rPr>
          <w:rFonts w:ascii="Times New Roman" w:hAnsi="Times New Roman" w:cs="Times New Roman"/>
        </w:rPr>
        <w:t xml:space="preserve"> </w:t>
      </w:r>
      <w:r w:rsidRPr="003D145B">
        <w:rPr>
          <w:rFonts w:ascii="Times New Roman" w:hAnsi="Times New Roman" w:cs="Times New Roman"/>
          <w:lang w:eastAsia="ru-RU"/>
        </w:rPr>
        <w:t xml:space="preserve">«О внесении изменений в отдельные законодательные акты Российской Федерации», </w:t>
      </w:r>
      <w:r w:rsidRPr="003D145B">
        <w:rPr>
          <w:rFonts w:ascii="Times New Roman" w:eastAsia="Times New Roman" w:hAnsi="Times New Roman" w:cs="Times New Roman"/>
          <w:bCs/>
          <w:kern w:val="0"/>
          <w:lang w:eastAsia="ru-RU" w:bidi="ar-SA"/>
        </w:rPr>
        <w:t>распоряжением Правительства Республики Мордовия от 16 июня 2022 г. № 374-Р,</w:t>
      </w:r>
      <w:r w:rsidRPr="003D145B">
        <w:rPr>
          <w:rFonts w:ascii="Times New Roman" w:hAnsi="Times New Roman" w:cs="Times New Roman"/>
        </w:rPr>
        <w:t xml:space="preserve"> Уставом Ромодановского</w:t>
      </w:r>
      <w:proofErr w:type="gramEnd"/>
      <w:r w:rsidRPr="003D145B">
        <w:rPr>
          <w:rFonts w:ascii="Times New Roman" w:hAnsi="Times New Roman" w:cs="Times New Roman"/>
        </w:rPr>
        <w:t xml:space="preserve"> муниципального района, принимая во внимание протест Прокуратуры Ромодановского района от 13.02.2025г. №7-1-2025,</w:t>
      </w:r>
    </w:p>
    <w:p w:rsidR="004C140F" w:rsidRPr="003D145B" w:rsidRDefault="004C140F" w:rsidP="004C140F">
      <w:pPr>
        <w:autoSpaceDE w:val="0"/>
        <w:autoSpaceDN w:val="0"/>
        <w:adjustRightInd w:val="0"/>
        <w:ind w:firstLine="708"/>
        <w:jc w:val="both"/>
        <w:rPr>
          <w:rFonts w:ascii="Times New Roman" w:hAnsi="Times New Roman" w:cs="Times New Roman"/>
        </w:rPr>
      </w:pPr>
    </w:p>
    <w:p w:rsidR="004C140F" w:rsidRPr="003D145B" w:rsidRDefault="004C140F" w:rsidP="004C140F">
      <w:pPr>
        <w:widowControl w:val="0"/>
        <w:suppressAutoHyphens w:val="0"/>
        <w:autoSpaceDE w:val="0"/>
        <w:autoSpaceDN w:val="0"/>
        <w:adjustRightInd w:val="0"/>
        <w:ind w:firstLine="708"/>
        <w:jc w:val="both"/>
        <w:rPr>
          <w:rFonts w:ascii="Times New Roman" w:hAnsi="Times New Roman" w:cs="Times New Roman"/>
          <w:lang w:eastAsia="ru-RU"/>
        </w:rPr>
      </w:pPr>
    </w:p>
    <w:p w:rsidR="004C140F" w:rsidRPr="003D145B" w:rsidRDefault="004C140F" w:rsidP="004C140F">
      <w:pPr>
        <w:autoSpaceDE w:val="0"/>
        <w:autoSpaceDN w:val="0"/>
        <w:adjustRightInd w:val="0"/>
        <w:ind w:firstLine="708"/>
        <w:jc w:val="center"/>
        <w:rPr>
          <w:rFonts w:ascii="Times New Roman" w:hAnsi="Times New Roman" w:cs="Times New Roman"/>
        </w:rPr>
      </w:pPr>
      <w:r w:rsidRPr="003D145B">
        <w:rPr>
          <w:rFonts w:ascii="Times New Roman" w:hAnsi="Times New Roman" w:cs="Times New Roman"/>
        </w:rPr>
        <w:t>ПОСТАНОВЛЯЮ:</w:t>
      </w:r>
    </w:p>
    <w:p w:rsidR="004C140F" w:rsidRPr="004C140F" w:rsidRDefault="004C140F" w:rsidP="004C140F">
      <w:pPr>
        <w:autoSpaceDE w:val="0"/>
        <w:autoSpaceDN w:val="0"/>
        <w:adjustRightInd w:val="0"/>
        <w:ind w:firstLine="708"/>
        <w:jc w:val="both"/>
        <w:rPr>
          <w:rFonts w:ascii="Times New Roman" w:hAnsi="Times New Roman" w:cs="Times New Roman"/>
        </w:rPr>
      </w:pPr>
    </w:p>
    <w:p w:rsidR="004C140F" w:rsidRPr="003D145B" w:rsidRDefault="004C140F" w:rsidP="004C140F">
      <w:pPr>
        <w:pStyle w:val="af9"/>
        <w:ind w:firstLine="708"/>
        <w:jc w:val="both"/>
        <w:rPr>
          <w:rFonts w:ascii="Times New Roman" w:hAnsi="Times New Roman" w:cs="Times New Roman"/>
        </w:rPr>
      </w:pPr>
      <w:r w:rsidRPr="003D145B">
        <w:rPr>
          <w:rFonts w:ascii="Times New Roman" w:hAnsi="Times New Roman" w:cs="Times New Roman"/>
        </w:rPr>
        <w:t>1. Внести в Административный  регламент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утвержденный постановлением  Администрации Ромодановского муниципального района Республики Мордовия от 06.03.2023г. №219, следующие изменения:</w:t>
      </w:r>
    </w:p>
    <w:p w:rsidR="004C140F" w:rsidRPr="003D145B" w:rsidRDefault="00F171A9" w:rsidP="00F171A9">
      <w:pPr>
        <w:pStyle w:val="af9"/>
        <w:ind w:firstLine="708"/>
        <w:jc w:val="both"/>
        <w:rPr>
          <w:rFonts w:ascii="Times New Roman" w:hAnsi="Times New Roman" w:cs="Times New Roman"/>
        </w:rPr>
      </w:pPr>
      <w:r>
        <w:rPr>
          <w:rFonts w:ascii="Times New Roman" w:hAnsi="Times New Roman" w:cs="Times New Roman"/>
        </w:rPr>
        <w:t xml:space="preserve">1.1. </w:t>
      </w:r>
      <w:r w:rsidR="004C140F" w:rsidRPr="003D145B">
        <w:rPr>
          <w:rFonts w:ascii="Times New Roman" w:hAnsi="Times New Roman" w:cs="Times New Roman"/>
        </w:rPr>
        <w:t>Пункт 12 Подраздела 4 «Срок предоставления муниципальной услуги» изложить в следующей редакции:</w:t>
      </w:r>
    </w:p>
    <w:p w:rsidR="004C140F" w:rsidRPr="00C90F33" w:rsidRDefault="004C140F" w:rsidP="00C90F33">
      <w:pPr>
        <w:pStyle w:val="af9"/>
        <w:ind w:firstLine="708"/>
        <w:jc w:val="both"/>
        <w:rPr>
          <w:rFonts w:ascii="Times New Roman" w:hAnsi="Times New Roman" w:cs="Times New Roman"/>
          <w:szCs w:val="24"/>
        </w:rPr>
      </w:pPr>
      <w:r w:rsidRPr="003D145B">
        <w:rPr>
          <w:rFonts w:ascii="Times New Roman" w:hAnsi="Times New Roman" w:cs="Times New Roman"/>
        </w:rPr>
        <w:t>«</w:t>
      </w:r>
      <w:r w:rsidRPr="00C90F33">
        <w:rPr>
          <w:rFonts w:ascii="Times New Roman" w:hAnsi="Times New Roman" w:cs="Times New Roman"/>
          <w:szCs w:val="24"/>
        </w:rPr>
        <w:t>12. Срок предоста</w:t>
      </w:r>
      <w:r w:rsidR="00F171A9" w:rsidRPr="00C90F33">
        <w:rPr>
          <w:rFonts w:ascii="Times New Roman" w:hAnsi="Times New Roman" w:cs="Times New Roman"/>
          <w:szCs w:val="24"/>
        </w:rPr>
        <w:t>вления муниципальной услуги - 67</w:t>
      </w:r>
      <w:r w:rsidRPr="00C90F33">
        <w:rPr>
          <w:rFonts w:ascii="Times New Roman" w:hAnsi="Times New Roman" w:cs="Times New Roman"/>
          <w:szCs w:val="24"/>
        </w:rPr>
        <w:t xml:space="preserve"> </w:t>
      </w:r>
      <w:r w:rsidR="00F171A9" w:rsidRPr="00C90F33">
        <w:rPr>
          <w:rFonts w:ascii="Times New Roman" w:hAnsi="Times New Roman" w:cs="Times New Roman"/>
          <w:szCs w:val="24"/>
        </w:rPr>
        <w:t>рабочих дней</w:t>
      </w:r>
      <w:proofErr w:type="gramStart"/>
      <w:r w:rsidRPr="00C90F33">
        <w:rPr>
          <w:rFonts w:ascii="Times New Roman" w:hAnsi="Times New Roman" w:cs="Times New Roman"/>
          <w:szCs w:val="24"/>
        </w:rPr>
        <w:t>.».</w:t>
      </w:r>
      <w:proofErr w:type="gramEnd"/>
    </w:p>
    <w:p w:rsidR="00C90F33" w:rsidRPr="00C90F33" w:rsidRDefault="00C90F33" w:rsidP="00C90F33">
      <w:pPr>
        <w:pStyle w:val="1"/>
        <w:spacing w:before="0" w:after="0"/>
        <w:ind w:firstLine="709"/>
        <w:contextualSpacing/>
        <w:jc w:val="both"/>
        <w:rPr>
          <w:rFonts w:ascii="Times New Roman" w:eastAsia="Times New Roman" w:hAnsi="Times New Roman" w:cs="Times New Roman"/>
          <w:b w:val="0"/>
          <w:color w:val="auto"/>
          <w:kern w:val="0"/>
          <w:lang w:eastAsia="ru-RU" w:bidi="ar-SA"/>
        </w:rPr>
      </w:pPr>
      <w:r w:rsidRPr="00C90F33">
        <w:rPr>
          <w:rFonts w:ascii="Times New Roman" w:hAnsi="Times New Roman" w:cs="Times New Roman"/>
          <w:b w:val="0"/>
        </w:rPr>
        <w:t>1.2</w:t>
      </w:r>
      <w:r w:rsidRPr="00C90F33">
        <w:rPr>
          <w:rFonts w:ascii="Times New Roman" w:hAnsi="Times New Roman" w:cs="Times New Roman"/>
          <w:b w:val="0"/>
          <w:color w:val="auto"/>
        </w:rPr>
        <w:t xml:space="preserve">. </w:t>
      </w:r>
      <w:proofErr w:type="gramStart"/>
      <w:r w:rsidRPr="00C90F33">
        <w:rPr>
          <w:rFonts w:ascii="Times New Roman" w:eastAsia="Times New Roman" w:hAnsi="Times New Roman" w:cs="Times New Roman"/>
          <w:b w:val="0"/>
          <w:color w:val="auto"/>
          <w:kern w:val="0"/>
          <w:lang w:eastAsia="ru-RU" w:bidi="ar-SA"/>
        </w:rPr>
        <w:t>Пункт 81</w:t>
      </w:r>
      <w:r w:rsidRPr="00C90F33">
        <w:rPr>
          <w:rFonts w:ascii="Times New Roman" w:hAnsi="Times New Roman"/>
          <w:b w:val="0"/>
          <w:color w:val="auto"/>
        </w:rPr>
        <w:t xml:space="preserve"> Подраздела 5 «Досудебный (внесудебный) порядок обжалования решений и действий (бездействия) администрации, МФЦ, а также их должностных лиц, муниципальных служащих»</w:t>
      </w:r>
      <w:r w:rsidRPr="00C90F33">
        <w:rPr>
          <w:rFonts w:ascii="Times New Roman" w:eastAsia="Times New Roman" w:hAnsi="Times New Roman" w:cs="Times New Roman"/>
          <w:b w:val="0"/>
          <w:color w:val="auto"/>
          <w:kern w:val="0"/>
          <w:lang w:eastAsia="ru-RU" w:bidi="ar-SA"/>
        </w:rPr>
        <w:t xml:space="preserve"> </w:t>
      </w:r>
      <w:bookmarkStart w:id="1" w:name="_GoBack"/>
      <w:proofErr w:type="gramEnd"/>
      <w:r w:rsidRPr="00C90F33">
        <w:rPr>
          <w:rFonts w:ascii="Times New Roman" w:eastAsia="Times New Roman" w:hAnsi="Times New Roman" w:cs="Times New Roman"/>
          <w:b w:val="0"/>
          <w:color w:val="auto"/>
          <w:kern w:val="0"/>
          <w:lang w:eastAsia="ru-RU" w:bidi="ar-SA"/>
        </w:rPr>
        <w:t>дополнить подпунктом «в» следующего содержания:</w:t>
      </w:r>
      <w:r>
        <w:rPr>
          <w:rFonts w:ascii="Times New Roman" w:eastAsia="Times New Roman" w:hAnsi="Times New Roman" w:cs="Times New Roman"/>
          <w:b w:val="0"/>
          <w:color w:val="auto"/>
          <w:kern w:val="0"/>
          <w:lang w:eastAsia="ru-RU" w:bidi="ar-SA"/>
        </w:rPr>
        <w:t xml:space="preserve"> </w:t>
      </w:r>
      <w:r w:rsidRPr="00C90F33">
        <w:rPr>
          <w:rFonts w:ascii="Times New Roman" w:eastAsia="Times New Roman" w:hAnsi="Times New Roman" w:cs="Times New Roman"/>
          <w:b w:val="0"/>
          <w:color w:val="auto"/>
          <w:kern w:val="0"/>
          <w:lang w:eastAsia="ru-RU" w:bidi="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w:t>
      </w:r>
      <w:r w:rsidRPr="00C90F33">
        <w:rPr>
          <w:rFonts w:ascii="Times New Roman" w:eastAsia="Times New Roman" w:hAnsi="Times New Roman" w:cs="Times New Roman"/>
          <w:b w:val="0"/>
          <w:color w:val="auto"/>
          <w:kern w:val="0"/>
          <w:lang w:eastAsia="ru-RU" w:bidi="ar-SA"/>
        </w:rPr>
        <w:t>е</w:t>
      </w:r>
      <w:r w:rsidRPr="00C90F33">
        <w:rPr>
          <w:rFonts w:ascii="Times New Roman" w:eastAsia="Times New Roman" w:hAnsi="Times New Roman" w:cs="Times New Roman"/>
          <w:b w:val="0"/>
          <w:color w:val="auto"/>
          <w:kern w:val="0"/>
          <w:lang w:eastAsia="ru-RU" w:bidi="ar-SA"/>
        </w:rPr>
        <w:t>ля без доверенности.»;</w:t>
      </w:r>
      <w:bookmarkEnd w:id="1"/>
    </w:p>
    <w:p w:rsidR="004C140F" w:rsidRPr="003D145B" w:rsidRDefault="004C140F" w:rsidP="00C90F33">
      <w:pPr>
        <w:autoSpaceDE w:val="0"/>
        <w:autoSpaceDN w:val="0"/>
        <w:adjustRightInd w:val="0"/>
        <w:ind w:firstLine="708"/>
        <w:contextualSpacing/>
        <w:jc w:val="both"/>
        <w:outlineLvl w:val="0"/>
        <w:rPr>
          <w:rFonts w:ascii="Times New Roman" w:hAnsi="Times New Roman" w:cs="Times New Roman"/>
        </w:rPr>
      </w:pPr>
      <w:r w:rsidRPr="003D145B">
        <w:rPr>
          <w:rFonts w:ascii="Times New Roman" w:hAnsi="Times New Roman" w:cs="Times New Roman"/>
        </w:rPr>
        <w:t>2. Настоящее постановление вступает в силу после дня его официального опубликования.</w:t>
      </w:r>
    </w:p>
    <w:p w:rsidR="004C140F" w:rsidRPr="003D145B" w:rsidRDefault="004C140F" w:rsidP="004C140F">
      <w:pPr>
        <w:ind w:firstLine="708"/>
        <w:contextualSpacing/>
        <w:jc w:val="both"/>
        <w:rPr>
          <w:rFonts w:ascii="Times New Roman" w:hAnsi="Times New Roman" w:cs="Times New Roman"/>
        </w:rPr>
      </w:pPr>
    </w:p>
    <w:p w:rsidR="00FB12F2" w:rsidRPr="00936DDB" w:rsidRDefault="00FB12F2" w:rsidP="00936DDB">
      <w:pPr>
        <w:contextualSpacing/>
        <w:jc w:val="both"/>
        <w:rPr>
          <w:rFonts w:hint="eastAsia"/>
          <w:b/>
          <w:sz w:val="20"/>
          <w:szCs w:val="20"/>
        </w:rPr>
      </w:pPr>
    </w:p>
    <w:p w:rsidR="00FB12F2" w:rsidRPr="004C140F" w:rsidRDefault="00FB12F2" w:rsidP="00936DDB">
      <w:pPr>
        <w:jc w:val="both"/>
        <w:rPr>
          <w:rFonts w:hint="eastAsia"/>
          <w:b/>
          <w:szCs w:val="20"/>
        </w:rPr>
      </w:pPr>
      <w:r w:rsidRPr="004C140F">
        <w:rPr>
          <w:b/>
          <w:szCs w:val="20"/>
        </w:rPr>
        <w:t xml:space="preserve">Глава Ромодановского </w:t>
      </w:r>
    </w:p>
    <w:p w:rsidR="00FB12F2" w:rsidRPr="004C140F" w:rsidRDefault="00FB12F2" w:rsidP="00936DDB">
      <w:pPr>
        <w:jc w:val="both"/>
        <w:rPr>
          <w:rFonts w:hint="eastAsia"/>
          <w:b/>
          <w:szCs w:val="20"/>
        </w:rPr>
      </w:pPr>
      <w:r w:rsidRPr="004C140F">
        <w:rPr>
          <w:b/>
          <w:szCs w:val="20"/>
        </w:rPr>
        <w:t xml:space="preserve">муниципального района                                                                                  </w:t>
      </w:r>
      <w:r w:rsidR="004C140F">
        <w:rPr>
          <w:b/>
          <w:szCs w:val="20"/>
        </w:rPr>
        <w:t xml:space="preserve"> </w:t>
      </w:r>
      <w:proofErr w:type="spellStart"/>
      <w:r w:rsidRPr="004C140F">
        <w:rPr>
          <w:b/>
          <w:szCs w:val="20"/>
        </w:rPr>
        <w:t>С.В.Ведяшкин</w:t>
      </w:r>
      <w:proofErr w:type="spellEnd"/>
    </w:p>
    <w:p w:rsidR="00FB12F2" w:rsidRPr="00936DDB" w:rsidRDefault="00FB12F2" w:rsidP="00936DDB">
      <w:pPr>
        <w:rPr>
          <w:rFonts w:hint="eastAsia"/>
          <w:b/>
          <w:sz w:val="20"/>
          <w:szCs w:val="20"/>
        </w:rPr>
      </w:pPr>
      <w:r w:rsidRPr="00936DDB">
        <w:rPr>
          <w:rFonts w:hint="eastAsia"/>
          <w:b/>
          <w:sz w:val="20"/>
          <w:szCs w:val="20"/>
        </w:rPr>
        <w:br w:type="page"/>
      </w:r>
    </w:p>
    <w:p w:rsidR="00FB12F2" w:rsidRPr="00936DDB" w:rsidRDefault="00FB12F2" w:rsidP="00936DDB">
      <w:pPr>
        <w:contextualSpacing/>
        <w:jc w:val="center"/>
        <w:rPr>
          <w:rFonts w:hint="eastAsia"/>
          <w:b/>
          <w:sz w:val="20"/>
          <w:szCs w:val="20"/>
        </w:rPr>
      </w:pPr>
    </w:p>
    <w:p w:rsidR="00B740F7" w:rsidRPr="00936DDB" w:rsidRDefault="00B740F7" w:rsidP="00936DDB">
      <w:pPr>
        <w:ind w:firstLine="567"/>
        <w:contextualSpacing/>
        <w:jc w:val="center"/>
        <w:rPr>
          <w:rFonts w:hint="eastAsia"/>
          <w:b/>
          <w:sz w:val="20"/>
          <w:szCs w:val="20"/>
        </w:rPr>
      </w:pPr>
      <w:r w:rsidRPr="00936DDB">
        <w:rPr>
          <w:b/>
          <w:sz w:val="20"/>
          <w:szCs w:val="20"/>
        </w:rPr>
        <w:t>Административный регламент</w:t>
      </w:r>
      <w:r w:rsidRPr="00936DDB">
        <w:rPr>
          <w:b/>
          <w:sz w:val="20"/>
          <w:szCs w:val="20"/>
        </w:rPr>
        <w:br/>
        <w:t>предоставления администрацией Ромодановского муниципального района муниципальной услуги</w:t>
      </w:r>
    </w:p>
    <w:p w:rsidR="00B740F7" w:rsidRPr="00936DDB" w:rsidRDefault="00B740F7" w:rsidP="00936DDB">
      <w:pPr>
        <w:ind w:firstLine="567"/>
        <w:contextualSpacing/>
        <w:jc w:val="center"/>
        <w:rPr>
          <w:rFonts w:hint="eastAsia"/>
          <w:b/>
          <w:sz w:val="20"/>
          <w:szCs w:val="20"/>
        </w:rPr>
      </w:pPr>
      <w:r w:rsidRPr="00936DDB">
        <w:rPr>
          <w:b/>
          <w:sz w:val="20"/>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740F7" w:rsidRPr="00936DDB" w:rsidRDefault="00B740F7" w:rsidP="00936DDB">
      <w:pPr>
        <w:ind w:firstLine="567"/>
        <w:contextualSpacing/>
        <w:jc w:val="center"/>
        <w:rPr>
          <w:rFonts w:hint="eastAsia"/>
          <w:b/>
          <w:sz w:val="20"/>
          <w:szCs w:val="20"/>
        </w:rPr>
      </w:pPr>
      <w:bookmarkStart w:id="2" w:name="sub_100"/>
      <w:r w:rsidRPr="00936DDB">
        <w:rPr>
          <w:b/>
          <w:sz w:val="20"/>
          <w:szCs w:val="20"/>
        </w:rPr>
        <w:tab/>
        <w:t>Раздел 1. Общие положения</w:t>
      </w:r>
      <w:bookmarkEnd w:id="2"/>
      <w:r w:rsidRPr="00936DDB">
        <w:rPr>
          <w:b/>
          <w:sz w:val="20"/>
          <w:szCs w:val="20"/>
        </w:rPr>
        <w:tab/>
      </w:r>
    </w:p>
    <w:p w:rsidR="00B740F7" w:rsidRPr="00936DDB" w:rsidRDefault="00B740F7" w:rsidP="00936DDB">
      <w:pPr>
        <w:ind w:firstLine="567"/>
        <w:contextualSpacing/>
        <w:jc w:val="center"/>
        <w:rPr>
          <w:rFonts w:hint="eastAsia"/>
          <w:b/>
          <w:sz w:val="20"/>
          <w:szCs w:val="20"/>
        </w:rPr>
      </w:pPr>
      <w:r w:rsidRPr="00936DDB">
        <w:rPr>
          <w:b/>
          <w:sz w:val="20"/>
          <w:szCs w:val="20"/>
        </w:rPr>
        <w:t>Подраздел   1. Предмет регулирования административного регламента.</w:t>
      </w:r>
    </w:p>
    <w:p w:rsidR="00B06E8E" w:rsidRPr="00936DDB" w:rsidRDefault="00B06E8E" w:rsidP="00936DDB">
      <w:pPr>
        <w:ind w:firstLine="567"/>
        <w:contextualSpacing/>
        <w:jc w:val="center"/>
        <w:rPr>
          <w:rFonts w:hint="eastAsia"/>
          <w:b/>
          <w:sz w:val="20"/>
          <w:szCs w:val="20"/>
        </w:rPr>
      </w:pPr>
    </w:p>
    <w:p w:rsidR="00B06E8E" w:rsidRPr="00936DDB" w:rsidRDefault="00031946" w:rsidP="00936DDB">
      <w:pPr>
        <w:ind w:firstLine="567"/>
        <w:contextualSpacing/>
        <w:jc w:val="both"/>
        <w:rPr>
          <w:rStyle w:val="a3"/>
          <w:rFonts w:ascii="Times New Roman" w:hAnsi="Times New Roman"/>
          <w:sz w:val="20"/>
          <w:szCs w:val="20"/>
        </w:rPr>
      </w:pPr>
      <w:bookmarkStart w:id="3" w:name="sub_11"/>
      <w:bookmarkEnd w:id="0"/>
      <w:r w:rsidRPr="00936DDB">
        <w:rPr>
          <w:rStyle w:val="a3"/>
          <w:rFonts w:ascii="Times New Roman" w:hAnsi="Times New Roman"/>
          <w:sz w:val="20"/>
          <w:szCs w:val="20"/>
        </w:rPr>
        <w:t xml:space="preserve">1. </w:t>
      </w:r>
      <w:proofErr w:type="gramStart"/>
      <w:r w:rsidRPr="00936DDB">
        <w:rPr>
          <w:rStyle w:val="a3"/>
          <w:rFonts w:ascii="Times New Roman" w:hAnsi="Times New Roman"/>
          <w:sz w:val="20"/>
          <w:szCs w:val="20"/>
        </w:rPr>
        <w:t xml:space="preserve">Настоящий Административный регламент предоставления администрацией </w:t>
      </w:r>
      <w:r w:rsidR="0079484A" w:rsidRPr="00936DDB">
        <w:rPr>
          <w:rStyle w:val="a3"/>
          <w:rFonts w:ascii="Times New Roman" w:hAnsi="Times New Roman"/>
          <w:sz w:val="20"/>
          <w:szCs w:val="20"/>
        </w:rPr>
        <w:t xml:space="preserve">Ромодановского </w:t>
      </w:r>
      <w:r w:rsidRPr="00936DDB">
        <w:rPr>
          <w:rStyle w:val="a3"/>
          <w:rFonts w:ascii="Times New Roman" w:hAnsi="Times New Roman"/>
          <w:sz w:val="20"/>
          <w:szCs w:val="20"/>
        </w:rPr>
        <w:t>муниципального района (далее — Администрация района) муниципальной услуги «</w:t>
      </w:r>
      <w:r w:rsidRPr="00936DDB">
        <w:rPr>
          <w:rFonts w:ascii="Times New Roman" w:hAnsi="Times New Roman"/>
          <w:sz w:val="20"/>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936DDB">
        <w:rPr>
          <w:rStyle w:val="a3"/>
          <w:rFonts w:ascii="Times New Roman" w:hAnsi="Times New Roman" w:cs="Times New Roman"/>
          <w:sz w:val="20"/>
          <w:szCs w:val="20"/>
        </w:rPr>
        <w:t>»</w:t>
      </w:r>
      <w:r w:rsidRPr="00936DDB">
        <w:rPr>
          <w:rStyle w:val="a3"/>
          <w:rFonts w:ascii="Times New Roman" w:hAnsi="Times New Roman"/>
          <w:sz w:val="20"/>
          <w:szCs w:val="20"/>
        </w:rPr>
        <w:t xml:space="preserve"> (далее - Административный регламент) разработан в целях повышения качества предоставления и доступности муниципальной услуги «</w:t>
      </w:r>
      <w:r w:rsidRPr="00936DDB">
        <w:rPr>
          <w:rFonts w:ascii="Times New Roman" w:hAnsi="Times New Roman"/>
          <w:sz w:val="20"/>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936DDB">
        <w:rPr>
          <w:rStyle w:val="a3"/>
          <w:rFonts w:ascii="Times New Roman" w:hAnsi="Times New Roman" w:cs="Times New Roman"/>
          <w:sz w:val="20"/>
          <w:szCs w:val="20"/>
        </w:rPr>
        <w:t>»</w:t>
      </w:r>
      <w:r w:rsidRPr="00936DDB">
        <w:rPr>
          <w:rStyle w:val="a3"/>
          <w:rFonts w:ascii="Times New Roman" w:hAnsi="Times New Roman"/>
          <w:sz w:val="20"/>
          <w:szCs w:val="20"/>
        </w:rPr>
        <w:t xml:space="preserve"> (далее - муниципальная услуга), создания комфортных условий для получателей</w:t>
      </w:r>
      <w:proofErr w:type="gramEnd"/>
      <w:r w:rsidRPr="00936DDB">
        <w:rPr>
          <w:rStyle w:val="a3"/>
          <w:rFonts w:ascii="Times New Roman" w:hAnsi="Times New Roman"/>
          <w:sz w:val="20"/>
          <w:szCs w:val="20"/>
        </w:rPr>
        <w:t xml:space="preserve"> муниципальной услуги, определяет сроки и последовательность действий (административных процедур)</w:t>
      </w:r>
      <w:r w:rsidR="00867E51" w:rsidRPr="00936DDB">
        <w:rPr>
          <w:rStyle w:val="a3"/>
          <w:rFonts w:ascii="Times New Roman" w:hAnsi="Times New Roman"/>
          <w:sz w:val="20"/>
          <w:szCs w:val="20"/>
        </w:rPr>
        <w:t>,</w:t>
      </w:r>
      <w:r w:rsidR="00867E51" w:rsidRPr="00936DDB">
        <w:rPr>
          <w:rFonts w:ascii="Times New Roman CYR" w:eastAsiaTheme="minorEastAsia" w:hAnsi="Times New Roman CYR" w:cs="Times New Roman CYR"/>
          <w:kern w:val="0"/>
          <w:sz w:val="20"/>
          <w:szCs w:val="20"/>
          <w:lang w:eastAsia="ru-RU" w:bidi="ar-SA"/>
        </w:rPr>
        <w:t xml:space="preserve"> </w:t>
      </w:r>
      <w:r w:rsidR="00867E51" w:rsidRPr="00936DDB">
        <w:rPr>
          <w:rFonts w:ascii="Times New Roman" w:hAnsi="Times New Roman"/>
          <w:sz w:val="20"/>
          <w:szCs w:val="20"/>
        </w:rPr>
        <w:t>порядок обжалования действий (бездействия) и решений, принятых в ходе предоставления муниципальной услуги</w:t>
      </w:r>
      <w:r w:rsidRPr="00936DDB">
        <w:rPr>
          <w:rStyle w:val="a3"/>
          <w:rFonts w:ascii="Times New Roman" w:hAnsi="Times New Roman"/>
          <w:sz w:val="20"/>
          <w:szCs w:val="20"/>
        </w:rPr>
        <w:t xml:space="preserve"> при осуществлении Администрацией </w:t>
      </w:r>
      <w:r w:rsidR="003B3913" w:rsidRPr="00936DDB">
        <w:rPr>
          <w:rStyle w:val="a3"/>
          <w:rFonts w:ascii="Times New Roman" w:hAnsi="Times New Roman"/>
          <w:sz w:val="20"/>
          <w:szCs w:val="20"/>
        </w:rPr>
        <w:t xml:space="preserve">Ромодановского муниципального </w:t>
      </w:r>
      <w:r w:rsidRPr="00936DDB">
        <w:rPr>
          <w:rStyle w:val="a3"/>
          <w:rFonts w:ascii="Times New Roman" w:hAnsi="Times New Roman"/>
          <w:sz w:val="20"/>
          <w:szCs w:val="20"/>
        </w:rPr>
        <w:t>района полномочий по предоставлению муниципальной услуги.</w:t>
      </w:r>
      <w:bookmarkEnd w:id="3"/>
    </w:p>
    <w:p w:rsidR="00B06E8E" w:rsidRPr="00936DDB" w:rsidRDefault="00B06E8E" w:rsidP="00936DDB">
      <w:pPr>
        <w:ind w:firstLine="567"/>
        <w:contextualSpacing/>
        <w:jc w:val="both"/>
        <w:rPr>
          <w:rFonts w:ascii="Times New Roman" w:hAnsi="Times New Roman"/>
          <w:sz w:val="20"/>
          <w:szCs w:val="20"/>
        </w:rPr>
      </w:pPr>
    </w:p>
    <w:p w:rsidR="00B06E8E" w:rsidRPr="00936DDB" w:rsidRDefault="00031946" w:rsidP="00936DDB">
      <w:pPr>
        <w:ind w:firstLine="567"/>
        <w:contextualSpacing/>
        <w:jc w:val="center"/>
        <w:rPr>
          <w:rStyle w:val="a3"/>
          <w:rFonts w:ascii="Times New Roman" w:hAnsi="Times New Roman" w:cs="Times New Roman"/>
          <w:b/>
          <w:sz w:val="20"/>
          <w:szCs w:val="20"/>
        </w:rPr>
      </w:pPr>
      <w:bookmarkStart w:id="4" w:name="sub_1002"/>
      <w:bookmarkEnd w:id="4"/>
      <w:r w:rsidRPr="00936DDB">
        <w:rPr>
          <w:rStyle w:val="a3"/>
          <w:rFonts w:ascii="Times New Roman" w:hAnsi="Times New Roman" w:cs="Times New Roman"/>
          <w:b/>
          <w:sz w:val="20"/>
          <w:szCs w:val="20"/>
        </w:rPr>
        <w:t>Подраздел 2. Круг заявителей.</w:t>
      </w:r>
    </w:p>
    <w:p w:rsidR="00B06E8E" w:rsidRPr="00936DDB" w:rsidRDefault="00B06E8E" w:rsidP="00936DDB">
      <w:pPr>
        <w:ind w:firstLine="567"/>
        <w:contextualSpacing/>
        <w:jc w:val="center"/>
        <w:rPr>
          <w:rFonts w:ascii="Times New Roman" w:hAnsi="Times New Roman" w:cs="Times New Roman"/>
          <w:b/>
          <w:sz w:val="20"/>
          <w:szCs w:val="20"/>
        </w:rPr>
      </w:pPr>
    </w:p>
    <w:p w:rsidR="00B06E8E" w:rsidRPr="00936DDB" w:rsidRDefault="00031946" w:rsidP="00936DDB">
      <w:pPr>
        <w:keepNext/>
        <w:ind w:right="-1" w:firstLine="567"/>
        <w:contextualSpacing/>
        <w:jc w:val="both"/>
        <w:outlineLvl w:val="0"/>
        <w:rPr>
          <w:rFonts w:ascii="Times New Roman" w:hAnsi="Times New Roman"/>
          <w:sz w:val="20"/>
          <w:szCs w:val="20"/>
        </w:rPr>
      </w:pPr>
      <w:bookmarkStart w:id="5" w:name="sub_10021"/>
      <w:bookmarkStart w:id="6" w:name="sub_21"/>
      <w:bookmarkEnd w:id="5"/>
      <w:bookmarkEnd w:id="6"/>
      <w:r w:rsidRPr="00936DDB">
        <w:rPr>
          <w:rStyle w:val="a3"/>
          <w:rFonts w:ascii="Times New Roman" w:hAnsi="Times New Roman"/>
          <w:sz w:val="20"/>
          <w:szCs w:val="20"/>
        </w:rPr>
        <w:t xml:space="preserve">2. Муниципальная услуга предоставляется: </w:t>
      </w:r>
      <w:r w:rsidRPr="00936DDB">
        <w:rPr>
          <w:rStyle w:val="a3"/>
          <w:rFonts w:ascii="Times New Roman" w:hAnsi="Times New Roman"/>
          <w:iCs/>
          <w:sz w:val="20"/>
          <w:szCs w:val="20"/>
        </w:rPr>
        <w:t>физическому лицу</w:t>
      </w:r>
      <w:r w:rsidR="00063B84" w:rsidRPr="00936DDB">
        <w:rPr>
          <w:rStyle w:val="a3"/>
          <w:rFonts w:ascii="Times New Roman" w:hAnsi="Times New Roman"/>
          <w:iCs/>
          <w:sz w:val="20"/>
          <w:szCs w:val="20"/>
        </w:rPr>
        <w:t>, в том числе</w:t>
      </w:r>
      <w:r w:rsidRPr="00936DDB">
        <w:rPr>
          <w:rStyle w:val="a3"/>
          <w:rFonts w:ascii="Times New Roman" w:hAnsi="Times New Roman"/>
          <w:iCs/>
          <w:sz w:val="20"/>
          <w:szCs w:val="20"/>
        </w:rPr>
        <w:t xml:space="preserve"> индивидуальному</w:t>
      </w:r>
      <w:r w:rsidRPr="00936DDB">
        <w:rPr>
          <w:rStyle w:val="a3"/>
          <w:rFonts w:ascii="Times New Roman" w:hAnsi="Times New Roman"/>
          <w:iCs/>
          <w:sz w:val="20"/>
          <w:szCs w:val="20"/>
          <w:shd w:val="clear" w:color="auto" w:fill="FFFF00"/>
        </w:rPr>
        <w:t xml:space="preserve"> </w:t>
      </w:r>
      <w:r w:rsidRPr="00936DDB">
        <w:rPr>
          <w:rStyle w:val="a3"/>
          <w:rFonts w:ascii="Times New Roman" w:hAnsi="Times New Roman"/>
          <w:iCs/>
          <w:sz w:val="20"/>
          <w:szCs w:val="20"/>
        </w:rPr>
        <w:t>предпринимателю</w:t>
      </w:r>
      <w:r w:rsidR="00063B84" w:rsidRPr="00936DDB">
        <w:rPr>
          <w:rStyle w:val="a3"/>
          <w:rFonts w:ascii="Times New Roman" w:hAnsi="Times New Roman"/>
          <w:iCs/>
          <w:sz w:val="20"/>
          <w:szCs w:val="20"/>
        </w:rPr>
        <w:t xml:space="preserve"> и </w:t>
      </w:r>
      <w:r w:rsidRPr="00936DDB">
        <w:rPr>
          <w:rStyle w:val="a3"/>
          <w:rFonts w:ascii="Times New Roman" w:hAnsi="Times New Roman"/>
          <w:iCs/>
          <w:sz w:val="20"/>
          <w:szCs w:val="20"/>
        </w:rPr>
        <w:t xml:space="preserve"> юридическому лицу, (далее - заявитель).</w:t>
      </w:r>
    </w:p>
    <w:p w:rsidR="00B06E8E" w:rsidRPr="00936DDB" w:rsidRDefault="00031946" w:rsidP="00936DDB">
      <w:pPr>
        <w:ind w:firstLine="567"/>
        <w:contextualSpacing/>
        <w:jc w:val="both"/>
        <w:rPr>
          <w:rStyle w:val="a3"/>
          <w:rFonts w:ascii="Times New Roman" w:hAnsi="Times New Roman"/>
          <w:sz w:val="20"/>
          <w:szCs w:val="20"/>
        </w:rPr>
      </w:pPr>
      <w:bookmarkStart w:id="7" w:name="sub_211"/>
      <w:bookmarkStart w:id="8" w:name="sub_22"/>
      <w:bookmarkEnd w:id="7"/>
      <w:bookmarkEnd w:id="8"/>
      <w:r w:rsidRPr="00936DDB">
        <w:rPr>
          <w:rStyle w:val="a3"/>
          <w:rFonts w:ascii="Times New Roman" w:hAnsi="Times New Roman"/>
          <w:sz w:val="20"/>
          <w:szCs w:val="20"/>
        </w:rPr>
        <w:t>3.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rsidR="00B06E8E" w:rsidRPr="00936DDB" w:rsidRDefault="00B06E8E" w:rsidP="00936DDB">
      <w:pPr>
        <w:ind w:firstLine="567"/>
        <w:contextualSpacing/>
        <w:jc w:val="both"/>
        <w:rPr>
          <w:rFonts w:hint="eastAsia"/>
          <w:sz w:val="20"/>
          <w:szCs w:val="20"/>
        </w:rPr>
      </w:pPr>
    </w:p>
    <w:p w:rsidR="00B06E8E" w:rsidRPr="00936DDB" w:rsidRDefault="00031946" w:rsidP="00936DDB">
      <w:pPr>
        <w:ind w:firstLine="567"/>
        <w:contextualSpacing/>
        <w:jc w:val="center"/>
        <w:rPr>
          <w:rStyle w:val="a3"/>
          <w:rFonts w:ascii="Times New Roman" w:hAnsi="Times New Roman" w:cs="Times New Roman"/>
          <w:b/>
          <w:sz w:val="20"/>
          <w:szCs w:val="20"/>
        </w:rPr>
      </w:pPr>
      <w:bookmarkStart w:id="9" w:name="sub_221"/>
      <w:bookmarkEnd w:id="9"/>
      <w:r w:rsidRPr="00936DDB">
        <w:rPr>
          <w:rStyle w:val="a3"/>
          <w:rFonts w:ascii="Times New Roman" w:hAnsi="Times New Roman" w:cs="Times New Roman"/>
          <w:b/>
          <w:sz w:val="20"/>
          <w:szCs w:val="20"/>
        </w:rPr>
        <w:t xml:space="preserve">Подраздел </w:t>
      </w:r>
      <w:bookmarkStart w:id="10" w:name="sub_1003"/>
      <w:r w:rsidRPr="00936DDB">
        <w:rPr>
          <w:rStyle w:val="a3"/>
          <w:rFonts w:ascii="Times New Roman" w:hAnsi="Times New Roman" w:cs="Times New Roman"/>
          <w:b/>
          <w:sz w:val="20"/>
          <w:szCs w:val="20"/>
        </w:rPr>
        <w:t>3. Требования, предъявляемые к вариантам предоставления муниципальной услуги.</w:t>
      </w:r>
    </w:p>
    <w:p w:rsidR="00B06E8E" w:rsidRPr="00936DDB" w:rsidRDefault="00B06E8E" w:rsidP="00936DDB">
      <w:pPr>
        <w:ind w:firstLine="567"/>
        <w:contextualSpacing/>
        <w:jc w:val="center"/>
        <w:rPr>
          <w:rFonts w:ascii="Times New Roman" w:hAnsi="Times New Roman" w:cs="Times New Roman"/>
          <w:b/>
          <w:sz w:val="20"/>
          <w:szCs w:val="20"/>
        </w:rPr>
      </w:pPr>
    </w:p>
    <w:p w:rsidR="00B06E8E" w:rsidRPr="00936DDB" w:rsidRDefault="00031946" w:rsidP="00936DDB">
      <w:pPr>
        <w:ind w:firstLine="567"/>
        <w:contextualSpacing/>
        <w:jc w:val="both"/>
        <w:rPr>
          <w:rFonts w:hint="eastAsia"/>
          <w:sz w:val="20"/>
          <w:szCs w:val="20"/>
        </w:rPr>
      </w:pPr>
      <w:bookmarkStart w:id="11" w:name="sub_31"/>
      <w:bookmarkEnd w:id="10"/>
      <w:bookmarkEnd w:id="11"/>
      <w:r w:rsidRPr="00936DDB">
        <w:rPr>
          <w:rStyle w:val="a3"/>
          <w:rFonts w:ascii="Times New Roman" w:hAnsi="Times New Roman"/>
          <w:sz w:val="20"/>
          <w:szCs w:val="20"/>
        </w:rPr>
        <w:t>4. Порядок получения информации по вопросам предоставления муниципальной услуги.</w:t>
      </w:r>
    </w:p>
    <w:p w:rsidR="00B06E8E" w:rsidRPr="00936DDB" w:rsidRDefault="00031946" w:rsidP="00936DDB">
      <w:pPr>
        <w:ind w:firstLine="567"/>
        <w:contextualSpacing/>
        <w:jc w:val="both"/>
        <w:rPr>
          <w:rFonts w:hint="eastAsia"/>
          <w:sz w:val="20"/>
          <w:szCs w:val="20"/>
        </w:rPr>
      </w:pPr>
      <w:bookmarkStart w:id="12" w:name="sub_311"/>
      <w:bookmarkEnd w:id="12"/>
      <w:r w:rsidRPr="00936DDB">
        <w:rPr>
          <w:rStyle w:val="a3"/>
          <w:rFonts w:ascii="Times New Roman" w:hAnsi="Times New Roman"/>
          <w:sz w:val="20"/>
          <w:szCs w:val="20"/>
        </w:rPr>
        <w:t>Информирование о порядке предоставления муниципальной услуги осуществляется:</w:t>
      </w:r>
    </w:p>
    <w:p w:rsidR="00B06E8E" w:rsidRPr="00936DDB" w:rsidRDefault="00031946" w:rsidP="00936DDB">
      <w:pPr>
        <w:ind w:firstLine="567"/>
        <w:contextualSpacing/>
        <w:jc w:val="both"/>
        <w:rPr>
          <w:rFonts w:hint="eastAsia"/>
          <w:sz w:val="20"/>
          <w:szCs w:val="20"/>
        </w:rPr>
      </w:pPr>
      <w:bookmarkStart w:id="13" w:name="sub_3111"/>
      <w:bookmarkEnd w:id="13"/>
      <w:r w:rsidRPr="00936DDB">
        <w:rPr>
          <w:rStyle w:val="a3"/>
          <w:rFonts w:ascii="Times New Roman" w:hAnsi="Times New Roman"/>
          <w:sz w:val="20"/>
          <w:szCs w:val="20"/>
        </w:rPr>
        <w:t>а)</w:t>
      </w:r>
      <w:r w:rsidRPr="00936DDB">
        <w:rPr>
          <w:rFonts w:cs="Times New Roman"/>
          <w:sz w:val="20"/>
          <w:szCs w:val="20"/>
        </w:rPr>
        <w:t xml:space="preserve"> </w:t>
      </w:r>
      <w:r w:rsidR="0079484A" w:rsidRPr="00936DDB">
        <w:rPr>
          <w:rFonts w:ascii="Times New Roman" w:hAnsi="Times New Roman" w:cs="Times New Roman"/>
          <w:sz w:val="20"/>
          <w:szCs w:val="20"/>
        </w:rPr>
        <w:t xml:space="preserve">специалистом </w:t>
      </w:r>
      <w:r w:rsidR="005C1D97" w:rsidRPr="00936DDB">
        <w:rPr>
          <w:rFonts w:ascii="Times New Roman" w:hAnsi="Times New Roman" w:cs="Times New Roman"/>
          <w:sz w:val="20"/>
          <w:szCs w:val="20"/>
        </w:rPr>
        <w:t>Управления</w:t>
      </w:r>
      <w:r w:rsidR="0079484A" w:rsidRPr="00936DDB">
        <w:rPr>
          <w:rFonts w:ascii="Times New Roman" w:hAnsi="Times New Roman" w:cs="Times New Roman"/>
          <w:sz w:val="20"/>
          <w:szCs w:val="20"/>
        </w:rPr>
        <w:t xml:space="preserve"> архитектуры, строительства и ЖКХ</w:t>
      </w:r>
      <w:r w:rsidR="0079484A" w:rsidRPr="00936DDB">
        <w:rPr>
          <w:rStyle w:val="a3"/>
          <w:rFonts w:ascii="Times New Roman" w:hAnsi="Times New Roman"/>
          <w:sz w:val="20"/>
          <w:szCs w:val="20"/>
        </w:rPr>
        <w:t xml:space="preserve"> </w:t>
      </w:r>
      <w:r w:rsidRPr="00936DDB">
        <w:rPr>
          <w:rStyle w:val="a3"/>
          <w:rFonts w:ascii="Times New Roman" w:hAnsi="Times New Roman"/>
          <w:sz w:val="20"/>
          <w:szCs w:val="20"/>
        </w:rPr>
        <w:t>Администрации</w:t>
      </w:r>
      <w:r w:rsidR="003B3913" w:rsidRPr="00936DDB">
        <w:rPr>
          <w:rStyle w:val="a3"/>
          <w:rFonts w:ascii="Times New Roman" w:hAnsi="Times New Roman"/>
          <w:sz w:val="20"/>
          <w:szCs w:val="20"/>
        </w:rPr>
        <w:t xml:space="preserve"> </w:t>
      </w:r>
      <w:r w:rsidRPr="00936DDB">
        <w:rPr>
          <w:rStyle w:val="a3"/>
          <w:rFonts w:ascii="Times New Roman" w:hAnsi="Times New Roman"/>
          <w:sz w:val="20"/>
          <w:szCs w:val="20"/>
        </w:rPr>
        <w:t>района (далее - Специалист)</w:t>
      </w:r>
      <w:r w:rsidRPr="00936DDB">
        <w:rPr>
          <w:rStyle w:val="a3"/>
          <w:rFonts w:ascii="Times New Roman" w:hAnsi="Times New Roman"/>
          <w:i/>
          <w:iCs/>
          <w:sz w:val="20"/>
          <w:szCs w:val="20"/>
        </w:rPr>
        <w:t xml:space="preserve">, </w:t>
      </w:r>
      <w:r w:rsidRPr="00936DDB">
        <w:rPr>
          <w:rStyle w:val="a3"/>
          <w:rFonts w:ascii="Times New Roman" w:hAnsi="Times New Roman"/>
          <w:sz w:val="20"/>
          <w:szCs w:val="20"/>
        </w:rPr>
        <w:t>ответственным за предоставление муниципальной услуги, при непосредственном обращении заявителя в Администрацию района;</w:t>
      </w:r>
    </w:p>
    <w:p w:rsidR="00B06E8E" w:rsidRPr="00936DDB" w:rsidRDefault="00031946" w:rsidP="00936DDB">
      <w:pPr>
        <w:ind w:firstLine="567"/>
        <w:contextualSpacing/>
        <w:jc w:val="both"/>
        <w:rPr>
          <w:rFonts w:ascii="Times New Roman" w:hAnsi="Times New Roman"/>
          <w:sz w:val="20"/>
          <w:szCs w:val="20"/>
        </w:rPr>
      </w:pPr>
      <w:bookmarkStart w:id="14" w:name="sub_3112"/>
      <w:bookmarkStart w:id="15" w:name="sub_312"/>
      <w:bookmarkEnd w:id="14"/>
      <w:bookmarkEnd w:id="15"/>
      <w:proofErr w:type="gramStart"/>
      <w:r w:rsidRPr="00936DDB">
        <w:rPr>
          <w:rStyle w:val="a3"/>
          <w:rFonts w:ascii="Times New Roman" w:hAnsi="Times New Roman"/>
          <w:sz w:val="20"/>
          <w:szCs w:val="20"/>
        </w:rPr>
        <w:t xml:space="preserve">б) при личном обращении заявителя в многофункциональный центр, расположенный на территории Республики Мордовия, информация о котором размещена в информационно-телекоммуникационной сети "Интернет" на официальном сайте </w:t>
      </w:r>
      <w:r w:rsidRPr="00936DDB">
        <w:rPr>
          <w:rStyle w:val="a5"/>
          <w:rFonts w:ascii="Times New Roman" w:hAnsi="Times New Roman"/>
          <w:sz w:val="20"/>
          <w:szCs w:val="20"/>
        </w:rPr>
        <w:t>https://mfc13.ru/</w:t>
      </w:r>
      <w:r w:rsidRPr="00936DDB">
        <w:rPr>
          <w:rStyle w:val="a3"/>
          <w:rFonts w:ascii="Times New Roman" w:hAnsi="Times New Roman"/>
          <w:sz w:val="20"/>
          <w:szCs w:val="20"/>
        </w:rPr>
        <w:t>, в случае, если муниципальная услуга предоставляется МФЦ или с его участием, в соответствии с соглашением о взаимодействии между МФЦ и Администрацией района;</w:t>
      </w:r>
      <w:proofErr w:type="gramEnd"/>
    </w:p>
    <w:p w:rsidR="00B06E8E" w:rsidRPr="00936DDB" w:rsidRDefault="00031946" w:rsidP="00936DDB">
      <w:pPr>
        <w:ind w:firstLine="567"/>
        <w:contextualSpacing/>
        <w:jc w:val="both"/>
        <w:rPr>
          <w:rFonts w:hint="eastAsia"/>
          <w:sz w:val="20"/>
          <w:szCs w:val="20"/>
        </w:rPr>
      </w:pPr>
      <w:bookmarkStart w:id="16" w:name="sub_3121"/>
      <w:bookmarkStart w:id="17" w:name="sub_313"/>
      <w:bookmarkEnd w:id="16"/>
      <w:bookmarkEnd w:id="17"/>
      <w:r w:rsidRPr="00936DDB">
        <w:rPr>
          <w:rStyle w:val="a3"/>
          <w:rFonts w:ascii="Times New Roman" w:hAnsi="Times New Roman"/>
          <w:sz w:val="20"/>
          <w:szCs w:val="20"/>
        </w:rPr>
        <w:t>в) посредством телефонной, факсимильной и иных средств телекоммуникационной связи;</w:t>
      </w:r>
    </w:p>
    <w:p w:rsidR="00B06E8E" w:rsidRPr="00936DDB" w:rsidRDefault="00031946" w:rsidP="00936DDB">
      <w:pPr>
        <w:ind w:firstLine="567"/>
        <w:contextualSpacing/>
        <w:jc w:val="both"/>
        <w:rPr>
          <w:rFonts w:hint="eastAsia"/>
          <w:sz w:val="20"/>
          <w:szCs w:val="20"/>
        </w:rPr>
      </w:pPr>
      <w:bookmarkStart w:id="18" w:name="sub_3131"/>
      <w:bookmarkStart w:id="19" w:name="sub_314"/>
      <w:bookmarkEnd w:id="18"/>
      <w:bookmarkEnd w:id="19"/>
      <w:proofErr w:type="gramStart"/>
      <w:r w:rsidRPr="00936DDB">
        <w:rPr>
          <w:rStyle w:val="a3"/>
          <w:rFonts w:ascii="Times New Roman" w:hAnsi="Times New Roman"/>
          <w:sz w:val="20"/>
          <w:szCs w:val="20"/>
        </w:rPr>
        <w:t xml:space="preserve">г) на официальном сайте Администрации района в информационно-телекоммуникационной сети «Интернет» </w:t>
      </w:r>
      <w:r w:rsidR="00771425" w:rsidRPr="00936DDB">
        <w:rPr>
          <w:rFonts w:ascii="Times New Roman" w:hAnsi="Times New Roman" w:cs="Times New Roman" w:hint="eastAsia"/>
          <w:sz w:val="20"/>
          <w:szCs w:val="20"/>
        </w:rPr>
        <w:t>www.romodanovo-rm.ru</w:t>
      </w:r>
      <w:r w:rsidR="00771425" w:rsidRPr="00936DDB">
        <w:rPr>
          <w:rStyle w:val="a3"/>
          <w:rFonts w:ascii="Times New Roman" w:hAnsi="Times New Roman"/>
          <w:sz w:val="20"/>
          <w:szCs w:val="20"/>
        </w:rPr>
        <w:t xml:space="preserve">  </w:t>
      </w:r>
      <w:r w:rsidRPr="00936DDB">
        <w:rPr>
          <w:rStyle w:val="a3"/>
          <w:rFonts w:ascii="Times New Roman" w:hAnsi="Times New Roman"/>
          <w:sz w:val="20"/>
          <w:szCs w:val="20"/>
        </w:rPr>
        <w:t>далее - официальный сайт Администрации);</w:t>
      </w:r>
      <w:proofErr w:type="gramEnd"/>
    </w:p>
    <w:p w:rsidR="00B06E8E" w:rsidRPr="00936DDB" w:rsidRDefault="00031946" w:rsidP="00936DDB">
      <w:pPr>
        <w:ind w:firstLine="567"/>
        <w:contextualSpacing/>
        <w:jc w:val="both"/>
        <w:rPr>
          <w:rFonts w:hint="eastAsia"/>
          <w:sz w:val="20"/>
          <w:szCs w:val="20"/>
        </w:rPr>
      </w:pPr>
      <w:bookmarkStart w:id="20" w:name="sub_3141"/>
      <w:bookmarkStart w:id="21" w:name="sub_315"/>
      <w:bookmarkEnd w:id="20"/>
      <w:bookmarkEnd w:id="21"/>
      <w:r w:rsidRPr="00936DDB">
        <w:rPr>
          <w:rStyle w:val="a3"/>
          <w:rFonts w:ascii="Times New Roman" w:hAnsi="Times New Roman"/>
          <w:sz w:val="20"/>
          <w:szCs w:val="20"/>
        </w:rPr>
        <w:t>д) с использованием федеральной государственной информационной системы "Единый портал государственных и муниципальных услуг" (далее - Единый портал) (</w:t>
      </w:r>
      <w:hyperlink r:id="rId7">
        <w:r w:rsidRPr="00936DDB">
          <w:rPr>
            <w:rFonts w:ascii="Times New Roman" w:hAnsi="Times New Roman"/>
            <w:sz w:val="20"/>
            <w:szCs w:val="20"/>
          </w:rPr>
          <w:t>www.gosuslugi.ru</w:t>
        </w:r>
      </w:hyperlink>
      <w:r w:rsidRPr="00936DDB">
        <w:rPr>
          <w:rStyle w:val="a3"/>
          <w:rFonts w:ascii="Times New Roman" w:hAnsi="Times New Roman"/>
          <w:sz w:val="20"/>
          <w:szCs w:val="20"/>
        </w:rPr>
        <w:t>) и (или) региональной государственной информационной системы "Реестр государственных и муниципальных услуг" (далее - Региональный портал);</w:t>
      </w:r>
    </w:p>
    <w:p w:rsidR="00B06E8E" w:rsidRPr="00936DDB" w:rsidRDefault="00031946" w:rsidP="00936DDB">
      <w:pPr>
        <w:ind w:firstLine="567"/>
        <w:contextualSpacing/>
        <w:jc w:val="both"/>
        <w:rPr>
          <w:rFonts w:hint="eastAsia"/>
          <w:sz w:val="20"/>
          <w:szCs w:val="20"/>
        </w:rPr>
      </w:pPr>
      <w:bookmarkStart w:id="22" w:name="sub_3151"/>
      <w:bookmarkStart w:id="23" w:name="sub_316"/>
      <w:bookmarkEnd w:id="22"/>
      <w:bookmarkEnd w:id="23"/>
      <w:r w:rsidRPr="00936DDB">
        <w:rPr>
          <w:rStyle w:val="a3"/>
          <w:rFonts w:ascii="Times New Roman" w:hAnsi="Times New Roman"/>
          <w:sz w:val="20"/>
          <w:szCs w:val="20"/>
        </w:rPr>
        <w:t>е) посредством ответов на письменные обращения граждан.</w:t>
      </w:r>
    </w:p>
    <w:p w:rsidR="00B06E8E" w:rsidRPr="00936DDB" w:rsidRDefault="00031946" w:rsidP="00936DDB">
      <w:pPr>
        <w:ind w:firstLine="567"/>
        <w:contextualSpacing/>
        <w:jc w:val="both"/>
        <w:rPr>
          <w:rFonts w:hint="eastAsia"/>
          <w:sz w:val="20"/>
          <w:szCs w:val="20"/>
        </w:rPr>
      </w:pPr>
      <w:bookmarkStart w:id="24" w:name="sub_3161"/>
      <w:bookmarkStart w:id="25" w:name="sub_32"/>
      <w:bookmarkEnd w:id="24"/>
      <w:bookmarkEnd w:id="25"/>
      <w:r w:rsidRPr="00936DDB">
        <w:rPr>
          <w:rStyle w:val="a3"/>
          <w:rFonts w:ascii="Times New Roman" w:hAnsi="Times New Roman"/>
          <w:sz w:val="20"/>
          <w:szCs w:val="20"/>
        </w:rPr>
        <w:t>5. Порядок, форма, место размещения и способы получения справочной информации.</w:t>
      </w:r>
    </w:p>
    <w:p w:rsidR="00B06E8E" w:rsidRPr="00936DDB" w:rsidRDefault="00031946" w:rsidP="00936DDB">
      <w:pPr>
        <w:ind w:firstLine="567"/>
        <w:contextualSpacing/>
        <w:jc w:val="both"/>
        <w:rPr>
          <w:rFonts w:hint="eastAsia"/>
          <w:sz w:val="20"/>
          <w:szCs w:val="20"/>
        </w:rPr>
      </w:pPr>
      <w:bookmarkStart w:id="26" w:name="sub_321"/>
      <w:bookmarkStart w:id="27" w:name="sub_33"/>
      <w:bookmarkEnd w:id="26"/>
      <w:bookmarkEnd w:id="27"/>
      <w:r w:rsidRPr="00936DDB">
        <w:rPr>
          <w:rStyle w:val="a3"/>
          <w:rFonts w:ascii="Times New Roman" w:hAnsi="Times New Roman"/>
          <w:sz w:val="20"/>
          <w:szCs w:val="20"/>
        </w:rPr>
        <w:t>6. 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на официальном сайте Администрации района в сети «Интернет».</w:t>
      </w:r>
    </w:p>
    <w:p w:rsidR="00B06E8E" w:rsidRPr="00936DDB" w:rsidRDefault="00031946" w:rsidP="00936DDB">
      <w:pPr>
        <w:ind w:firstLine="567"/>
        <w:contextualSpacing/>
        <w:jc w:val="both"/>
        <w:rPr>
          <w:rFonts w:hint="eastAsia"/>
          <w:sz w:val="20"/>
          <w:szCs w:val="20"/>
        </w:rPr>
      </w:pPr>
      <w:bookmarkStart w:id="28" w:name="sub_331"/>
      <w:bookmarkEnd w:id="28"/>
      <w:proofErr w:type="gramStart"/>
      <w:r w:rsidRPr="00936DDB">
        <w:rPr>
          <w:rStyle w:val="a3"/>
          <w:rFonts w:ascii="Times New Roman" w:hAnsi="Times New Roman"/>
          <w:sz w:val="20"/>
          <w:szCs w:val="20"/>
        </w:rPr>
        <w:t>Информирование заявителей, прием и выдача документов осуществляется в Администрации района (далее - Уполномоченный орган), в ГАУ РМ "МФЦ" (далее - МФЦ.</w:t>
      </w:r>
      <w:proofErr w:type="gramEnd"/>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 xml:space="preserve">Сведения о местонахождении органа, предоставляющего муниципальную услугу, контактных телефонах, </w:t>
      </w:r>
      <w:proofErr w:type="gramStart"/>
      <w:r w:rsidRPr="00936DDB">
        <w:rPr>
          <w:rStyle w:val="a3"/>
          <w:rFonts w:ascii="Times New Roman" w:hAnsi="Times New Roman"/>
          <w:sz w:val="20"/>
          <w:szCs w:val="20"/>
        </w:rPr>
        <w:t>интернет-адресах</w:t>
      </w:r>
      <w:proofErr w:type="gramEnd"/>
      <w:r w:rsidRPr="00936DDB">
        <w:rPr>
          <w:rStyle w:val="a3"/>
          <w:rFonts w:ascii="Times New Roman" w:hAnsi="Times New Roman"/>
          <w:sz w:val="20"/>
          <w:szCs w:val="20"/>
        </w:rPr>
        <w:t>, адресах электронной почты указаны в</w:t>
      </w:r>
      <w:r w:rsidRPr="00936DDB">
        <w:rPr>
          <w:rStyle w:val="a3"/>
          <w:sz w:val="20"/>
          <w:szCs w:val="20"/>
        </w:rPr>
        <w:t xml:space="preserve"> </w:t>
      </w:r>
      <w:r w:rsidRPr="00936DDB">
        <w:rPr>
          <w:rStyle w:val="a3"/>
          <w:rFonts w:ascii="Times New Roman" w:hAnsi="Times New Roman"/>
          <w:sz w:val="20"/>
          <w:szCs w:val="20"/>
        </w:rPr>
        <w:t>Приложении №1, а так же размещены на официальном сайте Администрации района в СМИ, на информационном стенде в Администрации ра</w:t>
      </w:r>
      <w:r w:rsidR="008617B0">
        <w:rPr>
          <w:rStyle w:val="a3"/>
          <w:rFonts w:ascii="Times New Roman" w:hAnsi="Times New Roman"/>
          <w:sz w:val="20"/>
          <w:szCs w:val="20"/>
        </w:rPr>
        <w:t>йона, в помещении МФЦ</w:t>
      </w:r>
      <w:r w:rsidRPr="00936DDB">
        <w:rPr>
          <w:rStyle w:val="a3"/>
          <w:rFonts w:ascii="Times New Roman" w:hAnsi="Times New Roman"/>
          <w:sz w:val="20"/>
          <w:szCs w:val="20"/>
        </w:rPr>
        <w:t>.</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На официальном сайте Администрации района, в СМИ, на информационном стенде в Адми</w:t>
      </w:r>
      <w:r w:rsidR="008617B0">
        <w:rPr>
          <w:rStyle w:val="a3"/>
          <w:rFonts w:ascii="Times New Roman" w:hAnsi="Times New Roman"/>
          <w:sz w:val="20"/>
          <w:szCs w:val="20"/>
        </w:rPr>
        <w:t>нистрации, в помещении МФЦ</w:t>
      </w:r>
      <w:r w:rsidRPr="00936DDB">
        <w:rPr>
          <w:rStyle w:val="a3"/>
          <w:rFonts w:ascii="Times New Roman" w:hAnsi="Times New Roman"/>
          <w:sz w:val="20"/>
          <w:szCs w:val="20"/>
        </w:rPr>
        <w:t xml:space="preserve"> размещаются:</w:t>
      </w:r>
    </w:p>
    <w:p w:rsidR="00B06E8E" w:rsidRPr="00936DDB" w:rsidRDefault="00031946" w:rsidP="00936DDB">
      <w:pPr>
        <w:ind w:firstLine="567"/>
        <w:contextualSpacing/>
        <w:jc w:val="both"/>
        <w:rPr>
          <w:rFonts w:hint="eastAsia"/>
          <w:sz w:val="20"/>
          <w:szCs w:val="20"/>
        </w:rPr>
      </w:pPr>
      <w:bookmarkStart w:id="29" w:name="sub_3311"/>
      <w:bookmarkEnd w:id="29"/>
      <w:r w:rsidRPr="00936DDB">
        <w:rPr>
          <w:rStyle w:val="a3"/>
          <w:rFonts w:ascii="Times New Roman" w:hAnsi="Times New Roman"/>
          <w:sz w:val="20"/>
          <w:szCs w:val="20"/>
        </w:rPr>
        <w:t>а) общий режим работы;</w:t>
      </w:r>
    </w:p>
    <w:p w:rsidR="00B06E8E" w:rsidRPr="00936DDB" w:rsidRDefault="00031946" w:rsidP="00936DDB">
      <w:pPr>
        <w:ind w:firstLine="567"/>
        <w:contextualSpacing/>
        <w:jc w:val="both"/>
        <w:rPr>
          <w:rFonts w:hint="eastAsia"/>
          <w:sz w:val="20"/>
          <w:szCs w:val="20"/>
        </w:rPr>
      </w:pPr>
      <w:bookmarkStart w:id="30" w:name="sub_3312"/>
      <w:bookmarkStart w:id="31" w:name="sub_332"/>
      <w:bookmarkEnd w:id="30"/>
      <w:bookmarkEnd w:id="31"/>
      <w:r w:rsidRPr="00936DDB">
        <w:rPr>
          <w:rStyle w:val="a3"/>
          <w:rFonts w:ascii="Times New Roman" w:hAnsi="Times New Roman"/>
          <w:sz w:val="20"/>
          <w:szCs w:val="20"/>
        </w:rPr>
        <w:t>б) перечень документов, необходимых для предоставления муниципальной услуги;</w:t>
      </w:r>
    </w:p>
    <w:p w:rsidR="00B06E8E" w:rsidRPr="00936DDB" w:rsidRDefault="00031946" w:rsidP="00936DDB">
      <w:pPr>
        <w:ind w:firstLine="567"/>
        <w:contextualSpacing/>
        <w:jc w:val="both"/>
        <w:rPr>
          <w:rFonts w:hint="eastAsia"/>
          <w:sz w:val="20"/>
          <w:szCs w:val="20"/>
        </w:rPr>
      </w:pPr>
      <w:bookmarkStart w:id="32" w:name="sub_3321"/>
      <w:bookmarkStart w:id="33" w:name="sub_333"/>
      <w:bookmarkEnd w:id="32"/>
      <w:bookmarkEnd w:id="33"/>
      <w:r w:rsidRPr="00936DDB">
        <w:rPr>
          <w:rStyle w:val="a3"/>
          <w:rFonts w:ascii="Times New Roman" w:hAnsi="Times New Roman"/>
          <w:sz w:val="20"/>
          <w:szCs w:val="20"/>
        </w:rPr>
        <w:t>в) образец заполнения заявления.</w:t>
      </w:r>
    </w:p>
    <w:p w:rsidR="00B06E8E" w:rsidRPr="00936DDB" w:rsidRDefault="00031946" w:rsidP="00936DDB">
      <w:pPr>
        <w:ind w:firstLine="567"/>
        <w:contextualSpacing/>
        <w:jc w:val="both"/>
        <w:rPr>
          <w:rFonts w:hint="eastAsia"/>
          <w:sz w:val="20"/>
          <w:szCs w:val="20"/>
        </w:rPr>
      </w:pPr>
      <w:bookmarkStart w:id="34" w:name="sub_3331"/>
      <w:bookmarkEnd w:id="34"/>
      <w:r w:rsidRPr="00936DDB">
        <w:rPr>
          <w:rStyle w:val="a3"/>
          <w:rFonts w:ascii="Times New Roman" w:hAnsi="Times New Roman"/>
          <w:sz w:val="20"/>
          <w:szCs w:val="20"/>
        </w:rPr>
        <w:t>Лица, обратившиеся за предоставлением услуги посредством личного обращения, почтовой связи, электронного обращения, непосредственно информируются:</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о перечне документов, необходимых для предоставления услуги, их комплектности (достаточности);</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о правильности оформления документов, необходимых для предоставления услуги;</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об источниках получения документов, необходимых для предоставления муниципальной услуги;</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о порядке, сроках оформления документов, необходимых для получения муниципальной услуги, возможности их получения;</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lastRenderedPageBreak/>
        <w:t>об основаниях для отказа в предоставлении муниципальной услуги.</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Индивидуальное устное информирование о порядке предоставления муниципальной услуги обеспечивается специалистами Администрации района, осуществляющими предоставление</w:t>
      </w:r>
      <w:r w:rsidR="008617B0">
        <w:rPr>
          <w:rStyle w:val="a3"/>
          <w:rFonts w:ascii="Times New Roman" w:hAnsi="Times New Roman"/>
          <w:sz w:val="20"/>
          <w:szCs w:val="20"/>
        </w:rPr>
        <w:t xml:space="preserve"> муниципальной услуги, МФЦ</w:t>
      </w:r>
      <w:r w:rsidRPr="00936DDB">
        <w:rPr>
          <w:rStyle w:val="a3"/>
          <w:rFonts w:ascii="Times New Roman" w:hAnsi="Times New Roman"/>
          <w:sz w:val="20"/>
          <w:szCs w:val="20"/>
        </w:rPr>
        <w:t xml:space="preserve"> - лично или по телефону.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Время разговора (информирования) по телефону не должно превышать 10 минут, длительность устного информирования при личном обращении не должна превышать 10 минут.</w:t>
      </w:r>
    </w:p>
    <w:p w:rsidR="00B06E8E" w:rsidRPr="00936DDB" w:rsidRDefault="00031946" w:rsidP="00936DDB">
      <w:pPr>
        <w:ind w:firstLine="567"/>
        <w:contextualSpacing/>
        <w:jc w:val="both"/>
        <w:rPr>
          <w:rFonts w:hint="eastAsia"/>
          <w:sz w:val="20"/>
          <w:szCs w:val="20"/>
        </w:rPr>
      </w:pPr>
      <w:r w:rsidRPr="00936DDB">
        <w:rPr>
          <w:rStyle w:val="a3"/>
          <w:rFonts w:ascii="Times New Roman" w:hAnsi="Times New Roman"/>
          <w:sz w:val="20"/>
          <w:szCs w:val="20"/>
        </w:rPr>
        <w:t>Специалисты,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w:t>
      </w:r>
    </w:p>
    <w:p w:rsidR="00B06E8E" w:rsidRPr="00936DDB" w:rsidRDefault="00031946" w:rsidP="00936DDB">
      <w:pPr>
        <w:ind w:firstLine="567"/>
        <w:contextualSpacing/>
        <w:jc w:val="both"/>
        <w:rPr>
          <w:rFonts w:hint="eastAsia"/>
          <w:sz w:val="20"/>
          <w:szCs w:val="20"/>
        </w:rPr>
      </w:pPr>
      <w:proofErr w:type="gramStart"/>
      <w:r w:rsidRPr="00936DDB">
        <w:rPr>
          <w:rStyle w:val="a3"/>
          <w:rFonts w:ascii="Times New Roman" w:hAnsi="Times New Roman"/>
          <w:sz w:val="20"/>
          <w:szCs w:val="20"/>
        </w:rPr>
        <w:t>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 а также заявителю предоставляется возможность на получение сведений о ходе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w:t>
      </w:r>
      <w:hyperlink r:id="rId8">
        <w:r w:rsidRPr="00936DDB">
          <w:rPr>
            <w:rFonts w:ascii="Times New Roman" w:hAnsi="Times New Roman"/>
            <w:sz w:val="20"/>
            <w:szCs w:val="20"/>
          </w:rPr>
          <w:t>www.gosuslugi.ru</w:t>
        </w:r>
      </w:hyperlink>
      <w:r w:rsidRPr="00936DDB">
        <w:rPr>
          <w:rStyle w:val="a3"/>
          <w:rFonts w:ascii="Times New Roman" w:hAnsi="Times New Roman"/>
          <w:sz w:val="20"/>
          <w:szCs w:val="20"/>
        </w:rPr>
        <w:t>).</w:t>
      </w:r>
      <w:proofErr w:type="gramEnd"/>
    </w:p>
    <w:p w:rsidR="00B06E8E" w:rsidRPr="00936DDB" w:rsidRDefault="00B06E8E" w:rsidP="00936DDB">
      <w:pPr>
        <w:pStyle w:val="1"/>
        <w:spacing w:before="0" w:after="0"/>
        <w:ind w:firstLine="567"/>
        <w:contextualSpacing/>
        <w:jc w:val="both"/>
        <w:rPr>
          <w:rFonts w:ascii="Times New Roman" w:hAnsi="Times New Roman"/>
          <w:sz w:val="20"/>
          <w:szCs w:val="20"/>
        </w:rPr>
      </w:pPr>
    </w:p>
    <w:p w:rsidR="00B06E8E" w:rsidRPr="00936DDB" w:rsidRDefault="00031946" w:rsidP="00936DDB">
      <w:pPr>
        <w:pStyle w:val="1"/>
        <w:spacing w:before="0" w:after="0"/>
        <w:ind w:firstLine="567"/>
        <w:contextualSpacing/>
        <w:rPr>
          <w:rFonts w:ascii="Times New Roman" w:hAnsi="Times New Roman"/>
          <w:sz w:val="20"/>
          <w:szCs w:val="20"/>
        </w:rPr>
      </w:pPr>
      <w:bookmarkStart w:id="35" w:name="sub_200"/>
      <w:r w:rsidRPr="00936DDB">
        <w:rPr>
          <w:rFonts w:ascii="Times New Roman" w:hAnsi="Times New Roman"/>
          <w:sz w:val="20"/>
          <w:szCs w:val="20"/>
        </w:rPr>
        <w:t>Раздел 2. Стандарт предоставления муниципальной услуги</w:t>
      </w:r>
      <w:bookmarkEnd w:id="35"/>
    </w:p>
    <w:p w:rsidR="00B06E8E" w:rsidRPr="00936DDB" w:rsidRDefault="00031946" w:rsidP="00936DDB">
      <w:pPr>
        <w:ind w:firstLine="567"/>
        <w:contextualSpacing/>
        <w:jc w:val="center"/>
        <w:rPr>
          <w:rStyle w:val="a3"/>
          <w:rFonts w:ascii="Times New Roman" w:hAnsi="Times New Roman"/>
          <w:b/>
          <w:sz w:val="20"/>
          <w:szCs w:val="20"/>
        </w:rPr>
      </w:pPr>
      <w:bookmarkStart w:id="36" w:name="sub_1004"/>
      <w:bookmarkEnd w:id="36"/>
      <w:r w:rsidRPr="00936DDB">
        <w:rPr>
          <w:rStyle w:val="a3"/>
          <w:rFonts w:ascii="Times New Roman" w:hAnsi="Times New Roman"/>
          <w:b/>
          <w:sz w:val="20"/>
          <w:szCs w:val="20"/>
        </w:rPr>
        <w:t>Подраздел 1. Наименование муниципальной услуги.</w:t>
      </w:r>
    </w:p>
    <w:p w:rsidR="00B06E8E" w:rsidRPr="00936DDB" w:rsidRDefault="00B06E8E" w:rsidP="00936DDB">
      <w:pPr>
        <w:ind w:firstLine="567"/>
        <w:contextualSpacing/>
        <w:jc w:val="center"/>
        <w:rPr>
          <w:rFonts w:hint="eastAsia"/>
          <w:b/>
          <w:sz w:val="20"/>
          <w:szCs w:val="20"/>
        </w:rPr>
      </w:pPr>
    </w:p>
    <w:p w:rsidR="00B06E8E" w:rsidRPr="00936DDB" w:rsidRDefault="00031946" w:rsidP="00936DDB">
      <w:pPr>
        <w:ind w:firstLine="567"/>
        <w:contextualSpacing/>
        <w:jc w:val="both"/>
        <w:rPr>
          <w:rStyle w:val="a3"/>
          <w:rFonts w:ascii="Times New Roman" w:hAnsi="Times New Roman" w:cs="Times New Roman"/>
          <w:sz w:val="20"/>
          <w:szCs w:val="20"/>
        </w:rPr>
      </w:pPr>
      <w:r w:rsidRPr="00936DDB">
        <w:rPr>
          <w:sz w:val="20"/>
          <w:szCs w:val="20"/>
        </w:rPr>
        <w:t xml:space="preserve">7. </w:t>
      </w:r>
      <w:r w:rsidRPr="00936DDB">
        <w:rPr>
          <w:rFonts w:ascii="Times New Roman" w:hAnsi="Times New Roman" w:cs="Times New Roman"/>
          <w:sz w:val="20"/>
          <w:szCs w:val="20"/>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936DDB">
        <w:rPr>
          <w:rStyle w:val="a3"/>
          <w:rFonts w:ascii="Times New Roman" w:hAnsi="Times New Roman" w:cs="Times New Roman"/>
          <w:sz w:val="20"/>
          <w:szCs w:val="20"/>
        </w:rPr>
        <w:t>.</w:t>
      </w:r>
    </w:p>
    <w:p w:rsidR="00B06E8E" w:rsidRPr="00936DDB" w:rsidRDefault="00B06E8E" w:rsidP="00936DDB">
      <w:pPr>
        <w:ind w:firstLine="567"/>
        <w:contextualSpacing/>
        <w:jc w:val="both"/>
        <w:rPr>
          <w:rFonts w:ascii="Times New Roman" w:hAnsi="Times New Roman" w:cs="Times New Roman"/>
          <w:sz w:val="20"/>
          <w:szCs w:val="20"/>
        </w:rPr>
      </w:pPr>
    </w:p>
    <w:p w:rsidR="00B06E8E" w:rsidRPr="00936DDB" w:rsidRDefault="00031946" w:rsidP="00936DDB">
      <w:pPr>
        <w:ind w:firstLine="567"/>
        <w:contextualSpacing/>
        <w:jc w:val="center"/>
        <w:rPr>
          <w:rFonts w:hint="eastAsia"/>
          <w:b/>
          <w:sz w:val="20"/>
          <w:szCs w:val="20"/>
        </w:rPr>
      </w:pPr>
      <w:bookmarkStart w:id="37" w:name="sub_10041"/>
      <w:bookmarkStart w:id="38" w:name="sub_1005"/>
      <w:bookmarkEnd w:id="37"/>
      <w:bookmarkEnd w:id="38"/>
      <w:r w:rsidRPr="00936DDB">
        <w:rPr>
          <w:rStyle w:val="a3"/>
          <w:rFonts w:ascii="Times New Roman" w:hAnsi="Times New Roman"/>
          <w:b/>
          <w:sz w:val="20"/>
          <w:szCs w:val="20"/>
        </w:rPr>
        <w:t>Подраздел 2. Наименование органа, предоставляющего муниципальную услугу.</w:t>
      </w:r>
    </w:p>
    <w:p w:rsidR="004C140F" w:rsidRPr="00F171A9" w:rsidRDefault="004C140F" w:rsidP="00936DDB">
      <w:pPr>
        <w:ind w:firstLine="567"/>
        <w:contextualSpacing/>
        <w:jc w:val="both"/>
        <w:rPr>
          <w:rFonts w:ascii="Times New Roman" w:hAnsi="Times New Roman" w:cs="Times New Roman"/>
          <w:sz w:val="20"/>
        </w:rPr>
      </w:pPr>
      <w:bookmarkStart w:id="39" w:name="sub_10051"/>
      <w:bookmarkStart w:id="40" w:name="sub_51"/>
      <w:bookmarkEnd w:id="39"/>
      <w:bookmarkEnd w:id="40"/>
    </w:p>
    <w:p w:rsidR="00B06E8E" w:rsidRPr="00F171A9" w:rsidRDefault="004C140F" w:rsidP="00936DDB">
      <w:pPr>
        <w:ind w:firstLine="567"/>
        <w:contextualSpacing/>
        <w:jc w:val="both"/>
        <w:rPr>
          <w:rFonts w:hint="eastAsia"/>
          <w:sz w:val="16"/>
          <w:szCs w:val="20"/>
        </w:rPr>
      </w:pPr>
      <w:r w:rsidRPr="00F171A9">
        <w:rPr>
          <w:rFonts w:ascii="Times New Roman" w:hAnsi="Times New Roman" w:cs="Times New Roman"/>
          <w:sz w:val="20"/>
        </w:rPr>
        <w:t>8. Муниципальная услуга предоставляется Администрацией Ромодановского муниципального района Республики Мордовия в лице Управления строительства, архитектуры и жилищно-коммунального хозяйства Администрации Ромодановского муниципального района Республики Мордовия (далее – Управление, уполномоченный орган).</w:t>
      </w:r>
    </w:p>
    <w:p w:rsidR="00B06E8E" w:rsidRPr="00936DDB" w:rsidRDefault="00031946" w:rsidP="00936DDB">
      <w:pPr>
        <w:ind w:firstLine="567"/>
        <w:contextualSpacing/>
        <w:jc w:val="both"/>
        <w:rPr>
          <w:rFonts w:hint="eastAsia"/>
          <w:sz w:val="20"/>
          <w:szCs w:val="20"/>
        </w:rPr>
      </w:pPr>
      <w:bookmarkStart w:id="41" w:name="sub_511"/>
      <w:bookmarkStart w:id="42" w:name="sub_52"/>
      <w:bookmarkEnd w:id="41"/>
      <w:bookmarkEnd w:id="42"/>
      <w:r w:rsidRPr="00F171A9">
        <w:rPr>
          <w:rStyle w:val="a3"/>
          <w:rFonts w:ascii="Times New Roman" w:hAnsi="Times New Roman"/>
          <w:sz w:val="20"/>
          <w:szCs w:val="20"/>
        </w:rPr>
        <w:t>9. Организация предоставления муниципальной услуги осуществляется, в том числе</w:t>
      </w:r>
      <w:r w:rsidRPr="00936DDB">
        <w:rPr>
          <w:rStyle w:val="a3"/>
          <w:rFonts w:ascii="Times New Roman" w:hAnsi="Times New Roman"/>
          <w:sz w:val="20"/>
          <w:szCs w:val="20"/>
        </w:rPr>
        <w:t xml:space="preserve"> в электронном виде через </w:t>
      </w:r>
      <w:hyperlink r:id="rId9">
        <w:r w:rsidRPr="00936DDB">
          <w:rPr>
            <w:rFonts w:ascii="Times New Roman" w:hAnsi="Times New Roman"/>
            <w:sz w:val="20"/>
            <w:szCs w:val="20"/>
          </w:rPr>
          <w:t>Единый портал</w:t>
        </w:r>
      </w:hyperlink>
      <w:r w:rsidRPr="00936DDB">
        <w:rPr>
          <w:rStyle w:val="a3"/>
          <w:rFonts w:ascii="Times New Roman" w:hAnsi="Times New Roman"/>
          <w:sz w:val="20"/>
          <w:szCs w:val="20"/>
        </w:rPr>
        <w:t xml:space="preserve"> и (или </w:t>
      </w:r>
      <w:hyperlink r:id="rId10">
        <w:r w:rsidRPr="00936DDB">
          <w:rPr>
            <w:rFonts w:ascii="Times New Roman" w:hAnsi="Times New Roman"/>
            <w:sz w:val="20"/>
            <w:szCs w:val="20"/>
          </w:rPr>
          <w:t>Региональный портал</w:t>
        </w:r>
      </w:hyperlink>
      <w:r w:rsidRPr="00936DDB">
        <w:rPr>
          <w:rStyle w:val="a3"/>
          <w:rFonts w:ascii="Times New Roman" w:hAnsi="Times New Roman"/>
          <w:sz w:val="20"/>
          <w:szCs w:val="20"/>
        </w:rPr>
        <w:t>), а также через МФЦ в соответствии с соглашением о взаимодействии, заключенным между МФЦ, и Администрацией района.</w:t>
      </w:r>
    </w:p>
    <w:p w:rsidR="00B06E8E" w:rsidRPr="00936DDB" w:rsidRDefault="00031946" w:rsidP="00936DDB">
      <w:pPr>
        <w:ind w:firstLine="567"/>
        <w:contextualSpacing/>
        <w:jc w:val="both"/>
        <w:rPr>
          <w:rStyle w:val="a3"/>
          <w:rFonts w:ascii="Times New Roman" w:hAnsi="Times New Roman"/>
          <w:sz w:val="20"/>
          <w:szCs w:val="20"/>
        </w:rPr>
      </w:pPr>
      <w:bookmarkStart w:id="43" w:name="sub_521"/>
      <w:bookmarkStart w:id="44" w:name="sub_53"/>
      <w:bookmarkEnd w:id="43"/>
      <w:bookmarkEnd w:id="44"/>
      <w:r w:rsidRPr="00936DDB">
        <w:rPr>
          <w:rStyle w:val="a3"/>
          <w:rFonts w:ascii="Times New Roman" w:hAnsi="Times New Roman"/>
          <w:sz w:val="20"/>
          <w:szCs w:val="20"/>
        </w:rPr>
        <w:t xml:space="preserve">10. </w:t>
      </w:r>
      <w:proofErr w:type="gramStart"/>
      <w:r w:rsidRPr="00936DDB">
        <w:rPr>
          <w:rStyle w:val="a3"/>
          <w:rFonts w:ascii="Times New Roman" w:hAnsi="Times New Roman"/>
          <w:sz w:val="20"/>
          <w:szCs w:val="20"/>
        </w:rPr>
        <w:t>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таких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w:t>
      </w:r>
      <w:proofErr w:type="gramEnd"/>
      <w:r w:rsidRPr="00936DDB">
        <w:rPr>
          <w:rStyle w:val="a3"/>
          <w:rFonts w:ascii="Times New Roman" w:hAnsi="Times New Roman"/>
          <w:sz w:val="20"/>
          <w:szCs w:val="20"/>
        </w:rPr>
        <w:t xml:space="preserve"> услуг, указанные в </w:t>
      </w:r>
      <w:hyperlink r:id="rId11">
        <w:r w:rsidRPr="00936DDB">
          <w:rPr>
            <w:rFonts w:ascii="Times New Roman" w:hAnsi="Times New Roman"/>
            <w:sz w:val="20"/>
            <w:szCs w:val="20"/>
          </w:rPr>
          <w:t>части 1 статьи 9</w:t>
        </w:r>
      </w:hyperlink>
      <w:r w:rsidRPr="00936DDB">
        <w:rPr>
          <w:rStyle w:val="a3"/>
          <w:rFonts w:ascii="Times New Roman" w:hAnsi="Times New Roman"/>
          <w:sz w:val="20"/>
          <w:szCs w:val="20"/>
        </w:rPr>
        <w:t xml:space="preserve"> Федерального закона от 27 июня 2010 года N 210-ФЗ "Об организации предоставления государственных и муниципальных услуг".</w:t>
      </w:r>
    </w:p>
    <w:p w:rsidR="00B06E8E" w:rsidRPr="00936DDB" w:rsidRDefault="00B06E8E" w:rsidP="00936DDB">
      <w:pPr>
        <w:ind w:firstLine="567"/>
        <w:contextualSpacing/>
        <w:jc w:val="both"/>
        <w:rPr>
          <w:rFonts w:hint="eastAsia"/>
          <w:sz w:val="20"/>
          <w:szCs w:val="20"/>
        </w:rPr>
      </w:pPr>
    </w:p>
    <w:p w:rsidR="00B06E8E" w:rsidRPr="00936DDB" w:rsidRDefault="00031946" w:rsidP="00936DDB">
      <w:pPr>
        <w:ind w:firstLine="567"/>
        <w:contextualSpacing/>
        <w:jc w:val="center"/>
        <w:rPr>
          <w:rStyle w:val="a3"/>
          <w:rFonts w:ascii="Times New Roman" w:hAnsi="Times New Roman"/>
          <w:b/>
          <w:sz w:val="20"/>
          <w:szCs w:val="20"/>
        </w:rPr>
      </w:pPr>
      <w:bookmarkStart w:id="45" w:name="sub_531"/>
      <w:bookmarkStart w:id="46" w:name="sub_1006"/>
      <w:bookmarkEnd w:id="45"/>
      <w:bookmarkEnd w:id="46"/>
      <w:r w:rsidRPr="00936DDB">
        <w:rPr>
          <w:rStyle w:val="a3"/>
          <w:rFonts w:ascii="Times New Roman" w:hAnsi="Times New Roman"/>
          <w:b/>
          <w:sz w:val="20"/>
          <w:szCs w:val="20"/>
        </w:rPr>
        <w:t>Подраздел 3. Результат предоставления муниципальной услуги.</w:t>
      </w:r>
    </w:p>
    <w:p w:rsidR="00B06E8E" w:rsidRPr="00936DDB" w:rsidRDefault="00B06E8E" w:rsidP="00936DDB">
      <w:pPr>
        <w:ind w:firstLine="567"/>
        <w:contextualSpacing/>
        <w:jc w:val="center"/>
        <w:rPr>
          <w:rFonts w:hint="eastAsia"/>
          <w:b/>
          <w:sz w:val="20"/>
          <w:szCs w:val="20"/>
        </w:rPr>
      </w:pPr>
    </w:p>
    <w:p w:rsidR="00B06E8E" w:rsidRPr="00936DDB" w:rsidRDefault="00031946" w:rsidP="00936DDB">
      <w:pPr>
        <w:ind w:firstLine="567"/>
        <w:contextualSpacing/>
        <w:jc w:val="both"/>
        <w:rPr>
          <w:rFonts w:hint="eastAsia"/>
          <w:sz w:val="20"/>
          <w:szCs w:val="20"/>
        </w:rPr>
      </w:pPr>
      <w:bookmarkStart w:id="47" w:name="sub_10061"/>
      <w:bookmarkEnd w:id="47"/>
      <w:r w:rsidRPr="00936DDB">
        <w:rPr>
          <w:rStyle w:val="a3"/>
          <w:rFonts w:ascii="Times New Roman" w:hAnsi="Times New Roman"/>
          <w:sz w:val="20"/>
          <w:szCs w:val="20"/>
        </w:rPr>
        <w:t>11. Результатом предоставления муниципальной услуги являются:</w:t>
      </w:r>
    </w:p>
    <w:p w:rsidR="00B06E8E" w:rsidRPr="00936DDB" w:rsidRDefault="00031946" w:rsidP="00936DDB">
      <w:pPr>
        <w:pStyle w:val="af1"/>
        <w:numPr>
          <w:ilvl w:val="0"/>
          <w:numId w:val="1"/>
        </w:numPr>
        <w:tabs>
          <w:tab w:val="left" w:pos="1134"/>
        </w:tabs>
        <w:spacing w:after="0" w:line="240" w:lineRule="auto"/>
        <w:ind w:left="0" w:right="-1" w:firstLine="567"/>
        <w:jc w:val="both"/>
        <w:outlineLvl w:val="2"/>
        <w:rPr>
          <w:rFonts w:ascii="Times New Roman" w:hAnsi="Times New Roman"/>
          <w:sz w:val="20"/>
          <w:szCs w:val="20"/>
        </w:rPr>
      </w:pPr>
      <w:bookmarkStart w:id="48" w:name="sub_631"/>
      <w:bookmarkStart w:id="49" w:name="sub_1007"/>
      <w:bookmarkStart w:id="50" w:name="sub_611"/>
      <w:bookmarkStart w:id="51" w:name="sub_62"/>
      <w:bookmarkStart w:id="52" w:name="sub_61"/>
      <w:bookmarkEnd w:id="48"/>
      <w:bookmarkEnd w:id="49"/>
      <w:bookmarkEnd w:id="50"/>
      <w:bookmarkEnd w:id="51"/>
      <w:bookmarkEnd w:id="52"/>
      <w:r w:rsidRPr="00936DDB">
        <w:rPr>
          <w:rFonts w:ascii="Times New Roman" w:hAnsi="Times New Roman"/>
          <w:sz w:val="20"/>
          <w:szCs w:val="20"/>
        </w:rPr>
        <w:t>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приложению № 3 к настоящему Административному регламенту);</w:t>
      </w:r>
    </w:p>
    <w:p w:rsidR="00B06E8E" w:rsidRPr="00936DDB" w:rsidRDefault="00031946" w:rsidP="00936DDB">
      <w:pPr>
        <w:pStyle w:val="af1"/>
        <w:numPr>
          <w:ilvl w:val="0"/>
          <w:numId w:val="1"/>
        </w:numPr>
        <w:tabs>
          <w:tab w:val="left" w:pos="1134"/>
        </w:tabs>
        <w:spacing w:after="0" w:line="240" w:lineRule="auto"/>
        <w:ind w:left="0" w:right="-1" w:firstLine="567"/>
        <w:jc w:val="both"/>
        <w:outlineLvl w:val="2"/>
        <w:rPr>
          <w:rFonts w:ascii="Times New Roman" w:hAnsi="Times New Roman"/>
          <w:sz w:val="20"/>
          <w:szCs w:val="20"/>
        </w:rPr>
      </w:pPr>
      <w:r w:rsidRPr="00936DDB">
        <w:rPr>
          <w:rFonts w:ascii="Times New Roman" w:hAnsi="Times New Roman"/>
          <w:sz w:val="20"/>
          <w:szCs w:val="20"/>
        </w:rPr>
        <w:t xml:space="preserve"> решение об отказе в предоставлении муниципальной услуги (по форме, согласно приложению № 4 к настоящему Административному регламенту).</w:t>
      </w:r>
    </w:p>
    <w:p w:rsidR="002A2916" w:rsidRPr="00936DDB" w:rsidRDefault="002A2916" w:rsidP="00936DDB">
      <w:pPr>
        <w:ind w:firstLine="567"/>
        <w:contextualSpacing/>
        <w:rPr>
          <w:rStyle w:val="a3"/>
          <w:rFonts w:ascii="Times New Roman" w:hAnsi="Times New Roman"/>
          <w:b/>
          <w:sz w:val="20"/>
          <w:szCs w:val="20"/>
        </w:rPr>
      </w:pPr>
    </w:p>
    <w:p w:rsidR="00B06E8E" w:rsidRPr="00936DDB" w:rsidRDefault="00031946" w:rsidP="00936DDB">
      <w:pPr>
        <w:ind w:firstLine="567"/>
        <w:contextualSpacing/>
        <w:jc w:val="center"/>
        <w:rPr>
          <w:rStyle w:val="a3"/>
          <w:rFonts w:ascii="Times New Roman" w:hAnsi="Times New Roman"/>
          <w:b/>
          <w:sz w:val="20"/>
          <w:szCs w:val="20"/>
        </w:rPr>
      </w:pPr>
      <w:r w:rsidRPr="00936DDB">
        <w:rPr>
          <w:rStyle w:val="a3"/>
          <w:rFonts w:ascii="Times New Roman" w:hAnsi="Times New Roman"/>
          <w:b/>
          <w:sz w:val="20"/>
          <w:szCs w:val="20"/>
        </w:rPr>
        <w:t>Подраздел 4. Срок предоставления муниципальной услуги.</w:t>
      </w:r>
    </w:p>
    <w:p w:rsidR="00B06E8E" w:rsidRDefault="00B06E8E" w:rsidP="00936DDB">
      <w:pPr>
        <w:ind w:firstLine="567"/>
        <w:contextualSpacing/>
        <w:jc w:val="center"/>
        <w:rPr>
          <w:rFonts w:hint="eastAsia"/>
          <w:b/>
          <w:sz w:val="20"/>
          <w:szCs w:val="20"/>
        </w:rPr>
      </w:pPr>
    </w:p>
    <w:p w:rsidR="00892EA2" w:rsidRDefault="00892EA2" w:rsidP="00892EA2">
      <w:pPr>
        <w:suppressAutoHyphens w:val="0"/>
        <w:autoSpaceDE w:val="0"/>
        <w:autoSpaceDN w:val="0"/>
        <w:adjustRightInd w:val="0"/>
        <w:jc w:val="both"/>
        <w:rPr>
          <w:rFonts w:ascii="Times New Roman" w:hAnsi="Times New Roman" w:cs="Times New Roman"/>
          <w:kern w:val="0"/>
          <w:lang w:bidi="ar-SA"/>
        </w:rPr>
      </w:pPr>
      <w:r>
        <w:rPr>
          <w:rFonts w:ascii="Times New Roman" w:hAnsi="Times New Roman" w:cs="Times New Roman"/>
          <w:kern w:val="0"/>
          <w:lang w:bidi="ar-SA"/>
        </w:rPr>
        <w:t>Заинтересованное в получении разрешения на отклонение от предельных параметров ра</w:t>
      </w:r>
      <w:r>
        <w:rPr>
          <w:rFonts w:ascii="Times New Roman" w:hAnsi="Times New Roman" w:cs="Times New Roman"/>
          <w:kern w:val="0"/>
          <w:lang w:bidi="ar-SA"/>
        </w:rPr>
        <w:t>з</w:t>
      </w:r>
      <w:r>
        <w:rPr>
          <w:rFonts w:ascii="Times New Roman" w:hAnsi="Times New Roman" w:cs="Times New Roman"/>
          <w:kern w:val="0"/>
          <w:lang w:bidi="ar-SA"/>
        </w:rPr>
        <w:t>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w:t>
      </w:r>
      <w:r>
        <w:rPr>
          <w:rFonts w:ascii="Times New Roman" w:hAnsi="Times New Roman" w:cs="Times New Roman"/>
          <w:kern w:val="0"/>
          <w:lang w:bidi="ar-SA"/>
        </w:rPr>
        <w:t>в</w:t>
      </w:r>
      <w:r>
        <w:rPr>
          <w:rFonts w:ascii="Times New Roman" w:hAnsi="Times New Roman" w:cs="Times New Roman"/>
          <w:kern w:val="0"/>
          <w:lang w:bidi="ar-SA"/>
        </w:rPr>
        <w:t>лено в форме электронного документа, подписанного электронной подписью.</w:t>
      </w:r>
    </w:p>
    <w:p w:rsidR="00892EA2" w:rsidRPr="00936DDB" w:rsidRDefault="00892EA2" w:rsidP="00936DDB">
      <w:pPr>
        <w:ind w:firstLine="567"/>
        <w:contextualSpacing/>
        <w:jc w:val="center"/>
        <w:rPr>
          <w:rFonts w:hint="eastAsia"/>
          <w:b/>
          <w:sz w:val="20"/>
          <w:szCs w:val="20"/>
        </w:rPr>
      </w:pPr>
    </w:p>
    <w:p w:rsidR="00B06E8E" w:rsidRPr="004C140F" w:rsidRDefault="00031946" w:rsidP="00936DDB">
      <w:pPr>
        <w:ind w:right="-1" w:firstLine="567"/>
        <w:contextualSpacing/>
        <w:jc w:val="both"/>
        <w:rPr>
          <w:rFonts w:ascii="Times New Roman" w:hAnsi="Times New Roman"/>
          <w:color w:val="FF0000"/>
          <w:sz w:val="20"/>
          <w:szCs w:val="20"/>
        </w:rPr>
      </w:pPr>
      <w:bookmarkStart w:id="53" w:name="sub_10071"/>
      <w:bookmarkStart w:id="54" w:name="sub_71"/>
      <w:bookmarkEnd w:id="53"/>
      <w:bookmarkEnd w:id="54"/>
      <w:r w:rsidRPr="004C140F">
        <w:rPr>
          <w:rStyle w:val="a3"/>
          <w:rFonts w:ascii="Times New Roman" w:hAnsi="Times New Roman"/>
          <w:color w:val="FF0000"/>
          <w:sz w:val="20"/>
          <w:szCs w:val="20"/>
        </w:rPr>
        <w:t xml:space="preserve">12. </w:t>
      </w:r>
      <w:r w:rsidR="004C140F" w:rsidRPr="004C140F">
        <w:rPr>
          <w:rFonts w:ascii="Times New Roman" w:hAnsi="Times New Roman" w:cs="Times New Roman"/>
          <w:color w:val="FF0000"/>
          <w:sz w:val="20"/>
          <w:szCs w:val="20"/>
        </w:rPr>
        <w:t>Срок предоста</w:t>
      </w:r>
      <w:r w:rsidR="00F171A9">
        <w:rPr>
          <w:rFonts w:ascii="Times New Roman" w:hAnsi="Times New Roman" w:cs="Times New Roman"/>
          <w:color w:val="FF0000"/>
          <w:sz w:val="20"/>
          <w:szCs w:val="20"/>
        </w:rPr>
        <w:t>вления муниципальной услуги - 67</w:t>
      </w:r>
      <w:r w:rsidR="004C140F" w:rsidRPr="004C140F">
        <w:rPr>
          <w:rFonts w:ascii="Times New Roman" w:hAnsi="Times New Roman" w:cs="Times New Roman"/>
          <w:color w:val="FF0000"/>
          <w:sz w:val="20"/>
          <w:szCs w:val="20"/>
        </w:rPr>
        <w:t xml:space="preserve"> </w:t>
      </w:r>
      <w:proofErr w:type="gramStart"/>
      <w:r w:rsidR="004C140F" w:rsidRPr="004C140F">
        <w:rPr>
          <w:rFonts w:ascii="Times New Roman" w:hAnsi="Times New Roman" w:cs="Times New Roman"/>
          <w:color w:val="FF0000"/>
          <w:sz w:val="20"/>
          <w:szCs w:val="20"/>
        </w:rPr>
        <w:t>календарных</w:t>
      </w:r>
      <w:proofErr w:type="gramEnd"/>
      <w:r w:rsidR="004C140F" w:rsidRPr="004C140F">
        <w:rPr>
          <w:rFonts w:ascii="Times New Roman" w:hAnsi="Times New Roman" w:cs="Times New Roman"/>
          <w:color w:val="FF0000"/>
          <w:sz w:val="20"/>
          <w:szCs w:val="20"/>
        </w:rPr>
        <w:t xml:space="preserve"> дня.</w:t>
      </w:r>
    </w:p>
    <w:p w:rsidR="00B06E8E" w:rsidRPr="00F171A9" w:rsidRDefault="00031946" w:rsidP="00936DDB">
      <w:pPr>
        <w:ind w:right="-1" w:firstLine="567"/>
        <w:contextualSpacing/>
        <w:jc w:val="both"/>
        <w:rPr>
          <w:rFonts w:ascii="Times New Roman" w:hAnsi="Times New Roman"/>
          <w:sz w:val="20"/>
          <w:szCs w:val="20"/>
          <w:lang w:bidi="ru-RU"/>
        </w:rPr>
      </w:pPr>
      <w:r w:rsidRPr="00F171A9">
        <w:rPr>
          <w:rFonts w:ascii="Times New Roman" w:hAnsi="Times New Roman"/>
          <w:sz w:val="20"/>
          <w:szCs w:val="20"/>
          <w:lang w:bidi="ru-RU"/>
        </w:rPr>
        <w:t xml:space="preserve">13. </w:t>
      </w:r>
      <w:proofErr w:type="gramStart"/>
      <w:r w:rsidRPr="00F171A9">
        <w:rPr>
          <w:rFonts w:ascii="Times New Roman" w:hAnsi="Times New Roman"/>
          <w:sz w:val="20"/>
          <w:szCs w:val="20"/>
          <w:lang w:bidi="ru-RU"/>
        </w:rPr>
        <w:t xml:space="preserve">Уполномоченный орган направляет заявителю способом указанном в заявлении один из результатов, указанных в пункте 11 Административного регламента. </w:t>
      </w:r>
      <w:proofErr w:type="gramEnd"/>
    </w:p>
    <w:p w:rsidR="00B06E8E" w:rsidRPr="00F171A9" w:rsidRDefault="00031946" w:rsidP="00936DDB">
      <w:pPr>
        <w:ind w:right="-1" w:firstLine="567"/>
        <w:contextualSpacing/>
        <w:jc w:val="both"/>
        <w:rPr>
          <w:rFonts w:ascii="Times New Roman" w:hAnsi="Times New Roman"/>
          <w:sz w:val="20"/>
          <w:szCs w:val="20"/>
          <w:lang w:bidi="ru-RU"/>
        </w:rPr>
      </w:pPr>
      <w:r w:rsidRPr="00F171A9">
        <w:rPr>
          <w:rFonts w:ascii="Times New Roman" w:hAnsi="Times New Roman"/>
          <w:sz w:val="20"/>
          <w:szCs w:val="20"/>
          <w:lang w:bidi="ru-RU"/>
        </w:rPr>
        <w:t xml:space="preserve">14. </w:t>
      </w:r>
      <w:r w:rsidR="001B288A" w:rsidRPr="00F171A9">
        <w:rPr>
          <w:rFonts w:ascii="Times New Roman" w:hAnsi="Times New Roman"/>
          <w:sz w:val="20"/>
          <w:szCs w:val="20"/>
          <w:lang w:bidi="ru-RU"/>
        </w:rPr>
        <w:t>Утратил силу</w:t>
      </w:r>
      <w:proofErr w:type="gramStart"/>
      <w:r w:rsidR="001B288A" w:rsidRPr="00F171A9">
        <w:rPr>
          <w:rFonts w:ascii="Times New Roman" w:hAnsi="Times New Roman"/>
          <w:sz w:val="20"/>
          <w:szCs w:val="20"/>
          <w:lang w:bidi="ru-RU"/>
        </w:rPr>
        <w:t>.</w:t>
      </w:r>
      <w:proofErr w:type="gramEnd"/>
      <w:r w:rsidR="001B288A" w:rsidRPr="00F171A9">
        <w:rPr>
          <w:rFonts w:ascii="Times New Roman" w:hAnsi="Times New Roman"/>
          <w:sz w:val="20"/>
          <w:szCs w:val="20"/>
          <w:lang w:bidi="ru-RU"/>
        </w:rPr>
        <w:t xml:space="preserve"> </w:t>
      </w:r>
      <w:r w:rsidR="00C51B8F" w:rsidRPr="00F171A9">
        <w:rPr>
          <w:rFonts w:ascii="Times New Roman" w:hAnsi="Times New Roman"/>
          <w:sz w:val="20"/>
          <w:szCs w:val="20"/>
          <w:lang w:bidi="ru-RU"/>
        </w:rPr>
        <w:t>(</w:t>
      </w:r>
      <w:proofErr w:type="gramStart"/>
      <w:r w:rsidR="00C51B8F" w:rsidRPr="00F171A9">
        <w:rPr>
          <w:rFonts w:ascii="Times New Roman" w:hAnsi="Times New Roman"/>
          <w:sz w:val="20"/>
          <w:szCs w:val="20"/>
          <w:lang w:bidi="ru-RU"/>
        </w:rPr>
        <w:t>и</w:t>
      </w:r>
      <w:proofErr w:type="gramEnd"/>
      <w:r w:rsidR="00C51B8F" w:rsidRPr="00F171A9">
        <w:rPr>
          <w:rFonts w:ascii="Times New Roman" w:hAnsi="Times New Roman"/>
          <w:sz w:val="20"/>
          <w:szCs w:val="20"/>
          <w:lang w:bidi="ru-RU"/>
        </w:rPr>
        <w:t>сключен)</w:t>
      </w:r>
      <w:r w:rsidR="001B288A" w:rsidRPr="00F171A9">
        <w:rPr>
          <w:rFonts w:ascii="Times New Roman" w:hAnsi="Times New Roman"/>
          <w:sz w:val="20"/>
          <w:szCs w:val="20"/>
          <w:lang w:bidi="ru-RU"/>
        </w:rPr>
        <w:t xml:space="preserve"> </w:t>
      </w:r>
      <w:r w:rsidRPr="00F171A9">
        <w:rPr>
          <w:rFonts w:ascii="Times New Roman" w:hAnsi="Times New Roman"/>
          <w:sz w:val="20"/>
          <w:szCs w:val="20"/>
          <w:lang w:bidi="ru-RU"/>
        </w:rPr>
        <w:t>.</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15. Приостановление срока предоставления</w:t>
      </w:r>
      <w:r w:rsidRPr="00F171A9">
        <w:rPr>
          <w:sz w:val="20"/>
          <w:szCs w:val="20"/>
        </w:rPr>
        <w:t xml:space="preserve"> </w:t>
      </w:r>
      <w:r w:rsidRPr="00F171A9">
        <w:rPr>
          <w:rFonts w:ascii="Times New Roman" w:hAnsi="Times New Roman"/>
          <w:sz w:val="20"/>
          <w:szCs w:val="20"/>
        </w:rPr>
        <w:t>муниципальной услуги не предусмотрено.</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16.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lastRenderedPageBreak/>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06E8E" w:rsidRPr="00F171A9" w:rsidRDefault="00031946" w:rsidP="00936DDB">
      <w:pPr>
        <w:ind w:firstLine="567"/>
        <w:contextualSpacing/>
        <w:jc w:val="both"/>
        <w:rPr>
          <w:rStyle w:val="a3"/>
          <w:rFonts w:ascii="Times New Roman" w:hAnsi="Times New Roman"/>
          <w:sz w:val="20"/>
          <w:szCs w:val="20"/>
        </w:rPr>
      </w:pPr>
      <w:bookmarkStart w:id="55" w:name="sub_74"/>
      <w:bookmarkEnd w:id="55"/>
      <w:r w:rsidRPr="00F171A9">
        <w:rPr>
          <w:rStyle w:val="a3"/>
          <w:rFonts w:ascii="Times New Roman" w:hAnsi="Times New Roman"/>
          <w:sz w:val="20"/>
          <w:szCs w:val="20"/>
        </w:rPr>
        <w:t>17. В случае автоматического направления межведомственных запросов и обработки ответов от поставщиков сведений при взаимодействии сроки предоставления муниципальной услуги сокращаются (при наличии технической возможности).</w:t>
      </w:r>
    </w:p>
    <w:p w:rsidR="00B06E8E" w:rsidRPr="00F171A9" w:rsidRDefault="00B06E8E" w:rsidP="00936DDB">
      <w:pPr>
        <w:ind w:firstLine="567"/>
        <w:contextualSpacing/>
        <w:jc w:val="both"/>
        <w:rPr>
          <w:rFonts w:hint="eastAsia"/>
          <w:sz w:val="20"/>
          <w:szCs w:val="20"/>
        </w:rPr>
      </w:pPr>
    </w:p>
    <w:p w:rsidR="00B06E8E" w:rsidRPr="00F171A9" w:rsidRDefault="00031946" w:rsidP="00936DDB">
      <w:pPr>
        <w:ind w:firstLine="567"/>
        <w:contextualSpacing/>
        <w:jc w:val="center"/>
        <w:rPr>
          <w:rStyle w:val="a3"/>
          <w:rFonts w:ascii="Times New Roman" w:hAnsi="Times New Roman"/>
          <w:b/>
          <w:sz w:val="20"/>
          <w:szCs w:val="20"/>
        </w:rPr>
      </w:pPr>
      <w:bookmarkStart w:id="56" w:name="sub_741"/>
      <w:bookmarkStart w:id="57" w:name="sub_1008"/>
      <w:bookmarkEnd w:id="56"/>
      <w:bookmarkEnd w:id="57"/>
      <w:r w:rsidRPr="00F171A9">
        <w:rPr>
          <w:rStyle w:val="a3"/>
          <w:rFonts w:ascii="Times New Roman" w:hAnsi="Times New Roman"/>
          <w:b/>
          <w:sz w:val="20"/>
          <w:szCs w:val="20"/>
        </w:rPr>
        <w:t>Подраздел 5. Правовые основания для предоставления муниципальной услуги.</w:t>
      </w:r>
    </w:p>
    <w:p w:rsidR="00037C44" w:rsidRPr="00F171A9" w:rsidRDefault="00037C44" w:rsidP="00936DDB">
      <w:pPr>
        <w:ind w:firstLine="567"/>
        <w:contextualSpacing/>
        <w:jc w:val="center"/>
        <w:rPr>
          <w:rFonts w:hint="eastAsia"/>
          <w:b/>
          <w:sz w:val="20"/>
          <w:szCs w:val="20"/>
        </w:rPr>
      </w:pPr>
    </w:p>
    <w:p w:rsidR="00B06E8E" w:rsidRPr="00F171A9" w:rsidRDefault="00031946" w:rsidP="00936DDB">
      <w:pPr>
        <w:ind w:firstLine="567"/>
        <w:contextualSpacing/>
        <w:jc w:val="both"/>
        <w:rPr>
          <w:rStyle w:val="a3"/>
          <w:rFonts w:ascii="Times New Roman" w:hAnsi="Times New Roman"/>
          <w:sz w:val="20"/>
          <w:szCs w:val="20"/>
        </w:rPr>
      </w:pPr>
      <w:bookmarkStart w:id="58" w:name="sub_10081"/>
      <w:bookmarkEnd w:id="58"/>
      <w:proofErr w:type="gramStart"/>
      <w:r w:rsidRPr="00F171A9">
        <w:rPr>
          <w:rStyle w:val="a3"/>
          <w:rFonts w:ascii="Times New Roman" w:hAnsi="Times New Roman"/>
          <w:sz w:val="20"/>
          <w:szCs w:val="20"/>
        </w:rPr>
        <w:t xml:space="preserve">18.Список нормативных актов, в соответствии с которыми осуществляется оказание муниципальной услуги, приведен в Приложении №2 к Административному регламенту, размещен на официальном сайте </w:t>
      </w:r>
      <w:r w:rsidR="004366F8" w:rsidRPr="00F171A9">
        <w:rPr>
          <w:rStyle w:val="a3"/>
          <w:rFonts w:ascii="Times New Roman" w:hAnsi="Times New Roman"/>
          <w:sz w:val="20"/>
          <w:szCs w:val="20"/>
        </w:rPr>
        <w:t>органа, предоставляющего муниципальную услугу, а также на</w:t>
      </w:r>
      <w:r w:rsidRPr="00F171A9">
        <w:rPr>
          <w:rStyle w:val="a3"/>
          <w:rFonts w:ascii="Times New Roman" w:hAnsi="Times New Roman"/>
          <w:sz w:val="20"/>
          <w:szCs w:val="20"/>
        </w:rPr>
        <w:t xml:space="preserve"> </w:t>
      </w:r>
      <w:r w:rsidR="004366F8" w:rsidRPr="00F171A9">
        <w:rPr>
          <w:rStyle w:val="a3"/>
          <w:rFonts w:ascii="Times New Roman" w:hAnsi="Times New Roman"/>
          <w:sz w:val="20"/>
          <w:szCs w:val="20"/>
        </w:rPr>
        <w:t>Республиканском портале государственных и муниципальных услуг, а также на Едином портал государственных и муниципальных услуг</w:t>
      </w:r>
      <w:proofErr w:type="gramEnd"/>
    </w:p>
    <w:p w:rsidR="00B06E8E" w:rsidRPr="00F171A9" w:rsidRDefault="00B06E8E" w:rsidP="00936DDB">
      <w:pPr>
        <w:ind w:firstLine="567"/>
        <w:contextualSpacing/>
        <w:jc w:val="both"/>
        <w:rPr>
          <w:rFonts w:hint="eastAsia"/>
          <w:sz w:val="20"/>
          <w:szCs w:val="20"/>
        </w:rPr>
      </w:pPr>
    </w:p>
    <w:p w:rsidR="00B06E8E" w:rsidRPr="00F171A9" w:rsidRDefault="00031946" w:rsidP="00936DDB">
      <w:pPr>
        <w:ind w:firstLine="567"/>
        <w:contextualSpacing/>
        <w:jc w:val="center"/>
        <w:rPr>
          <w:rFonts w:hint="eastAsia"/>
          <w:b/>
          <w:sz w:val="20"/>
          <w:szCs w:val="20"/>
        </w:rPr>
      </w:pPr>
      <w:bookmarkStart w:id="59" w:name="sub_1009"/>
      <w:bookmarkEnd w:id="59"/>
      <w:r w:rsidRPr="00F171A9">
        <w:rPr>
          <w:rStyle w:val="a3"/>
          <w:rFonts w:ascii="Times New Roman" w:hAnsi="Times New Roman"/>
          <w:b/>
          <w:sz w:val="20"/>
          <w:szCs w:val="20"/>
        </w:rPr>
        <w:t>Подраздел 6. Исчерпывающий перечень документов, необходимых для предоставления муниципальной услуги.</w:t>
      </w:r>
    </w:p>
    <w:p w:rsidR="00B06E8E" w:rsidRPr="00F171A9" w:rsidRDefault="00031946" w:rsidP="00936DDB">
      <w:pPr>
        <w:ind w:firstLine="567"/>
        <w:contextualSpacing/>
        <w:jc w:val="both"/>
        <w:rPr>
          <w:rFonts w:hint="eastAsia"/>
          <w:sz w:val="20"/>
          <w:szCs w:val="20"/>
        </w:rPr>
      </w:pPr>
      <w:bookmarkStart w:id="60" w:name="sub_10091"/>
      <w:bookmarkStart w:id="61" w:name="sub_92"/>
      <w:bookmarkEnd w:id="60"/>
      <w:bookmarkEnd w:id="61"/>
      <w:r w:rsidRPr="00F171A9">
        <w:rPr>
          <w:rStyle w:val="a3"/>
          <w:rFonts w:ascii="Times New Roman" w:hAnsi="Times New Roman"/>
          <w:sz w:val="20"/>
          <w:szCs w:val="20"/>
        </w:rPr>
        <w:t xml:space="preserve"> 19. Для получения муниципальной </w:t>
      </w:r>
      <w:r w:rsidR="006958E4" w:rsidRPr="00F171A9">
        <w:rPr>
          <w:rStyle w:val="a3"/>
          <w:rFonts w:ascii="Times New Roman" w:hAnsi="Times New Roman"/>
          <w:sz w:val="20"/>
          <w:szCs w:val="20"/>
        </w:rPr>
        <w:t>услуги заявитель</w:t>
      </w:r>
      <w:r w:rsidRPr="00F171A9">
        <w:rPr>
          <w:rStyle w:val="a3"/>
          <w:rFonts w:ascii="Times New Roman" w:hAnsi="Times New Roman"/>
          <w:sz w:val="20"/>
          <w:szCs w:val="20"/>
        </w:rPr>
        <w:t xml:space="preserve"> </w:t>
      </w:r>
      <w:proofErr w:type="gramStart"/>
      <w:r w:rsidRPr="00F171A9">
        <w:rPr>
          <w:rStyle w:val="a3"/>
          <w:rFonts w:ascii="Times New Roman" w:hAnsi="Times New Roman"/>
          <w:sz w:val="20"/>
          <w:szCs w:val="20"/>
        </w:rPr>
        <w:t>предоставляет следующие документы</w:t>
      </w:r>
      <w:proofErr w:type="gramEnd"/>
      <w:r w:rsidRPr="00F171A9">
        <w:rPr>
          <w:rStyle w:val="a3"/>
          <w:rFonts w:ascii="Times New Roman" w:hAnsi="Times New Roman"/>
          <w:sz w:val="20"/>
          <w:szCs w:val="20"/>
        </w:rPr>
        <w:t>:</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а) документ, удостоверяющий личность;</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б) документ, удостоверяющий полномочия представителя заявителя, в случае обращения за предоставлением</w:t>
      </w:r>
      <w:r w:rsidRPr="00F171A9">
        <w:rPr>
          <w:sz w:val="20"/>
          <w:szCs w:val="20"/>
        </w:rPr>
        <w:t xml:space="preserve"> </w:t>
      </w:r>
      <w:r w:rsidRPr="00F171A9">
        <w:rPr>
          <w:rFonts w:ascii="Times New Roman" w:hAnsi="Times New Roman"/>
          <w:sz w:val="20"/>
          <w:szCs w:val="20"/>
        </w:rPr>
        <w:t>муниципальной услуги представителя заявителя (за исключением законных представителей физических лиц);</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в) заявление:</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 xml:space="preserve">- в форме документа на бумажном носителе по форме, согласно приложению № </w:t>
      </w:r>
      <w:r w:rsidR="00BD0994" w:rsidRPr="00F171A9">
        <w:rPr>
          <w:rFonts w:ascii="Times New Roman" w:hAnsi="Times New Roman"/>
          <w:sz w:val="20"/>
          <w:szCs w:val="20"/>
        </w:rPr>
        <w:t>5 к</w:t>
      </w:r>
      <w:r w:rsidRPr="00F171A9">
        <w:rPr>
          <w:rFonts w:ascii="Times New Roman" w:hAnsi="Times New Roman"/>
          <w:sz w:val="20"/>
          <w:szCs w:val="20"/>
        </w:rPr>
        <w:t xml:space="preserve"> настоящему Административному регламенту;</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 в электронной форме (заполняется посредством внесения соответствующих сведений в интерактивную форму заявления).</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20. 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F171A9">
        <w:rPr>
          <w:rFonts w:ascii="Times New Roman" w:hAnsi="Times New Roman"/>
          <w:sz w:val="20"/>
          <w:szCs w:val="20"/>
        </w:rPr>
        <w:t>ии и ау</w:t>
      </w:r>
      <w:proofErr w:type="gramEnd"/>
      <w:r w:rsidRPr="00F171A9">
        <w:rPr>
          <w:rFonts w:ascii="Times New Roman" w:hAnsi="Times New Roman"/>
          <w:sz w:val="20"/>
          <w:szCs w:val="20"/>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21. К заявлению прилагаются: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w:t>
      </w:r>
      <w:r w:rsidRPr="00F171A9">
        <w:rPr>
          <w:sz w:val="20"/>
          <w:szCs w:val="20"/>
        </w:rPr>
        <w:t xml:space="preserve"> </w:t>
      </w:r>
      <w:r w:rsidRPr="00F171A9">
        <w:rPr>
          <w:rFonts w:ascii="Times New Roman" w:hAnsi="Times New Roman"/>
          <w:sz w:val="20"/>
          <w:szCs w:val="20"/>
        </w:rPr>
        <w:t>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22. Заявление и прилагаемые документы могут быть представлены (направлены) заявителем одним из следующих способов:</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B06E8E" w:rsidRPr="00F171A9" w:rsidRDefault="00031946" w:rsidP="00936DDB">
      <w:pPr>
        <w:pStyle w:val="af1"/>
        <w:numPr>
          <w:ilvl w:val="0"/>
          <w:numId w:val="2"/>
        </w:numPr>
        <w:tabs>
          <w:tab w:val="left" w:pos="1134"/>
        </w:tabs>
        <w:spacing w:after="0" w:line="240" w:lineRule="auto"/>
        <w:ind w:left="0" w:right="-1" w:firstLine="567"/>
        <w:jc w:val="both"/>
        <w:rPr>
          <w:rFonts w:ascii="Times New Roman" w:hAnsi="Times New Roman"/>
          <w:sz w:val="20"/>
          <w:szCs w:val="20"/>
        </w:rPr>
      </w:pPr>
      <w:r w:rsidRPr="00F171A9">
        <w:rPr>
          <w:rFonts w:ascii="Times New Roman" w:hAnsi="Times New Roman"/>
          <w:sz w:val="20"/>
          <w:szCs w:val="20"/>
        </w:rPr>
        <w:t>через МФЦ;</w:t>
      </w:r>
    </w:p>
    <w:p w:rsidR="00B06E8E" w:rsidRPr="00F171A9" w:rsidRDefault="00031946" w:rsidP="00936DDB">
      <w:pPr>
        <w:pStyle w:val="af1"/>
        <w:numPr>
          <w:ilvl w:val="0"/>
          <w:numId w:val="2"/>
        </w:numPr>
        <w:tabs>
          <w:tab w:val="left" w:pos="1134"/>
        </w:tabs>
        <w:spacing w:after="0" w:line="240" w:lineRule="auto"/>
        <w:ind w:left="0" w:right="-1" w:firstLine="567"/>
        <w:jc w:val="both"/>
        <w:rPr>
          <w:rFonts w:ascii="Times New Roman" w:hAnsi="Times New Roman"/>
          <w:sz w:val="20"/>
          <w:szCs w:val="20"/>
        </w:rPr>
      </w:pPr>
      <w:r w:rsidRPr="00F171A9">
        <w:rPr>
          <w:rFonts w:ascii="Times New Roman" w:hAnsi="Times New Roman"/>
          <w:sz w:val="20"/>
          <w:szCs w:val="20"/>
        </w:rPr>
        <w:t>через Региональный или Единый портал.</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23. Запрещается требовать от заявителя:</w:t>
      </w:r>
    </w:p>
    <w:p w:rsidR="001B288A" w:rsidRPr="00F171A9" w:rsidRDefault="001B288A" w:rsidP="001B288A">
      <w:pPr>
        <w:pStyle w:val="af9"/>
        <w:ind w:firstLine="708"/>
        <w:jc w:val="both"/>
        <w:rPr>
          <w:rFonts w:ascii="Times New Roman" w:hAnsi="Times New Roman" w:cs="Times New Roman"/>
          <w:color w:val="auto"/>
          <w:sz w:val="20"/>
          <w:szCs w:val="20"/>
        </w:rPr>
      </w:pPr>
      <w:bookmarkStart w:id="62" w:name="sub_92371"/>
      <w:bookmarkStart w:id="63" w:name="sub_93"/>
      <w:bookmarkEnd w:id="62"/>
      <w:bookmarkEnd w:id="63"/>
      <w:r w:rsidRPr="00F171A9">
        <w:rPr>
          <w:rFonts w:ascii="Times New Roman" w:hAnsi="Times New Roman" w:cs="Times New Roman"/>
          <w:color w:val="auto"/>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B288A" w:rsidRPr="00F171A9" w:rsidRDefault="001B288A" w:rsidP="001B288A">
      <w:pPr>
        <w:pStyle w:val="af9"/>
        <w:ind w:firstLine="708"/>
        <w:jc w:val="both"/>
        <w:rPr>
          <w:rFonts w:ascii="Times New Roman" w:hAnsi="Times New Roman" w:cs="Times New Roman"/>
          <w:color w:val="auto"/>
          <w:sz w:val="20"/>
          <w:szCs w:val="20"/>
        </w:rPr>
      </w:pPr>
      <w:proofErr w:type="gramStart"/>
      <w:r w:rsidRPr="00F171A9">
        <w:rPr>
          <w:rFonts w:ascii="Times New Roman" w:hAnsi="Times New Roman" w:cs="Times New Roman"/>
          <w:color w:val="auto"/>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F171A9">
          <w:rPr>
            <w:rStyle w:val="af8"/>
            <w:rFonts w:ascii="Times New Roman" w:hAnsi="Times New Roman" w:cs="Times New Roman"/>
            <w:color w:val="auto"/>
            <w:sz w:val="20"/>
            <w:szCs w:val="20"/>
          </w:rPr>
          <w:t>частью 1 статьи 1</w:t>
        </w:r>
      </w:hyperlink>
      <w:r w:rsidRPr="00F171A9">
        <w:rPr>
          <w:rFonts w:ascii="Times New Roman" w:hAnsi="Times New Roman" w:cs="Times New Roman"/>
          <w:color w:val="auto"/>
          <w:sz w:val="20"/>
          <w:szCs w:val="20"/>
        </w:rPr>
        <w:t xml:space="preserve"> настоящего Федерального закона государственных и муниципальных услуг</w:t>
      </w:r>
      <w:proofErr w:type="gramEnd"/>
      <w:r w:rsidRPr="00F171A9">
        <w:rPr>
          <w:rFonts w:ascii="Times New Roman" w:hAnsi="Times New Roman" w:cs="Times New Roman"/>
          <w:color w:val="auto"/>
          <w:sz w:val="20"/>
          <w:szCs w:val="20"/>
        </w:rPr>
        <w:t xml:space="preserve">, </w:t>
      </w:r>
      <w:proofErr w:type="gramStart"/>
      <w:r w:rsidRPr="00F171A9">
        <w:rPr>
          <w:rFonts w:ascii="Times New Roman" w:hAnsi="Times New Roman" w:cs="Times New Roman"/>
          <w:color w:val="auto"/>
          <w:sz w:val="20"/>
          <w:szCs w:val="20"/>
        </w:rPr>
        <w:t xml:space="preserve">в соответствии с нормативными правовыми </w:t>
      </w:r>
      <w:hyperlink r:id="rId13" w:history="1">
        <w:r w:rsidRPr="00F171A9">
          <w:rPr>
            <w:rStyle w:val="af8"/>
            <w:rFonts w:ascii="Times New Roman" w:hAnsi="Times New Roman" w:cs="Times New Roman"/>
            <w:color w:val="auto"/>
            <w:sz w:val="20"/>
            <w:szCs w:val="20"/>
          </w:rPr>
          <w:t>актами</w:t>
        </w:r>
      </w:hyperlink>
      <w:r w:rsidRPr="00F171A9">
        <w:rPr>
          <w:rFonts w:ascii="Times New Roman" w:hAnsi="Times New Roman" w:cs="Times New Roman"/>
          <w:color w:val="auto"/>
          <w:sz w:val="20"/>
          <w:szCs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F171A9">
          <w:rPr>
            <w:rStyle w:val="af8"/>
            <w:rFonts w:ascii="Times New Roman" w:hAnsi="Times New Roman" w:cs="Times New Roman"/>
            <w:color w:val="auto"/>
            <w:sz w:val="20"/>
            <w:szCs w:val="20"/>
          </w:rPr>
          <w:t>частью 6</w:t>
        </w:r>
      </w:hyperlink>
      <w:r w:rsidRPr="00F171A9">
        <w:rPr>
          <w:rFonts w:ascii="Times New Roman" w:hAnsi="Times New Roman" w:cs="Times New Roman"/>
          <w:color w:val="auto"/>
          <w:sz w:val="20"/>
          <w:szCs w:val="20"/>
        </w:rPr>
        <w:t xml:space="preserve"> настоящей статьи перечень документов.</w:t>
      </w:r>
      <w:proofErr w:type="gramEnd"/>
      <w:r w:rsidRPr="00F171A9">
        <w:rPr>
          <w:rFonts w:ascii="Times New Roman" w:hAnsi="Times New Roman" w:cs="Times New Roman"/>
          <w:color w:val="auto"/>
          <w:sz w:val="20"/>
          <w:szCs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B288A" w:rsidRPr="00F171A9" w:rsidRDefault="001B288A" w:rsidP="001B288A">
      <w:pPr>
        <w:pStyle w:val="af9"/>
        <w:ind w:firstLine="708"/>
        <w:jc w:val="both"/>
        <w:rPr>
          <w:rFonts w:ascii="Times New Roman" w:hAnsi="Times New Roman" w:cs="Times New Roman"/>
          <w:color w:val="auto"/>
          <w:sz w:val="20"/>
          <w:szCs w:val="20"/>
        </w:rPr>
      </w:pPr>
      <w:proofErr w:type="gramStart"/>
      <w:r w:rsidRPr="00F171A9">
        <w:rPr>
          <w:rFonts w:ascii="Times New Roman" w:hAnsi="Times New Roman" w:cs="Times New Roman"/>
          <w:color w:val="auto"/>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F171A9">
          <w:rPr>
            <w:rStyle w:val="af8"/>
            <w:rFonts w:ascii="Times New Roman" w:hAnsi="Times New Roman" w:cs="Times New Roman"/>
            <w:color w:val="auto"/>
            <w:sz w:val="20"/>
            <w:szCs w:val="20"/>
          </w:rPr>
          <w:t>части 1 статьи 9</w:t>
        </w:r>
      </w:hyperlink>
      <w:r w:rsidRPr="00F171A9">
        <w:rPr>
          <w:rFonts w:ascii="Times New Roman" w:hAnsi="Times New Roman" w:cs="Times New Roman"/>
          <w:color w:val="auto"/>
          <w:sz w:val="20"/>
          <w:szCs w:val="20"/>
        </w:rPr>
        <w:t xml:space="preserve"> настоящего Федерального закона;</w:t>
      </w:r>
      <w:proofErr w:type="gramEnd"/>
    </w:p>
    <w:p w:rsidR="001B288A" w:rsidRPr="00F171A9" w:rsidRDefault="001B288A" w:rsidP="001B288A">
      <w:pPr>
        <w:pStyle w:val="af9"/>
        <w:ind w:firstLine="708"/>
        <w:jc w:val="both"/>
        <w:rPr>
          <w:rFonts w:ascii="Times New Roman" w:hAnsi="Times New Roman" w:cs="Times New Roman"/>
          <w:color w:val="auto"/>
          <w:sz w:val="20"/>
          <w:szCs w:val="20"/>
        </w:rPr>
      </w:pPr>
      <w:r w:rsidRPr="00F171A9">
        <w:rPr>
          <w:rFonts w:ascii="Times New Roman" w:hAnsi="Times New Roman" w:cs="Times New Roman"/>
          <w:color w:val="auto"/>
          <w:sz w:val="20"/>
          <w:szCs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F171A9">
        <w:rPr>
          <w:rFonts w:ascii="Times New Roman" w:hAnsi="Times New Roman" w:cs="Times New Roman"/>
          <w:color w:val="auto"/>
          <w:sz w:val="20"/>
          <w:szCs w:val="20"/>
        </w:rPr>
        <w:lastRenderedPageBreak/>
        <w:t>государственной или муниципальной услуги, либо в предоставлении государственной или муниципальной услуги, за исключением следующих случаев:</w:t>
      </w:r>
    </w:p>
    <w:p w:rsidR="001B288A" w:rsidRPr="00F171A9" w:rsidRDefault="001B288A" w:rsidP="001B288A">
      <w:pPr>
        <w:pStyle w:val="af9"/>
        <w:ind w:firstLine="708"/>
        <w:jc w:val="both"/>
        <w:rPr>
          <w:rFonts w:ascii="Times New Roman" w:hAnsi="Times New Roman" w:cs="Times New Roman"/>
          <w:color w:val="auto"/>
          <w:sz w:val="20"/>
          <w:szCs w:val="20"/>
        </w:rPr>
      </w:pPr>
      <w:r w:rsidRPr="00F171A9">
        <w:rPr>
          <w:rFonts w:ascii="Times New Roman" w:hAnsi="Times New Roman" w:cs="Times New Roman"/>
          <w:color w:val="auto"/>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B288A" w:rsidRPr="00F171A9" w:rsidRDefault="001B288A" w:rsidP="001B288A">
      <w:pPr>
        <w:pStyle w:val="af9"/>
        <w:ind w:firstLine="708"/>
        <w:jc w:val="both"/>
        <w:rPr>
          <w:rFonts w:ascii="Times New Roman" w:hAnsi="Times New Roman" w:cs="Times New Roman"/>
          <w:color w:val="auto"/>
          <w:sz w:val="20"/>
          <w:szCs w:val="20"/>
        </w:rPr>
      </w:pPr>
      <w:r w:rsidRPr="00F171A9">
        <w:rPr>
          <w:rFonts w:ascii="Times New Roman" w:hAnsi="Times New Roman" w:cs="Times New Roman"/>
          <w:color w:val="auto"/>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B288A" w:rsidRPr="00F171A9" w:rsidRDefault="001B288A" w:rsidP="001B288A">
      <w:pPr>
        <w:pStyle w:val="af9"/>
        <w:ind w:firstLine="708"/>
        <w:jc w:val="both"/>
        <w:rPr>
          <w:rFonts w:ascii="Times New Roman" w:hAnsi="Times New Roman" w:cs="Times New Roman"/>
          <w:color w:val="auto"/>
          <w:sz w:val="20"/>
          <w:szCs w:val="20"/>
        </w:rPr>
      </w:pPr>
      <w:r w:rsidRPr="00F171A9">
        <w:rPr>
          <w:rFonts w:ascii="Times New Roman" w:hAnsi="Times New Roman" w:cs="Times New Roman"/>
          <w:color w:val="auto"/>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B288A" w:rsidRPr="00F171A9" w:rsidRDefault="001B288A" w:rsidP="001B288A">
      <w:pPr>
        <w:pStyle w:val="af9"/>
        <w:ind w:firstLine="708"/>
        <w:jc w:val="both"/>
        <w:rPr>
          <w:rFonts w:ascii="Times New Roman" w:hAnsi="Times New Roman" w:cs="Times New Roman"/>
          <w:color w:val="auto"/>
          <w:sz w:val="20"/>
          <w:szCs w:val="20"/>
        </w:rPr>
      </w:pPr>
      <w:proofErr w:type="gramStart"/>
      <w:r w:rsidRPr="00F171A9">
        <w:rPr>
          <w:rFonts w:ascii="Times New Roman" w:hAnsi="Times New Roman" w:cs="Times New Roman"/>
          <w:color w:val="auto"/>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sidRPr="00F171A9">
          <w:rPr>
            <w:rStyle w:val="af8"/>
            <w:rFonts w:ascii="Times New Roman" w:hAnsi="Times New Roman" w:cs="Times New Roman"/>
            <w:color w:val="auto"/>
            <w:sz w:val="20"/>
            <w:szCs w:val="20"/>
          </w:rPr>
          <w:t>частью 1.1 статьи 16</w:t>
        </w:r>
      </w:hyperlink>
      <w:r w:rsidRPr="00F171A9">
        <w:rPr>
          <w:rFonts w:ascii="Times New Roman" w:hAnsi="Times New Roman" w:cs="Times New Roman"/>
          <w:color w:val="auto"/>
          <w:sz w:val="20"/>
          <w:szCs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F171A9">
        <w:rPr>
          <w:rFonts w:ascii="Times New Roman" w:hAnsi="Times New Roman" w:cs="Times New Roman"/>
          <w:color w:val="auto"/>
          <w:sz w:val="20"/>
          <w:szCs w:val="20"/>
        </w:rPr>
        <w:t>очем</w:t>
      </w:r>
      <w:proofErr w:type="spellEnd"/>
      <w:proofErr w:type="gramEnd"/>
      <w:r w:rsidRPr="00F171A9">
        <w:rPr>
          <w:rFonts w:ascii="Times New Roman" w:hAnsi="Times New Roman" w:cs="Times New Roman"/>
          <w:color w:val="auto"/>
          <w:sz w:val="20"/>
          <w:szCs w:val="20"/>
        </w:rPr>
        <w:t xml:space="preserve"> </w:t>
      </w:r>
      <w:proofErr w:type="gramStart"/>
      <w:r w:rsidRPr="00F171A9">
        <w:rPr>
          <w:rFonts w:ascii="Times New Roman" w:hAnsi="Times New Roman" w:cs="Times New Roman"/>
          <w:color w:val="auto"/>
          <w:sz w:val="20"/>
          <w:szCs w:val="20"/>
        </w:rP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Pr="00F171A9">
          <w:rPr>
            <w:rStyle w:val="af8"/>
            <w:rFonts w:ascii="Times New Roman" w:hAnsi="Times New Roman" w:cs="Times New Roman"/>
            <w:color w:val="auto"/>
            <w:sz w:val="20"/>
            <w:szCs w:val="20"/>
          </w:rPr>
          <w:t>частью 1.1 статьи 16</w:t>
        </w:r>
      </w:hyperlink>
      <w:r w:rsidRPr="00F171A9">
        <w:rPr>
          <w:rFonts w:ascii="Times New Roman" w:hAnsi="Times New Roman" w:cs="Times New Roman"/>
          <w:color w:val="auto"/>
          <w:sz w:val="20"/>
          <w:szCs w:val="20"/>
        </w:rPr>
        <w:t xml:space="preserve"> настоящего Федерального закона, уведомляется заявитель, а также приносятся извинения за доставленные неудобства;</w:t>
      </w:r>
      <w:proofErr w:type="gramEnd"/>
    </w:p>
    <w:p w:rsidR="001B288A" w:rsidRPr="00F171A9" w:rsidRDefault="001B288A" w:rsidP="001B288A">
      <w:pPr>
        <w:ind w:firstLine="567"/>
        <w:contextualSpacing/>
        <w:jc w:val="both"/>
        <w:rPr>
          <w:rFonts w:ascii="Times New Roman" w:hAnsi="Times New Roman" w:cs="Times New Roman"/>
          <w:sz w:val="20"/>
          <w:szCs w:val="20"/>
        </w:rPr>
      </w:pPr>
      <w:proofErr w:type="gramStart"/>
      <w:r w:rsidRPr="00F171A9">
        <w:rPr>
          <w:rFonts w:ascii="Times New Roman" w:hAnsi="Times New Roman" w:cs="Times New Roman"/>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F171A9">
          <w:rPr>
            <w:rStyle w:val="af8"/>
            <w:rFonts w:ascii="Times New Roman" w:hAnsi="Times New Roman" w:cs="Times New Roman"/>
            <w:color w:val="auto"/>
            <w:sz w:val="20"/>
            <w:szCs w:val="20"/>
          </w:rPr>
          <w:t>пунктом 7.2 части 1 статьи 16</w:t>
        </w:r>
      </w:hyperlink>
      <w:r w:rsidRPr="00F171A9">
        <w:rPr>
          <w:rFonts w:ascii="Times New Roman" w:hAnsi="Times New Roman" w:cs="Times New Roman"/>
          <w:sz w:val="20"/>
          <w:szCs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06E8E" w:rsidRPr="00F171A9" w:rsidRDefault="00031946" w:rsidP="001B288A">
      <w:pPr>
        <w:ind w:firstLine="567"/>
        <w:contextualSpacing/>
        <w:jc w:val="both"/>
        <w:rPr>
          <w:rFonts w:hint="eastAsia"/>
          <w:sz w:val="20"/>
          <w:szCs w:val="20"/>
        </w:rPr>
      </w:pPr>
      <w:r w:rsidRPr="00F171A9">
        <w:rPr>
          <w:rStyle w:val="a3"/>
          <w:rFonts w:ascii="Times New Roman" w:hAnsi="Times New Roman"/>
          <w:sz w:val="20"/>
          <w:szCs w:val="20"/>
        </w:rPr>
        <w:t>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B06E8E" w:rsidRPr="00F171A9" w:rsidRDefault="00031946" w:rsidP="00936DDB">
      <w:pPr>
        <w:pStyle w:val="af1"/>
        <w:numPr>
          <w:ilvl w:val="0"/>
          <w:numId w:val="3"/>
        </w:numPr>
        <w:tabs>
          <w:tab w:val="left" w:pos="1134"/>
        </w:tabs>
        <w:spacing w:after="0" w:line="240" w:lineRule="auto"/>
        <w:ind w:left="0" w:right="-1" w:firstLine="567"/>
        <w:jc w:val="both"/>
        <w:rPr>
          <w:rFonts w:ascii="Times New Roman" w:hAnsi="Times New Roman"/>
          <w:sz w:val="20"/>
          <w:szCs w:val="20"/>
        </w:rPr>
      </w:pPr>
      <w:bookmarkStart w:id="64" w:name="sub_9351"/>
      <w:bookmarkStart w:id="65" w:name="sub_94"/>
      <w:bookmarkStart w:id="66" w:name="sub_9311"/>
      <w:bookmarkStart w:id="67" w:name="sub_931"/>
      <w:bookmarkEnd w:id="64"/>
      <w:bookmarkEnd w:id="65"/>
      <w:bookmarkEnd w:id="66"/>
      <w:bookmarkEnd w:id="67"/>
      <w:r w:rsidRPr="00F171A9">
        <w:rPr>
          <w:rFonts w:ascii="Times New Roman" w:hAnsi="Times New Roman"/>
          <w:sz w:val="20"/>
          <w:szCs w:val="20"/>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06E8E" w:rsidRPr="00F171A9" w:rsidRDefault="00031946" w:rsidP="00936DDB">
      <w:pPr>
        <w:pStyle w:val="af1"/>
        <w:numPr>
          <w:ilvl w:val="0"/>
          <w:numId w:val="3"/>
        </w:numPr>
        <w:tabs>
          <w:tab w:val="left" w:pos="1134"/>
        </w:tabs>
        <w:spacing w:after="0" w:line="240" w:lineRule="auto"/>
        <w:ind w:left="0" w:right="-1" w:firstLine="567"/>
        <w:jc w:val="both"/>
        <w:rPr>
          <w:rFonts w:ascii="Times New Roman" w:hAnsi="Times New Roman"/>
          <w:sz w:val="20"/>
          <w:szCs w:val="20"/>
        </w:rPr>
      </w:pPr>
      <w:r w:rsidRPr="00F171A9">
        <w:rPr>
          <w:rFonts w:ascii="Times New Roman" w:hAnsi="Times New Roman"/>
          <w:sz w:val="20"/>
          <w:szCs w:val="20"/>
        </w:rPr>
        <w:t>выписка из ЕГРН на объект капитального строительства из Федеральной службы госуда</w:t>
      </w:r>
      <w:r w:rsidRPr="00F171A9">
        <w:rPr>
          <w:rFonts w:ascii="Times New Roman" w:hAnsi="Times New Roman"/>
          <w:sz w:val="20"/>
          <w:szCs w:val="20"/>
        </w:rPr>
        <w:t>р</w:t>
      </w:r>
      <w:r w:rsidRPr="00F171A9">
        <w:rPr>
          <w:rFonts w:ascii="Times New Roman" w:hAnsi="Times New Roman"/>
          <w:sz w:val="20"/>
          <w:szCs w:val="20"/>
        </w:rPr>
        <w:t>ственной регистрации, кадастра и картографии;</w:t>
      </w:r>
    </w:p>
    <w:p w:rsidR="00B06E8E" w:rsidRPr="00F171A9" w:rsidRDefault="00031946" w:rsidP="00936DDB">
      <w:pPr>
        <w:pStyle w:val="af1"/>
        <w:numPr>
          <w:ilvl w:val="0"/>
          <w:numId w:val="3"/>
        </w:numPr>
        <w:tabs>
          <w:tab w:val="left" w:pos="1134"/>
        </w:tabs>
        <w:spacing w:after="0" w:line="240" w:lineRule="auto"/>
        <w:ind w:left="0" w:right="-1" w:firstLine="567"/>
        <w:jc w:val="both"/>
        <w:rPr>
          <w:rFonts w:ascii="Times New Roman" w:hAnsi="Times New Roman"/>
          <w:sz w:val="20"/>
          <w:szCs w:val="20"/>
        </w:rPr>
      </w:pPr>
      <w:r w:rsidRPr="00F171A9">
        <w:rPr>
          <w:rFonts w:ascii="Times New Roman" w:hAnsi="Times New Roman"/>
          <w:sz w:val="20"/>
          <w:szCs w:val="20"/>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06E8E" w:rsidRPr="00F171A9" w:rsidRDefault="00031946" w:rsidP="00936DDB">
      <w:pPr>
        <w:pStyle w:val="af1"/>
        <w:numPr>
          <w:ilvl w:val="0"/>
          <w:numId w:val="3"/>
        </w:numPr>
        <w:tabs>
          <w:tab w:val="left" w:pos="1134"/>
        </w:tabs>
        <w:spacing w:after="0" w:line="240" w:lineRule="auto"/>
        <w:ind w:left="0" w:right="-1" w:firstLine="567"/>
        <w:jc w:val="both"/>
        <w:rPr>
          <w:rFonts w:ascii="Times New Roman" w:hAnsi="Times New Roman"/>
          <w:sz w:val="20"/>
          <w:szCs w:val="20"/>
        </w:rPr>
      </w:pPr>
      <w:r w:rsidRPr="00F171A9">
        <w:rPr>
          <w:rFonts w:ascii="Times New Roman" w:hAnsi="Times New Roman"/>
          <w:sz w:val="20"/>
          <w:szCs w:val="20"/>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 xml:space="preserve">25. Заявитель вправе </w:t>
      </w:r>
      <w:proofErr w:type="gramStart"/>
      <w:r w:rsidRPr="00F171A9">
        <w:rPr>
          <w:rFonts w:ascii="Times New Roman" w:hAnsi="Times New Roman"/>
          <w:sz w:val="20"/>
          <w:szCs w:val="20"/>
        </w:rPr>
        <w:t>предоставить документы</w:t>
      </w:r>
      <w:proofErr w:type="gramEnd"/>
      <w:r w:rsidRPr="00F171A9">
        <w:rPr>
          <w:rFonts w:ascii="Times New Roman" w:hAnsi="Times New Roman"/>
          <w:sz w:val="20"/>
          <w:szCs w:val="20"/>
        </w:rPr>
        <w:t xml:space="preserve"> (сведения), указанные в пункте </w:t>
      </w:r>
      <w:r w:rsidR="00063B84" w:rsidRPr="00F171A9">
        <w:rPr>
          <w:rFonts w:ascii="Times New Roman" w:hAnsi="Times New Roman"/>
          <w:sz w:val="20"/>
          <w:szCs w:val="20"/>
        </w:rPr>
        <w:t>19-21</w:t>
      </w:r>
      <w:r w:rsidRPr="00F171A9">
        <w:rPr>
          <w:rFonts w:ascii="Times New Roman" w:hAnsi="Times New Roman"/>
          <w:sz w:val="20"/>
          <w:szCs w:val="20"/>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26.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(муниципальной) услуги.</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p>
    <w:p w:rsidR="00B06E8E" w:rsidRPr="00F171A9" w:rsidRDefault="00031946" w:rsidP="00936DDB">
      <w:pPr>
        <w:ind w:right="-1" w:firstLine="567"/>
        <w:contextualSpacing/>
        <w:jc w:val="both"/>
        <w:rPr>
          <w:rFonts w:ascii="Times New Roman" w:hAnsi="Times New Roman"/>
          <w:sz w:val="20"/>
          <w:szCs w:val="20"/>
        </w:rPr>
      </w:pPr>
      <w:bookmarkStart w:id="68" w:name="sub_9421"/>
      <w:bookmarkEnd w:id="68"/>
      <w:r w:rsidRPr="00F171A9">
        <w:rPr>
          <w:rFonts w:ascii="Times New Roman" w:hAnsi="Times New Roman"/>
          <w:sz w:val="20"/>
          <w:szCs w:val="20"/>
        </w:rPr>
        <w:t>а) документ, удостоверяющий личность;</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б</w:t>
      </w:r>
      <w:proofErr w:type="gramStart"/>
      <w:r w:rsidRPr="00F171A9">
        <w:rPr>
          <w:rFonts w:ascii="Times New Roman" w:hAnsi="Times New Roman"/>
          <w:sz w:val="20"/>
          <w:szCs w:val="20"/>
        </w:rPr>
        <w:t>)д</w:t>
      </w:r>
      <w:proofErr w:type="gramEnd"/>
      <w:r w:rsidRPr="00F171A9">
        <w:rPr>
          <w:rFonts w:ascii="Times New Roman" w:hAnsi="Times New Roman"/>
          <w:sz w:val="20"/>
          <w:szCs w:val="20"/>
        </w:rPr>
        <w:t>окумент, удостоверяющий полномочия представителя заявителя, в случае обращения за предоставлением</w:t>
      </w:r>
      <w:r w:rsidRPr="00F171A9">
        <w:rPr>
          <w:sz w:val="20"/>
          <w:szCs w:val="20"/>
        </w:rPr>
        <w:t xml:space="preserve"> </w:t>
      </w:r>
      <w:r w:rsidRPr="00F171A9">
        <w:rPr>
          <w:rFonts w:ascii="Times New Roman" w:hAnsi="Times New Roman"/>
          <w:sz w:val="20"/>
          <w:szCs w:val="20"/>
        </w:rPr>
        <w:t>муниципальной услуги представителя заявителя (за исключением законных представителей физических лиц);</w:t>
      </w:r>
    </w:p>
    <w:p w:rsidR="0098630F" w:rsidRPr="00F171A9" w:rsidRDefault="00031946" w:rsidP="00936DDB">
      <w:pPr>
        <w:ind w:firstLine="567"/>
        <w:contextualSpacing/>
        <w:jc w:val="both"/>
        <w:rPr>
          <w:rFonts w:ascii="Times New Roman" w:hAnsi="Times New Roman" w:cs="Times New Roman"/>
          <w:sz w:val="20"/>
          <w:szCs w:val="20"/>
        </w:rPr>
      </w:pPr>
      <w:r w:rsidRPr="00F171A9">
        <w:rPr>
          <w:rStyle w:val="a3"/>
          <w:rFonts w:ascii="Times New Roman" w:hAnsi="Times New Roman"/>
          <w:sz w:val="20"/>
          <w:szCs w:val="20"/>
        </w:rPr>
        <w:t>в)</w:t>
      </w:r>
      <w:r w:rsidRPr="00F171A9">
        <w:rPr>
          <w:rFonts w:ascii="Times New Roman" w:hAnsi="Times New Roman"/>
          <w:sz w:val="20"/>
          <w:szCs w:val="20"/>
        </w:rPr>
        <w:t xml:space="preserve">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w:t>
      </w:r>
      <w:r w:rsidRPr="00F171A9">
        <w:rPr>
          <w:sz w:val="20"/>
          <w:szCs w:val="20"/>
        </w:rPr>
        <w:t xml:space="preserve"> </w:t>
      </w:r>
      <w:r w:rsidRPr="00F171A9">
        <w:rPr>
          <w:rFonts w:ascii="Times New Roman" w:hAnsi="Times New Roman" w:cs="Times New Roman"/>
          <w:sz w:val="20"/>
          <w:szCs w:val="20"/>
        </w:rPr>
        <w:t>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711D6B" w:rsidRPr="00F171A9">
        <w:rPr>
          <w:rFonts w:ascii="Times New Roman" w:hAnsi="Times New Roman" w:cs="Times New Roman"/>
          <w:sz w:val="20"/>
          <w:szCs w:val="20"/>
        </w:rPr>
        <w:t>.</w:t>
      </w:r>
    </w:p>
    <w:p w:rsidR="0098630F" w:rsidRPr="00F171A9" w:rsidRDefault="009E5BC7" w:rsidP="00936DDB">
      <w:pPr>
        <w:pStyle w:val="s1"/>
        <w:spacing w:before="0" w:beforeAutospacing="0" w:after="0" w:afterAutospacing="0"/>
        <w:ind w:firstLine="567"/>
        <w:contextualSpacing/>
        <w:jc w:val="both"/>
        <w:rPr>
          <w:sz w:val="20"/>
          <w:szCs w:val="20"/>
        </w:rPr>
      </w:pPr>
      <w:r w:rsidRPr="00F171A9">
        <w:rPr>
          <w:sz w:val="20"/>
          <w:szCs w:val="20"/>
        </w:rPr>
        <w:t>28</w:t>
      </w:r>
      <w:r w:rsidR="0098630F" w:rsidRPr="00F171A9">
        <w:rPr>
          <w:sz w:val="20"/>
          <w:szCs w:val="20"/>
        </w:rPr>
        <w:t xml:space="preserve">. В </w:t>
      </w:r>
      <w:r w:rsidR="00711D6B" w:rsidRPr="00F171A9">
        <w:rPr>
          <w:sz w:val="20"/>
          <w:szCs w:val="20"/>
        </w:rPr>
        <w:t>ц</w:t>
      </w:r>
      <w:r w:rsidR="0098630F" w:rsidRPr="00F171A9">
        <w:rPr>
          <w:sz w:val="20"/>
          <w:szCs w:val="20"/>
        </w:rPr>
        <w:t xml:space="preserve">елях получения дубликата </w:t>
      </w:r>
      <w:r w:rsidR="00885F20" w:rsidRPr="00F171A9">
        <w:rPr>
          <w:sz w:val="20"/>
          <w:szCs w:val="20"/>
        </w:rPr>
        <w:t>разрешения на отклонение от предельных параметров</w:t>
      </w:r>
      <w:r w:rsidR="0098630F" w:rsidRPr="00F171A9">
        <w:rPr>
          <w:sz w:val="20"/>
          <w:szCs w:val="20"/>
        </w:rPr>
        <w:t xml:space="preserve"> заявитель представляет:</w:t>
      </w:r>
    </w:p>
    <w:p w:rsidR="0098630F" w:rsidRPr="00F171A9" w:rsidRDefault="0098630F" w:rsidP="00936DDB">
      <w:pPr>
        <w:pStyle w:val="s1"/>
        <w:spacing w:before="0" w:beforeAutospacing="0" w:after="0" w:afterAutospacing="0"/>
        <w:ind w:firstLine="567"/>
        <w:contextualSpacing/>
        <w:jc w:val="both"/>
        <w:rPr>
          <w:sz w:val="20"/>
          <w:szCs w:val="20"/>
        </w:rPr>
      </w:pPr>
      <w:proofErr w:type="gramStart"/>
      <w:r w:rsidRPr="00F171A9">
        <w:rPr>
          <w:sz w:val="20"/>
          <w:szCs w:val="20"/>
        </w:rPr>
        <w:t>1) заявление по форме согласно </w:t>
      </w:r>
      <w:r w:rsidR="00711D6B" w:rsidRPr="00F171A9">
        <w:rPr>
          <w:sz w:val="20"/>
          <w:szCs w:val="20"/>
        </w:rPr>
        <w:t xml:space="preserve">Приложения №6 </w:t>
      </w:r>
      <w:r w:rsidRPr="00F171A9">
        <w:rPr>
          <w:sz w:val="20"/>
          <w:szCs w:val="20"/>
        </w:rPr>
        <w:t>к Административному регламенту (если предоста</w:t>
      </w:r>
      <w:r w:rsidRPr="00F171A9">
        <w:rPr>
          <w:sz w:val="20"/>
          <w:szCs w:val="20"/>
        </w:rPr>
        <w:t>в</w:t>
      </w:r>
      <w:r w:rsidRPr="00F171A9">
        <w:rPr>
          <w:sz w:val="20"/>
          <w:szCs w:val="20"/>
        </w:rPr>
        <w:t>ление государственной услуги осуществляется в электронном виде через </w:t>
      </w:r>
      <w:hyperlink r:id="rId19" w:tgtFrame="_blank" w:history="1">
        <w:r w:rsidRPr="00F171A9">
          <w:rPr>
            <w:rStyle w:val="af8"/>
            <w:color w:val="auto"/>
            <w:sz w:val="20"/>
            <w:szCs w:val="20"/>
            <w:u w:val="none"/>
          </w:rPr>
          <w:t>Портал</w:t>
        </w:r>
      </w:hyperlink>
      <w:r w:rsidRPr="00F171A9">
        <w:rPr>
          <w:sz w:val="20"/>
          <w:szCs w:val="20"/>
        </w:rPr>
        <w:t>, заявление заполняется по форме, представленной на Портале, и отдельно заявителем не представляется;</w:t>
      </w:r>
      <w:proofErr w:type="gramEnd"/>
    </w:p>
    <w:p w:rsidR="0098630F" w:rsidRPr="00F171A9" w:rsidRDefault="0098630F" w:rsidP="00936DDB">
      <w:pPr>
        <w:pStyle w:val="s1"/>
        <w:spacing w:before="0" w:beforeAutospacing="0" w:after="0" w:afterAutospacing="0"/>
        <w:ind w:firstLine="567"/>
        <w:contextualSpacing/>
        <w:jc w:val="both"/>
        <w:rPr>
          <w:sz w:val="20"/>
          <w:szCs w:val="20"/>
        </w:rPr>
      </w:pPr>
      <w:r w:rsidRPr="00F171A9">
        <w:rPr>
          <w:sz w:val="20"/>
          <w:szCs w:val="20"/>
        </w:rPr>
        <w:lastRenderedPageBreak/>
        <w:t>2) документ, удостоверяющий личность заявителя или представителя заявителя (не требуется в сл</w:t>
      </w:r>
      <w:r w:rsidRPr="00F171A9">
        <w:rPr>
          <w:sz w:val="20"/>
          <w:szCs w:val="20"/>
        </w:rPr>
        <w:t>у</w:t>
      </w:r>
      <w:r w:rsidRPr="00F171A9">
        <w:rPr>
          <w:sz w:val="20"/>
          <w:szCs w:val="20"/>
        </w:rPr>
        <w:t>чае, если представление документов осуществляется в электронном виде через </w:t>
      </w:r>
      <w:hyperlink r:id="rId20" w:tgtFrame="_blank" w:history="1">
        <w:r w:rsidRPr="00F171A9">
          <w:rPr>
            <w:rStyle w:val="af8"/>
            <w:color w:val="auto"/>
            <w:sz w:val="20"/>
            <w:szCs w:val="20"/>
            <w:u w:val="none"/>
          </w:rPr>
          <w:t>Портал</w:t>
        </w:r>
      </w:hyperlink>
      <w:r w:rsidRPr="00F171A9">
        <w:rPr>
          <w:sz w:val="20"/>
          <w:szCs w:val="20"/>
        </w:rPr>
        <w:t> и заявитель прошел авторизацию через </w:t>
      </w:r>
      <w:hyperlink r:id="rId21" w:tgtFrame="_blank" w:history="1">
        <w:r w:rsidRPr="00F171A9">
          <w:rPr>
            <w:rStyle w:val="af8"/>
            <w:color w:val="auto"/>
            <w:sz w:val="20"/>
            <w:szCs w:val="20"/>
            <w:u w:val="none"/>
          </w:rPr>
          <w:t>ЕСИА</w:t>
        </w:r>
      </w:hyperlink>
      <w:r w:rsidRPr="00F171A9">
        <w:rPr>
          <w:sz w:val="20"/>
          <w:szCs w:val="20"/>
        </w:rPr>
        <w:t>);</w:t>
      </w:r>
    </w:p>
    <w:p w:rsidR="0098630F" w:rsidRPr="00F171A9" w:rsidRDefault="0098630F" w:rsidP="00936DDB">
      <w:pPr>
        <w:pStyle w:val="s1"/>
        <w:spacing w:before="0" w:beforeAutospacing="0" w:after="0" w:afterAutospacing="0"/>
        <w:ind w:firstLine="567"/>
        <w:contextualSpacing/>
        <w:jc w:val="both"/>
        <w:rPr>
          <w:rFonts w:ascii="PT Serif" w:hAnsi="PT Serif"/>
          <w:sz w:val="20"/>
          <w:szCs w:val="20"/>
        </w:rPr>
      </w:pPr>
      <w:r w:rsidRPr="00F171A9">
        <w:rPr>
          <w:sz w:val="20"/>
          <w:szCs w:val="20"/>
        </w:rPr>
        <w:t>3) документ, подтверждающий полномочия представителя застройщика</w:t>
      </w:r>
      <w:r w:rsidRPr="00F171A9">
        <w:rPr>
          <w:rFonts w:ascii="PT Serif" w:hAnsi="PT Serif"/>
          <w:sz w:val="20"/>
          <w:szCs w:val="20"/>
        </w:rPr>
        <w:t>.</w:t>
      </w:r>
    </w:p>
    <w:p w:rsidR="0098630F" w:rsidRPr="00F171A9" w:rsidRDefault="0098630F" w:rsidP="00936DDB">
      <w:pPr>
        <w:ind w:firstLine="567"/>
        <w:contextualSpacing/>
        <w:jc w:val="both"/>
        <w:rPr>
          <w:rFonts w:ascii="Times New Roman" w:hAnsi="Times New Roman"/>
          <w:sz w:val="20"/>
          <w:szCs w:val="20"/>
        </w:rPr>
      </w:pPr>
    </w:p>
    <w:p w:rsidR="00B06E8E" w:rsidRPr="00F171A9" w:rsidRDefault="00B06E8E" w:rsidP="00936DDB">
      <w:pPr>
        <w:ind w:firstLine="567"/>
        <w:contextualSpacing/>
        <w:rPr>
          <w:rStyle w:val="a3"/>
          <w:rFonts w:ascii="Times New Roman" w:hAnsi="Times New Roman"/>
          <w:sz w:val="20"/>
          <w:szCs w:val="20"/>
        </w:rPr>
      </w:pPr>
    </w:p>
    <w:p w:rsidR="00B06E8E" w:rsidRPr="00F171A9" w:rsidRDefault="00031946" w:rsidP="00936DDB">
      <w:pPr>
        <w:ind w:firstLine="567"/>
        <w:contextualSpacing/>
        <w:jc w:val="center"/>
        <w:rPr>
          <w:rStyle w:val="a3"/>
          <w:rFonts w:ascii="Times New Roman" w:hAnsi="Times New Roman" w:cs="Times New Roman"/>
          <w:b/>
          <w:sz w:val="20"/>
          <w:szCs w:val="20"/>
        </w:rPr>
      </w:pPr>
      <w:bookmarkStart w:id="69" w:name="sub_1010"/>
      <w:bookmarkEnd w:id="69"/>
      <w:r w:rsidRPr="00F171A9">
        <w:rPr>
          <w:rStyle w:val="a3"/>
          <w:rFonts w:ascii="Times New Roman" w:hAnsi="Times New Roman" w:cs="Times New Roman"/>
          <w:b/>
          <w:sz w:val="20"/>
          <w:szCs w:val="20"/>
        </w:rPr>
        <w:t>Подраздел 7. Исчерпывающий перечень оснований для отказа в приеме документов, необходимых для предоставления муниципальной услуги.</w:t>
      </w:r>
    </w:p>
    <w:p w:rsidR="00B06E8E" w:rsidRPr="00F171A9" w:rsidRDefault="00B06E8E" w:rsidP="00936DDB">
      <w:pPr>
        <w:ind w:firstLine="567"/>
        <w:contextualSpacing/>
        <w:jc w:val="center"/>
        <w:rPr>
          <w:rFonts w:ascii="Times New Roman" w:hAnsi="Times New Roman" w:cs="Times New Roman"/>
          <w:b/>
          <w:sz w:val="20"/>
          <w:szCs w:val="20"/>
        </w:rPr>
      </w:pPr>
    </w:p>
    <w:p w:rsidR="00B06E8E" w:rsidRPr="00F171A9" w:rsidRDefault="00711D6B" w:rsidP="00936DDB">
      <w:pPr>
        <w:ind w:firstLine="567"/>
        <w:contextualSpacing/>
        <w:jc w:val="both"/>
        <w:rPr>
          <w:rFonts w:ascii="Times New Roman" w:hAnsi="Times New Roman" w:cs="Times New Roman"/>
          <w:sz w:val="20"/>
          <w:szCs w:val="20"/>
        </w:rPr>
      </w:pPr>
      <w:bookmarkStart w:id="70" w:name="sub_1041"/>
      <w:bookmarkStart w:id="71" w:name="sub_10101"/>
      <w:bookmarkEnd w:id="70"/>
      <w:bookmarkEnd w:id="71"/>
      <w:r w:rsidRPr="00F171A9">
        <w:rPr>
          <w:rFonts w:ascii="Times New Roman" w:hAnsi="Times New Roman" w:cs="Times New Roman"/>
          <w:sz w:val="20"/>
          <w:szCs w:val="20"/>
        </w:rPr>
        <w:t>2</w:t>
      </w:r>
      <w:r w:rsidR="009E5BC7" w:rsidRPr="00F171A9">
        <w:rPr>
          <w:rFonts w:ascii="Times New Roman" w:hAnsi="Times New Roman" w:cs="Times New Roman"/>
          <w:sz w:val="20"/>
          <w:szCs w:val="20"/>
        </w:rPr>
        <w:t>9</w:t>
      </w:r>
      <w:r w:rsidR="00031946" w:rsidRPr="00F171A9">
        <w:rPr>
          <w:rFonts w:ascii="Times New Roman" w:hAnsi="Times New Roman" w:cs="Times New Roman"/>
          <w:sz w:val="20"/>
          <w:szCs w:val="20"/>
        </w:rPr>
        <w:t>. Основаниями для отказа в приеме документов, необходимых для предоставления муниципальной услуги, являются</w:t>
      </w:r>
      <w:r w:rsidR="00031946" w:rsidRPr="00F171A9">
        <w:rPr>
          <w:rStyle w:val="a3"/>
          <w:rFonts w:ascii="Times New Roman" w:hAnsi="Times New Roman" w:cs="Times New Roman"/>
          <w:sz w:val="20"/>
          <w:szCs w:val="20"/>
        </w:rPr>
        <w:t>:</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1)</w:t>
      </w:r>
      <w:r w:rsidRPr="00F171A9">
        <w:rPr>
          <w:rFonts w:ascii="Times New Roman" w:hAnsi="Times New Roman" w:cs="Times New Roman"/>
          <w:sz w:val="20"/>
          <w:szCs w:val="20"/>
        </w:rPr>
        <w:tab/>
      </w:r>
      <w:r w:rsidRPr="00F171A9">
        <w:rPr>
          <w:rFonts w:ascii="Times New Roman" w:hAnsi="Times New Roman" w:cs="Times New Roman"/>
          <w:sz w:val="20"/>
          <w:szCs w:val="20"/>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F171A9">
        <w:rPr>
          <w:rFonts w:ascii="Times New Roman" w:hAnsi="Times New Roman" w:cs="Times New Roman"/>
          <w:sz w:val="20"/>
          <w:szCs w:val="20"/>
        </w:rPr>
        <w:t>;</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2)</w:t>
      </w:r>
      <w:r w:rsidRPr="00F171A9">
        <w:rPr>
          <w:rFonts w:ascii="Times New Roman" w:hAnsi="Times New Roman" w:cs="Times New Roman"/>
          <w:sz w:val="20"/>
          <w:szCs w:val="20"/>
        </w:rPr>
        <w:tab/>
        <w:t>представление неполного комплекта документов, указанных в пункт</w:t>
      </w:r>
      <w:r w:rsidR="00867E51" w:rsidRPr="00F171A9">
        <w:rPr>
          <w:rFonts w:ascii="Times New Roman" w:hAnsi="Times New Roman" w:cs="Times New Roman"/>
          <w:sz w:val="20"/>
          <w:szCs w:val="20"/>
        </w:rPr>
        <w:t xml:space="preserve">ах </w:t>
      </w:r>
      <w:r w:rsidR="00711D6B" w:rsidRPr="00F171A9">
        <w:rPr>
          <w:rFonts w:ascii="Times New Roman" w:hAnsi="Times New Roman" w:cs="Times New Roman"/>
          <w:sz w:val="20"/>
          <w:szCs w:val="20"/>
        </w:rPr>
        <w:t>19-21</w:t>
      </w:r>
      <w:r w:rsidRPr="00F171A9">
        <w:rPr>
          <w:rFonts w:ascii="Times New Roman" w:hAnsi="Times New Roman" w:cs="Times New Roman"/>
          <w:sz w:val="20"/>
          <w:szCs w:val="20"/>
        </w:rPr>
        <w:t xml:space="preserve"> Административного регламента, подлежащих обязательному представлению заявителем;</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3)</w:t>
      </w:r>
      <w:r w:rsidRPr="00F171A9">
        <w:rPr>
          <w:rFonts w:ascii="Times New Roman" w:hAnsi="Times New Roman" w:cs="Times New Roman"/>
          <w:sz w:val="20"/>
          <w:szCs w:val="20"/>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4)</w:t>
      </w:r>
      <w:r w:rsidRPr="00F171A9">
        <w:rPr>
          <w:rFonts w:ascii="Times New Roman" w:hAnsi="Times New Roman" w:cs="Times New Roman"/>
          <w:sz w:val="20"/>
          <w:szCs w:val="20"/>
        </w:rPr>
        <w:tab/>
        <w:t>подача заявления (запроса) от имени заявителя не уполномоченным на то лицом;</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5)</w:t>
      </w:r>
      <w:r w:rsidRPr="00F171A9">
        <w:rPr>
          <w:rFonts w:ascii="Times New Roman" w:hAnsi="Times New Roman" w:cs="Times New Roman"/>
          <w:sz w:val="20"/>
          <w:szCs w:val="20"/>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6)</w:t>
      </w:r>
      <w:r w:rsidRPr="00F171A9">
        <w:rPr>
          <w:rFonts w:ascii="Times New Roman" w:hAnsi="Times New Roman" w:cs="Times New Roman"/>
          <w:sz w:val="20"/>
          <w:szCs w:val="20"/>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7)</w:t>
      </w:r>
      <w:r w:rsidRPr="00F171A9">
        <w:rPr>
          <w:rFonts w:ascii="Times New Roman" w:hAnsi="Times New Roman" w:cs="Times New Roman"/>
          <w:sz w:val="20"/>
          <w:szCs w:val="20"/>
        </w:rPr>
        <w:tab/>
        <w:t>электронные документы не соответствуют требованиям к форматам их предоставления и (или) не читаются;</w:t>
      </w:r>
    </w:p>
    <w:p w:rsidR="00B06E8E" w:rsidRPr="00F171A9" w:rsidRDefault="00031946" w:rsidP="00936DDB">
      <w:pPr>
        <w:ind w:right="-1"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9)</w:t>
      </w:r>
      <w:r w:rsidRPr="00F171A9">
        <w:rPr>
          <w:rFonts w:ascii="Times New Roman" w:hAnsi="Times New Roman" w:cs="Times New Roman"/>
          <w:sz w:val="20"/>
          <w:szCs w:val="20"/>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B06E8E" w:rsidRPr="00F171A9" w:rsidRDefault="00031946" w:rsidP="00936DDB">
      <w:pPr>
        <w:ind w:firstLine="567"/>
        <w:contextualSpacing/>
        <w:jc w:val="both"/>
        <w:rPr>
          <w:rStyle w:val="a3"/>
          <w:rFonts w:ascii="Times New Roman" w:hAnsi="Times New Roman" w:cs="Times New Roman"/>
          <w:sz w:val="20"/>
          <w:szCs w:val="20"/>
        </w:rPr>
      </w:pPr>
      <w:r w:rsidRPr="00F171A9">
        <w:rPr>
          <w:rStyle w:val="a3"/>
          <w:rFonts w:ascii="Times New Roman" w:hAnsi="Times New Roman" w:cs="Times New Roman"/>
          <w:sz w:val="20"/>
          <w:szCs w:val="20"/>
        </w:rPr>
        <w:t>Должностное лицо,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C652B4" w:rsidRPr="00F171A9" w:rsidRDefault="009E5BC7" w:rsidP="00936DDB">
      <w:pPr>
        <w:pStyle w:val="s1"/>
        <w:spacing w:before="0" w:beforeAutospacing="0" w:after="0" w:afterAutospacing="0"/>
        <w:ind w:firstLine="567"/>
        <w:contextualSpacing/>
        <w:jc w:val="both"/>
        <w:rPr>
          <w:sz w:val="20"/>
          <w:szCs w:val="20"/>
        </w:rPr>
      </w:pPr>
      <w:r w:rsidRPr="00F171A9">
        <w:rPr>
          <w:sz w:val="20"/>
          <w:szCs w:val="20"/>
        </w:rPr>
        <w:t>30.</w:t>
      </w:r>
      <w:r w:rsidR="00885F20" w:rsidRPr="00F171A9">
        <w:rPr>
          <w:sz w:val="20"/>
          <w:szCs w:val="20"/>
        </w:rPr>
        <w:t xml:space="preserve"> </w:t>
      </w:r>
      <w:r w:rsidR="00C652B4" w:rsidRPr="00F171A9">
        <w:rPr>
          <w:sz w:val="20"/>
          <w:szCs w:val="20"/>
        </w:rPr>
        <w:t xml:space="preserve">Исчерпывающий перечень оснований для отказа в выдаче дубликата </w:t>
      </w:r>
      <w:r w:rsidR="00885F20" w:rsidRPr="00F171A9">
        <w:rPr>
          <w:sz w:val="20"/>
          <w:szCs w:val="20"/>
        </w:rPr>
        <w:t>разрешения на отклонение от предельных параметров</w:t>
      </w:r>
      <w:r w:rsidR="00C652B4" w:rsidRPr="00F171A9">
        <w:rPr>
          <w:sz w:val="20"/>
          <w:szCs w:val="20"/>
        </w:rPr>
        <w:t>:</w:t>
      </w:r>
    </w:p>
    <w:p w:rsidR="00C652B4" w:rsidRPr="00F171A9" w:rsidRDefault="0028144A" w:rsidP="00936DDB">
      <w:pPr>
        <w:pStyle w:val="s1"/>
        <w:spacing w:before="0" w:beforeAutospacing="0" w:after="0" w:afterAutospacing="0"/>
        <w:ind w:firstLine="567"/>
        <w:contextualSpacing/>
        <w:jc w:val="both"/>
        <w:rPr>
          <w:sz w:val="20"/>
          <w:szCs w:val="20"/>
        </w:rPr>
      </w:pPr>
      <w:r w:rsidRPr="00F171A9">
        <w:rPr>
          <w:sz w:val="20"/>
          <w:szCs w:val="20"/>
        </w:rPr>
        <w:t xml:space="preserve">- </w:t>
      </w:r>
      <w:r w:rsidR="00C652B4" w:rsidRPr="00F171A9">
        <w:rPr>
          <w:sz w:val="20"/>
          <w:szCs w:val="20"/>
        </w:rPr>
        <w:t xml:space="preserve">заявление о выдаче дубликата подано лицом, не </w:t>
      </w:r>
      <w:r w:rsidRPr="00F171A9">
        <w:rPr>
          <w:sz w:val="20"/>
          <w:szCs w:val="20"/>
        </w:rPr>
        <w:t>являющимся представителем получателя услуг</w:t>
      </w:r>
      <w:r w:rsidR="00C652B4" w:rsidRPr="00F171A9">
        <w:rPr>
          <w:sz w:val="20"/>
          <w:szCs w:val="20"/>
        </w:rPr>
        <w:t>.</w:t>
      </w:r>
    </w:p>
    <w:p w:rsidR="00C652B4" w:rsidRPr="00F171A9" w:rsidRDefault="00C652B4" w:rsidP="00936DDB">
      <w:pPr>
        <w:pStyle w:val="s1"/>
        <w:spacing w:before="0" w:beforeAutospacing="0" w:after="0" w:afterAutospacing="0"/>
        <w:ind w:firstLine="567"/>
        <w:contextualSpacing/>
        <w:jc w:val="both"/>
        <w:rPr>
          <w:sz w:val="20"/>
          <w:szCs w:val="20"/>
        </w:rPr>
      </w:pPr>
      <w:r w:rsidRPr="00F171A9">
        <w:rPr>
          <w:sz w:val="20"/>
          <w:szCs w:val="20"/>
        </w:rPr>
        <w:t xml:space="preserve">В случае отсутствия оснований для отказа, Уполномоченный орган выдает дубликат </w:t>
      </w:r>
      <w:r w:rsidR="0028144A" w:rsidRPr="00F171A9">
        <w:rPr>
          <w:sz w:val="20"/>
          <w:szCs w:val="20"/>
        </w:rPr>
        <w:t xml:space="preserve">разрешения на отклонение от предельных параметров </w:t>
      </w:r>
      <w:r w:rsidRPr="00F171A9">
        <w:rPr>
          <w:sz w:val="20"/>
          <w:szCs w:val="20"/>
        </w:rPr>
        <w:t xml:space="preserve">с тем же регистрационным номером, который был указан в ранее выданном </w:t>
      </w:r>
      <w:r w:rsidR="0028144A" w:rsidRPr="00F171A9">
        <w:rPr>
          <w:sz w:val="20"/>
          <w:szCs w:val="20"/>
        </w:rPr>
        <w:t>разрешении на отклонении от предельных параметров.</w:t>
      </w:r>
    </w:p>
    <w:p w:rsidR="00C652B4" w:rsidRPr="00F171A9" w:rsidRDefault="00C652B4" w:rsidP="00936DDB">
      <w:pPr>
        <w:pStyle w:val="s1"/>
        <w:spacing w:before="0" w:beforeAutospacing="0" w:after="0" w:afterAutospacing="0"/>
        <w:ind w:firstLine="567"/>
        <w:contextualSpacing/>
        <w:jc w:val="both"/>
        <w:rPr>
          <w:sz w:val="20"/>
          <w:szCs w:val="20"/>
        </w:rPr>
      </w:pPr>
      <w:r w:rsidRPr="00F171A9">
        <w:rPr>
          <w:sz w:val="20"/>
          <w:szCs w:val="20"/>
        </w:rPr>
        <w:t xml:space="preserve">Результата предоставления муниципальной услуги выдается с тем же реквизитами, которые были указаны в ранее выданном </w:t>
      </w:r>
      <w:r w:rsidR="0028144A" w:rsidRPr="00F171A9">
        <w:rPr>
          <w:sz w:val="20"/>
          <w:szCs w:val="20"/>
        </w:rPr>
        <w:t>разрешении на отклонении с</w:t>
      </w:r>
      <w:r w:rsidRPr="00F171A9">
        <w:rPr>
          <w:sz w:val="20"/>
          <w:szCs w:val="20"/>
        </w:rPr>
        <w:t xml:space="preserve"> надписью "ДУБЛИКАТ" и даты выдачи (далее - дубликат уведомления).</w:t>
      </w:r>
    </w:p>
    <w:p w:rsidR="00C652B4" w:rsidRPr="00F171A9" w:rsidRDefault="00C652B4" w:rsidP="00936DDB">
      <w:pPr>
        <w:pStyle w:val="s1"/>
        <w:spacing w:before="0" w:beforeAutospacing="0" w:after="0" w:afterAutospacing="0"/>
        <w:ind w:firstLine="567"/>
        <w:contextualSpacing/>
        <w:jc w:val="both"/>
        <w:rPr>
          <w:sz w:val="20"/>
          <w:szCs w:val="20"/>
        </w:rPr>
      </w:pPr>
      <w:r w:rsidRPr="00F171A9">
        <w:rPr>
          <w:sz w:val="20"/>
          <w:szCs w:val="20"/>
        </w:rPr>
        <w:t xml:space="preserve">Дубликат либо отказ в выдаче дубликата </w:t>
      </w:r>
      <w:r w:rsidR="0028144A" w:rsidRPr="00F171A9">
        <w:rPr>
          <w:sz w:val="20"/>
          <w:szCs w:val="20"/>
        </w:rPr>
        <w:t>разрешения на отклонение от предельных параметров</w:t>
      </w:r>
      <w:r w:rsidRPr="00F171A9">
        <w:rPr>
          <w:sz w:val="20"/>
          <w:szCs w:val="20"/>
        </w:rPr>
        <w:t xml:space="preserve"> направляется заявителю способом, указанным заявителем в заявлении о выдаче дубликата.</w:t>
      </w:r>
    </w:p>
    <w:p w:rsidR="00C652B4" w:rsidRPr="00F171A9" w:rsidRDefault="00C652B4" w:rsidP="00936DDB">
      <w:pPr>
        <w:ind w:firstLine="567"/>
        <w:contextualSpacing/>
        <w:jc w:val="both"/>
        <w:rPr>
          <w:rFonts w:hint="eastAsia"/>
          <w:sz w:val="20"/>
          <w:szCs w:val="20"/>
        </w:rPr>
      </w:pPr>
    </w:p>
    <w:p w:rsidR="00B06E8E" w:rsidRPr="00F171A9" w:rsidRDefault="00031946" w:rsidP="00936DDB">
      <w:pPr>
        <w:ind w:firstLine="567"/>
        <w:contextualSpacing/>
        <w:rPr>
          <w:rFonts w:ascii="Times New Roman" w:hAnsi="Times New Roman" w:cs="Times New Roman"/>
          <w:b/>
          <w:sz w:val="20"/>
          <w:szCs w:val="20"/>
        </w:rPr>
      </w:pPr>
      <w:bookmarkStart w:id="72" w:name="sub_10111"/>
      <w:bookmarkEnd w:id="72"/>
      <w:r w:rsidRPr="00F171A9">
        <w:rPr>
          <w:rStyle w:val="a3"/>
          <w:rFonts w:ascii="Times New Roman" w:hAnsi="Times New Roman" w:cs="Times New Roman"/>
          <w:b/>
          <w:sz w:val="20"/>
          <w:szCs w:val="20"/>
        </w:rPr>
        <w:t>Подраздел 8 .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06E8E" w:rsidRPr="00F171A9" w:rsidRDefault="009E5BC7" w:rsidP="00936DDB">
      <w:pPr>
        <w:ind w:right="-1" w:firstLine="567"/>
        <w:contextualSpacing/>
        <w:jc w:val="both"/>
        <w:rPr>
          <w:rFonts w:ascii="Times New Roman" w:hAnsi="Times New Roman"/>
          <w:sz w:val="20"/>
          <w:szCs w:val="20"/>
        </w:rPr>
      </w:pPr>
      <w:bookmarkStart w:id="73" w:name="sub_10112"/>
      <w:bookmarkEnd w:id="73"/>
      <w:r w:rsidRPr="00F171A9">
        <w:rPr>
          <w:rFonts w:ascii="Times New Roman" w:hAnsi="Times New Roman"/>
          <w:sz w:val="20"/>
          <w:szCs w:val="20"/>
        </w:rPr>
        <w:t>31</w:t>
      </w:r>
      <w:r w:rsidR="00031946" w:rsidRPr="00F171A9">
        <w:rPr>
          <w:rFonts w:ascii="Times New Roman" w:hAnsi="Times New Roman"/>
          <w:sz w:val="20"/>
          <w:szCs w:val="20"/>
        </w:rPr>
        <w:t>. Основания для приостановления предоставления муниципальной услуги отсутствуют.</w:t>
      </w:r>
    </w:p>
    <w:p w:rsidR="00B06E8E" w:rsidRPr="00F171A9" w:rsidRDefault="009E5BC7" w:rsidP="00936DDB">
      <w:pPr>
        <w:ind w:right="-1" w:firstLine="567"/>
        <w:contextualSpacing/>
        <w:jc w:val="both"/>
        <w:rPr>
          <w:rFonts w:ascii="Times New Roman" w:hAnsi="Times New Roman"/>
          <w:sz w:val="20"/>
          <w:szCs w:val="20"/>
        </w:rPr>
      </w:pPr>
      <w:r w:rsidRPr="00F171A9">
        <w:rPr>
          <w:rFonts w:ascii="Times New Roman" w:hAnsi="Times New Roman"/>
          <w:sz w:val="20"/>
          <w:szCs w:val="20"/>
        </w:rPr>
        <w:t>32</w:t>
      </w:r>
      <w:r w:rsidR="00031946" w:rsidRPr="00F171A9">
        <w:rPr>
          <w:rFonts w:ascii="Times New Roman" w:hAnsi="Times New Roman"/>
          <w:sz w:val="20"/>
          <w:szCs w:val="20"/>
        </w:rPr>
        <w:t>. Основания для отказа в предоставлении муниципальной услуги:</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B06E8E" w:rsidRPr="00F171A9" w:rsidRDefault="00031946" w:rsidP="00936DDB">
      <w:pPr>
        <w:ind w:firstLine="567"/>
        <w:contextualSpacing/>
        <w:jc w:val="both"/>
        <w:rPr>
          <w:rFonts w:ascii="Times New Roman" w:hAnsi="Times New Roman"/>
          <w:sz w:val="20"/>
          <w:szCs w:val="20"/>
        </w:rPr>
      </w:pPr>
      <w:proofErr w:type="gramStart"/>
      <w:r w:rsidRPr="00F171A9">
        <w:rPr>
          <w:rFonts w:ascii="Times New Roman" w:hAnsi="Times New Roman"/>
          <w:sz w:val="20"/>
          <w:szCs w:val="20"/>
        </w:rPr>
        <w:t>2) сведения, указанные в заявлении, не подтверждены сведениями, полученными в рамках межведомственного взаимодействия;</w:t>
      </w:r>
      <w:proofErr w:type="gramEnd"/>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lastRenderedPageBreak/>
        <w:t xml:space="preserve">8) запрашиваемое отклонение не соответствует ограничениям использования объектов недвижимости, установленным на </w:t>
      </w:r>
      <w:proofErr w:type="spellStart"/>
      <w:r w:rsidRPr="00F171A9">
        <w:rPr>
          <w:rFonts w:ascii="Times New Roman" w:hAnsi="Times New Roman"/>
          <w:sz w:val="20"/>
          <w:szCs w:val="20"/>
        </w:rPr>
        <w:t>приаэродромной</w:t>
      </w:r>
      <w:proofErr w:type="spellEnd"/>
      <w:r w:rsidRPr="00F171A9">
        <w:rPr>
          <w:rFonts w:ascii="Times New Roman" w:hAnsi="Times New Roman"/>
          <w:sz w:val="20"/>
          <w:szCs w:val="20"/>
        </w:rPr>
        <w:t xml:space="preserve"> территории (при наличии </w:t>
      </w:r>
      <w:proofErr w:type="spellStart"/>
      <w:r w:rsidRPr="00F171A9">
        <w:rPr>
          <w:rFonts w:ascii="Times New Roman" w:hAnsi="Times New Roman"/>
          <w:sz w:val="20"/>
          <w:szCs w:val="20"/>
        </w:rPr>
        <w:t>приаэродромные</w:t>
      </w:r>
      <w:proofErr w:type="spellEnd"/>
      <w:r w:rsidRPr="00F171A9">
        <w:rPr>
          <w:rFonts w:ascii="Times New Roman" w:hAnsi="Times New Roman"/>
          <w:sz w:val="20"/>
          <w:szCs w:val="20"/>
        </w:rPr>
        <w:t xml:space="preserve"> территории);</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 xml:space="preserve">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F171A9">
        <w:rPr>
          <w:rFonts w:ascii="Times New Roman" w:hAnsi="Times New Roman"/>
          <w:sz w:val="20"/>
          <w:szCs w:val="20"/>
        </w:rPr>
        <w:t>архитектурным решениям</w:t>
      </w:r>
      <w:proofErr w:type="gramEnd"/>
      <w:r w:rsidRPr="00F171A9">
        <w:rPr>
          <w:rFonts w:ascii="Times New Roman" w:hAnsi="Times New Roman"/>
          <w:sz w:val="20"/>
          <w:szCs w:val="20"/>
        </w:rPr>
        <w:t xml:space="preserve"> объектов капитального строительства в границах территорий исторических поселений федерального или регионального значения;</w:t>
      </w:r>
    </w:p>
    <w:p w:rsidR="00B06E8E" w:rsidRPr="00F171A9" w:rsidRDefault="00031946" w:rsidP="00936DDB">
      <w:pPr>
        <w:ind w:firstLine="567"/>
        <w:contextualSpacing/>
        <w:jc w:val="both"/>
        <w:rPr>
          <w:rFonts w:ascii="Times New Roman" w:hAnsi="Times New Roman"/>
          <w:sz w:val="20"/>
          <w:szCs w:val="20"/>
        </w:rPr>
      </w:pPr>
      <w:r w:rsidRPr="00F171A9">
        <w:rPr>
          <w:rFonts w:ascii="Times New Roman" w:hAnsi="Times New Roman"/>
          <w:sz w:val="20"/>
          <w:szCs w:val="20"/>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B06E8E" w:rsidRPr="00F171A9" w:rsidRDefault="00B06E8E" w:rsidP="00936DDB">
      <w:pPr>
        <w:ind w:firstLine="567"/>
        <w:contextualSpacing/>
        <w:jc w:val="both"/>
        <w:rPr>
          <w:rFonts w:ascii="Times New Roman" w:hAnsi="Times New Roman"/>
          <w:sz w:val="20"/>
          <w:szCs w:val="20"/>
        </w:rPr>
      </w:pPr>
    </w:p>
    <w:p w:rsidR="00B06E8E" w:rsidRPr="00F171A9" w:rsidRDefault="00031946" w:rsidP="00936DDB">
      <w:pPr>
        <w:ind w:firstLine="567"/>
        <w:contextualSpacing/>
        <w:jc w:val="center"/>
        <w:rPr>
          <w:rFonts w:ascii="Times New Roman" w:hAnsi="Times New Roman" w:cs="Times New Roman"/>
          <w:b/>
          <w:sz w:val="20"/>
          <w:szCs w:val="20"/>
        </w:rPr>
      </w:pPr>
      <w:r w:rsidRPr="00F171A9">
        <w:rPr>
          <w:rStyle w:val="a3"/>
          <w:rFonts w:ascii="Times New Roman" w:hAnsi="Times New Roman" w:cs="Times New Roman"/>
          <w:b/>
          <w:sz w:val="20"/>
          <w:szCs w:val="20"/>
        </w:rPr>
        <w:t>Подраздел 9. Размер платы, взимаемой с заявителя при предоставлении муниципальной услуги, и способы ее взимания.</w:t>
      </w:r>
    </w:p>
    <w:p w:rsidR="00B06E8E" w:rsidRPr="00F171A9" w:rsidRDefault="00031946" w:rsidP="00936DDB">
      <w:pPr>
        <w:ind w:right="-1" w:firstLine="567"/>
        <w:contextualSpacing/>
        <w:jc w:val="both"/>
        <w:rPr>
          <w:rFonts w:ascii="Times New Roman" w:hAnsi="Times New Roman"/>
          <w:sz w:val="20"/>
          <w:szCs w:val="20"/>
        </w:rPr>
      </w:pPr>
      <w:bookmarkStart w:id="74" w:name="sub_1013"/>
      <w:bookmarkEnd w:id="74"/>
      <w:r w:rsidRPr="00F171A9">
        <w:rPr>
          <w:rFonts w:ascii="Times New Roman" w:hAnsi="Times New Roman"/>
          <w:sz w:val="20"/>
          <w:szCs w:val="20"/>
        </w:rPr>
        <w:t xml:space="preserve">            </w:t>
      </w:r>
      <w:r w:rsidR="009E5BC7" w:rsidRPr="00F171A9">
        <w:rPr>
          <w:rFonts w:ascii="Times New Roman" w:hAnsi="Times New Roman"/>
          <w:sz w:val="20"/>
          <w:szCs w:val="20"/>
        </w:rPr>
        <w:t>33</w:t>
      </w:r>
      <w:r w:rsidRPr="00F171A9">
        <w:rPr>
          <w:rFonts w:ascii="Times New Roman" w:hAnsi="Times New Roman"/>
          <w:sz w:val="20"/>
          <w:szCs w:val="20"/>
        </w:rPr>
        <w:t>. Муниципальная услуга предоставляется бесплатно.</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w:t>
      </w:r>
      <w:r w:rsidR="002D4E6E" w:rsidRPr="00F171A9">
        <w:rPr>
          <w:rFonts w:ascii="Times New Roman" w:hAnsi="Times New Roman"/>
          <w:sz w:val="20"/>
          <w:szCs w:val="20"/>
        </w:rPr>
        <w:t xml:space="preserve"> лицо, индивидуальный предприниматель</w:t>
      </w:r>
      <w:r w:rsidRPr="00F171A9">
        <w:rPr>
          <w:rFonts w:ascii="Times New Roman" w:hAnsi="Times New Roman"/>
          <w:sz w:val="20"/>
          <w:szCs w:val="20"/>
        </w:rPr>
        <w:t xml:space="preserve"> или юридическое лицо, заинтересованное в предоставлении такого разрешения.</w:t>
      </w:r>
    </w:p>
    <w:p w:rsidR="00B06E8E" w:rsidRPr="00F171A9" w:rsidRDefault="00B06E8E" w:rsidP="00936DDB">
      <w:pPr>
        <w:ind w:right="-1" w:firstLine="567"/>
        <w:contextualSpacing/>
        <w:jc w:val="both"/>
        <w:rPr>
          <w:rFonts w:ascii="Times New Roman" w:hAnsi="Times New Roman"/>
          <w:sz w:val="20"/>
          <w:szCs w:val="20"/>
        </w:rPr>
      </w:pPr>
    </w:p>
    <w:p w:rsidR="00B06E8E" w:rsidRPr="00F171A9" w:rsidRDefault="00031946" w:rsidP="00936DDB">
      <w:pPr>
        <w:ind w:firstLine="567"/>
        <w:contextualSpacing/>
        <w:jc w:val="center"/>
        <w:rPr>
          <w:rStyle w:val="a3"/>
          <w:rFonts w:ascii="Times New Roman" w:hAnsi="Times New Roman" w:cs="Times New Roman"/>
          <w:b/>
          <w:sz w:val="20"/>
          <w:szCs w:val="20"/>
        </w:rPr>
      </w:pPr>
      <w:r w:rsidRPr="00F171A9">
        <w:rPr>
          <w:rStyle w:val="a3"/>
          <w:rFonts w:ascii="Times New Roman" w:hAnsi="Times New Roman" w:cs="Times New Roman"/>
          <w:b/>
          <w:sz w:val="20"/>
          <w:szCs w:val="20"/>
        </w:rPr>
        <w:t>Подраздел 10. Максимальный срок ожидания в очереди при подаче заявления (запроса) о предоставлении государственной услуги и при получении результата предоставления муниципальной услуги.</w:t>
      </w:r>
    </w:p>
    <w:p w:rsidR="00B06E8E" w:rsidRPr="00F171A9" w:rsidRDefault="00B06E8E" w:rsidP="00936DDB">
      <w:pPr>
        <w:ind w:firstLine="567"/>
        <w:contextualSpacing/>
        <w:jc w:val="center"/>
        <w:rPr>
          <w:rFonts w:ascii="Times New Roman" w:hAnsi="Times New Roman" w:cs="Times New Roman"/>
          <w:b/>
          <w:sz w:val="20"/>
          <w:szCs w:val="20"/>
        </w:rPr>
      </w:pPr>
    </w:p>
    <w:p w:rsidR="00B06E8E" w:rsidRPr="00F171A9" w:rsidRDefault="009E5BC7" w:rsidP="00936DDB">
      <w:pPr>
        <w:ind w:firstLine="567"/>
        <w:contextualSpacing/>
        <w:jc w:val="both"/>
        <w:rPr>
          <w:rStyle w:val="a3"/>
          <w:rFonts w:ascii="Times New Roman" w:hAnsi="Times New Roman"/>
          <w:sz w:val="20"/>
          <w:szCs w:val="20"/>
        </w:rPr>
      </w:pPr>
      <w:bookmarkStart w:id="75" w:name="sub_10131"/>
      <w:bookmarkEnd w:id="75"/>
      <w:r w:rsidRPr="00F171A9">
        <w:rPr>
          <w:rStyle w:val="a3"/>
          <w:rFonts w:ascii="Times New Roman" w:hAnsi="Times New Roman"/>
          <w:sz w:val="20"/>
          <w:szCs w:val="20"/>
        </w:rPr>
        <w:t>34</w:t>
      </w:r>
      <w:r w:rsidR="00031946" w:rsidRPr="00F171A9">
        <w:rPr>
          <w:rStyle w:val="a3"/>
          <w:rFonts w:ascii="Times New Roman" w:hAnsi="Times New Roman"/>
          <w:sz w:val="20"/>
          <w:szCs w:val="20"/>
        </w:rPr>
        <w:t>. Максимальный срок ожидания в очереди при подаче заявления (запроса) и при получении результата предоставления муниципальной услуги не превышает 15 минут.</w:t>
      </w:r>
    </w:p>
    <w:p w:rsidR="00B06E8E" w:rsidRPr="00F171A9" w:rsidRDefault="00B06E8E" w:rsidP="00936DDB">
      <w:pPr>
        <w:ind w:firstLine="567"/>
        <w:contextualSpacing/>
        <w:jc w:val="both"/>
        <w:rPr>
          <w:rFonts w:hint="eastAsia"/>
          <w:sz w:val="20"/>
          <w:szCs w:val="20"/>
        </w:rPr>
      </w:pPr>
    </w:p>
    <w:p w:rsidR="00B06E8E" w:rsidRPr="00F171A9" w:rsidRDefault="00031946" w:rsidP="00936DDB">
      <w:pPr>
        <w:ind w:firstLine="567"/>
        <w:contextualSpacing/>
        <w:jc w:val="center"/>
        <w:rPr>
          <w:rStyle w:val="a3"/>
          <w:rFonts w:ascii="Times New Roman" w:hAnsi="Times New Roman" w:cs="Times New Roman"/>
          <w:b/>
          <w:sz w:val="20"/>
          <w:szCs w:val="20"/>
        </w:rPr>
      </w:pPr>
      <w:bookmarkStart w:id="76" w:name="sub_1014"/>
      <w:bookmarkEnd w:id="76"/>
      <w:r w:rsidRPr="00F171A9">
        <w:rPr>
          <w:rStyle w:val="a3"/>
          <w:rFonts w:ascii="Times New Roman" w:hAnsi="Times New Roman" w:cs="Times New Roman"/>
          <w:b/>
          <w:sz w:val="20"/>
          <w:szCs w:val="20"/>
        </w:rPr>
        <w:t>Подраздел 11. Срок регистрации запроса заявителя о предоставлении муниципальной услуги.</w:t>
      </w:r>
    </w:p>
    <w:p w:rsidR="00B06E8E" w:rsidRPr="00F171A9" w:rsidRDefault="00B06E8E" w:rsidP="00936DDB">
      <w:pPr>
        <w:ind w:firstLine="567"/>
        <w:contextualSpacing/>
        <w:jc w:val="center"/>
        <w:rPr>
          <w:rFonts w:ascii="Times New Roman" w:hAnsi="Times New Roman" w:cs="Times New Roman"/>
          <w:b/>
          <w:sz w:val="20"/>
          <w:szCs w:val="20"/>
        </w:rPr>
      </w:pPr>
    </w:p>
    <w:p w:rsidR="00B06E8E" w:rsidRPr="00F171A9" w:rsidRDefault="009E5BC7" w:rsidP="00936DDB">
      <w:pPr>
        <w:ind w:firstLine="567"/>
        <w:contextualSpacing/>
        <w:jc w:val="both"/>
        <w:rPr>
          <w:rFonts w:hint="eastAsia"/>
          <w:sz w:val="20"/>
          <w:szCs w:val="20"/>
        </w:rPr>
      </w:pPr>
      <w:bookmarkStart w:id="77" w:name="sub_10141"/>
      <w:bookmarkStart w:id="78" w:name="sub_141"/>
      <w:bookmarkEnd w:id="77"/>
      <w:bookmarkEnd w:id="78"/>
      <w:r w:rsidRPr="00F171A9">
        <w:rPr>
          <w:rStyle w:val="a3"/>
          <w:rFonts w:ascii="Times New Roman" w:hAnsi="Times New Roman"/>
          <w:sz w:val="20"/>
          <w:szCs w:val="20"/>
        </w:rPr>
        <w:t>35</w:t>
      </w:r>
      <w:r w:rsidR="00031946" w:rsidRPr="00F171A9">
        <w:rPr>
          <w:rStyle w:val="a3"/>
          <w:rFonts w:ascii="Times New Roman" w:hAnsi="Times New Roman"/>
          <w:sz w:val="20"/>
          <w:szCs w:val="20"/>
        </w:rPr>
        <w:t xml:space="preserve">. Заявление (запрос), поданное заявителем при личном обращении </w:t>
      </w:r>
      <w:r w:rsidR="008617B0" w:rsidRPr="00F171A9">
        <w:rPr>
          <w:rStyle w:val="a3"/>
          <w:rFonts w:ascii="Times New Roman" w:hAnsi="Times New Roman"/>
          <w:sz w:val="20"/>
          <w:szCs w:val="20"/>
        </w:rPr>
        <w:t>в Администрацию района или МФЦ</w:t>
      </w:r>
      <w:r w:rsidR="00031946" w:rsidRPr="00F171A9">
        <w:rPr>
          <w:rStyle w:val="a3"/>
          <w:rFonts w:ascii="Times New Roman" w:hAnsi="Times New Roman"/>
          <w:sz w:val="20"/>
          <w:szCs w:val="20"/>
        </w:rPr>
        <w:t>, регистрируется в день обращения заявителя. При этом продолжительность приема при личном обращении не должна превышать 15 минут.</w:t>
      </w:r>
    </w:p>
    <w:p w:rsidR="00B06E8E" w:rsidRPr="00F171A9" w:rsidRDefault="009E5BC7" w:rsidP="00936DDB">
      <w:pPr>
        <w:ind w:firstLine="567"/>
        <w:contextualSpacing/>
        <w:jc w:val="both"/>
        <w:rPr>
          <w:rStyle w:val="a3"/>
          <w:rFonts w:ascii="Times New Roman" w:hAnsi="Times New Roman"/>
          <w:sz w:val="20"/>
          <w:szCs w:val="20"/>
        </w:rPr>
      </w:pPr>
      <w:bookmarkStart w:id="79" w:name="sub_1411"/>
      <w:bookmarkStart w:id="80" w:name="sub_142"/>
      <w:bookmarkEnd w:id="79"/>
      <w:bookmarkEnd w:id="80"/>
      <w:r w:rsidRPr="00F171A9">
        <w:rPr>
          <w:rStyle w:val="a3"/>
          <w:rFonts w:ascii="Times New Roman" w:hAnsi="Times New Roman"/>
          <w:sz w:val="20"/>
          <w:szCs w:val="20"/>
        </w:rPr>
        <w:t>36</w:t>
      </w:r>
      <w:r w:rsidR="00031946" w:rsidRPr="00F171A9">
        <w:rPr>
          <w:rStyle w:val="a3"/>
          <w:rFonts w:ascii="Times New Roman" w:hAnsi="Times New Roman"/>
          <w:sz w:val="20"/>
          <w:szCs w:val="20"/>
        </w:rPr>
        <w:t>. Заявления (запросы), поступившие в Администрацию района с использованием электронных сре</w:t>
      </w:r>
      <w:proofErr w:type="gramStart"/>
      <w:r w:rsidR="00031946" w:rsidRPr="00F171A9">
        <w:rPr>
          <w:rStyle w:val="a3"/>
          <w:rFonts w:ascii="Times New Roman" w:hAnsi="Times New Roman"/>
          <w:sz w:val="20"/>
          <w:szCs w:val="20"/>
        </w:rPr>
        <w:t>дств св</w:t>
      </w:r>
      <w:proofErr w:type="gramEnd"/>
      <w:r w:rsidR="00031946" w:rsidRPr="00F171A9">
        <w:rPr>
          <w:rStyle w:val="a3"/>
          <w:rFonts w:ascii="Times New Roman" w:hAnsi="Times New Roman"/>
          <w:sz w:val="20"/>
          <w:szCs w:val="20"/>
        </w:rPr>
        <w:t xml:space="preserve">язи, в том числе через </w:t>
      </w:r>
      <w:hyperlink r:id="rId22">
        <w:r w:rsidR="00031946" w:rsidRPr="00F171A9">
          <w:rPr>
            <w:rFonts w:ascii="Times New Roman" w:hAnsi="Times New Roman"/>
            <w:sz w:val="20"/>
            <w:szCs w:val="20"/>
          </w:rPr>
          <w:t>Единый портал</w:t>
        </w:r>
      </w:hyperlink>
      <w:r w:rsidR="00031946" w:rsidRPr="00F171A9">
        <w:rPr>
          <w:rStyle w:val="a3"/>
          <w:rFonts w:ascii="Times New Roman" w:hAnsi="Times New Roman"/>
          <w:sz w:val="20"/>
          <w:szCs w:val="20"/>
        </w:rPr>
        <w:t xml:space="preserve">, </w:t>
      </w:r>
      <w:hyperlink r:id="rId23">
        <w:r w:rsidR="00031946" w:rsidRPr="00F171A9">
          <w:rPr>
            <w:rFonts w:ascii="Times New Roman" w:hAnsi="Times New Roman"/>
            <w:sz w:val="20"/>
            <w:szCs w:val="20"/>
          </w:rPr>
          <w:t>РПГУ</w:t>
        </w:r>
      </w:hyperlink>
      <w:r w:rsidR="00031946" w:rsidRPr="00F171A9">
        <w:rPr>
          <w:rStyle w:val="a3"/>
          <w:rFonts w:ascii="Times New Roman" w:hAnsi="Times New Roman"/>
          <w:sz w:val="20"/>
          <w:szCs w:val="20"/>
        </w:rPr>
        <w:t xml:space="preserve"> (при наличии технической возможности), регистрируются в течение одного рабочего дня с момента поступления.</w:t>
      </w:r>
    </w:p>
    <w:p w:rsidR="00B06E8E" w:rsidRPr="00F171A9" w:rsidRDefault="00B06E8E" w:rsidP="00936DDB">
      <w:pPr>
        <w:ind w:firstLine="567"/>
        <w:contextualSpacing/>
        <w:jc w:val="both"/>
        <w:rPr>
          <w:rFonts w:hint="eastAsia"/>
          <w:sz w:val="20"/>
          <w:szCs w:val="20"/>
        </w:rPr>
      </w:pPr>
    </w:p>
    <w:p w:rsidR="00B06E8E" w:rsidRPr="00F171A9" w:rsidRDefault="00EE721C" w:rsidP="00936DDB">
      <w:pPr>
        <w:ind w:firstLine="567"/>
        <w:contextualSpacing/>
        <w:jc w:val="center"/>
        <w:rPr>
          <w:rStyle w:val="a3"/>
          <w:rFonts w:ascii="Times New Roman" w:hAnsi="Times New Roman"/>
          <w:b/>
          <w:sz w:val="20"/>
          <w:szCs w:val="20"/>
        </w:rPr>
      </w:pPr>
      <w:bookmarkStart w:id="81" w:name="sub_1421"/>
      <w:bookmarkEnd w:id="81"/>
      <w:r w:rsidRPr="00F171A9">
        <w:rPr>
          <w:rStyle w:val="a3"/>
          <w:rFonts w:ascii="Times New Roman" w:hAnsi="Times New Roman"/>
          <w:b/>
          <w:sz w:val="20"/>
          <w:szCs w:val="20"/>
        </w:rPr>
        <w:t xml:space="preserve">Подраздел </w:t>
      </w:r>
      <w:r w:rsidR="00031946" w:rsidRPr="00F171A9">
        <w:rPr>
          <w:rStyle w:val="a3"/>
          <w:rFonts w:ascii="Times New Roman" w:hAnsi="Times New Roman"/>
          <w:b/>
          <w:sz w:val="20"/>
          <w:szCs w:val="20"/>
        </w:rPr>
        <w:t xml:space="preserve">12.  </w:t>
      </w:r>
      <w:proofErr w:type="gramStart"/>
      <w:r w:rsidR="00031946" w:rsidRPr="00F171A9">
        <w:rPr>
          <w:rStyle w:val="a3"/>
          <w:rFonts w:ascii="Times New Roman" w:hAnsi="Times New Roman"/>
          <w:b/>
          <w:sz w:val="20"/>
          <w:szCs w:val="20"/>
        </w:rPr>
        <w:t>Требовании</w:t>
      </w:r>
      <w:proofErr w:type="gramEnd"/>
      <w:r w:rsidR="00031946" w:rsidRPr="00F171A9">
        <w:rPr>
          <w:rStyle w:val="a3"/>
          <w:rFonts w:ascii="Times New Roman" w:hAnsi="Times New Roman"/>
          <w:b/>
          <w:sz w:val="20"/>
          <w:szCs w:val="20"/>
        </w:rPr>
        <w:t xml:space="preserve"> к помещениям, в которых предоставляется муниципальная услуга.</w:t>
      </w:r>
    </w:p>
    <w:p w:rsidR="00B06E8E" w:rsidRPr="00F171A9" w:rsidRDefault="00B06E8E" w:rsidP="00936DDB">
      <w:pPr>
        <w:ind w:firstLine="567"/>
        <w:contextualSpacing/>
        <w:jc w:val="center"/>
        <w:rPr>
          <w:rFonts w:hint="eastAsia"/>
          <w:b/>
          <w:sz w:val="20"/>
          <w:szCs w:val="20"/>
        </w:rPr>
      </w:pPr>
    </w:p>
    <w:p w:rsidR="00B06E8E" w:rsidRPr="00F171A9" w:rsidRDefault="009E5BC7" w:rsidP="00936DDB">
      <w:pPr>
        <w:ind w:firstLine="567"/>
        <w:contextualSpacing/>
        <w:jc w:val="both"/>
        <w:rPr>
          <w:rFonts w:hint="eastAsia"/>
          <w:sz w:val="20"/>
          <w:szCs w:val="20"/>
        </w:rPr>
      </w:pPr>
      <w:bookmarkStart w:id="82" w:name="sub_1015"/>
      <w:bookmarkStart w:id="83" w:name="sub_151"/>
      <w:bookmarkEnd w:id="82"/>
      <w:bookmarkEnd w:id="83"/>
      <w:r w:rsidRPr="00F171A9">
        <w:rPr>
          <w:rStyle w:val="a3"/>
          <w:rFonts w:ascii="Times New Roman" w:hAnsi="Times New Roman"/>
          <w:sz w:val="20"/>
          <w:szCs w:val="20"/>
        </w:rPr>
        <w:t>37</w:t>
      </w:r>
      <w:r w:rsidR="00031946" w:rsidRPr="00F171A9">
        <w:rPr>
          <w:rStyle w:val="a3"/>
          <w:rFonts w:ascii="Times New Roman" w:hAnsi="Times New Roman"/>
          <w:sz w:val="20"/>
          <w:szCs w:val="20"/>
        </w:rPr>
        <w:t xml:space="preserve">. Вход в помещения, в которых предоставляется муниципальная услуга (далее - помещения), должен быть оборудован информационной табличкой (вывеской), содержащей информацию о наименовании и режиме работы </w:t>
      </w:r>
      <w:r w:rsidR="005C1D97" w:rsidRPr="00F171A9">
        <w:rPr>
          <w:rStyle w:val="a3"/>
          <w:rFonts w:ascii="Times New Roman" w:hAnsi="Times New Roman"/>
          <w:sz w:val="20"/>
          <w:szCs w:val="20"/>
        </w:rPr>
        <w:t>Управления</w:t>
      </w:r>
      <w:r w:rsidR="008617B0" w:rsidRPr="00F171A9">
        <w:rPr>
          <w:rStyle w:val="a3"/>
          <w:rFonts w:ascii="Times New Roman" w:hAnsi="Times New Roman"/>
          <w:sz w:val="20"/>
          <w:szCs w:val="20"/>
        </w:rPr>
        <w:t>, МФЦ</w:t>
      </w:r>
      <w:r w:rsidR="00031946" w:rsidRPr="00F171A9">
        <w:rPr>
          <w:rStyle w:val="a3"/>
          <w:rFonts w:ascii="Times New Roman" w:hAnsi="Times New Roman"/>
          <w:sz w:val="20"/>
          <w:szCs w:val="20"/>
        </w:rPr>
        <w:t>.</w:t>
      </w:r>
    </w:p>
    <w:p w:rsidR="00B06E8E" w:rsidRPr="00F171A9" w:rsidRDefault="00031946" w:rsidP="00936DDB">
      <w:pPr>
        <w:ind w:firstLine="567"/>
        <w:contextualSpacing/>
        <w:jc w:val="both"/>
        <w:rPr>
          <w:rFonts w:hint="eastAsia"/>
          <w:sz w:val="20"/>
          <w:szCs w:val="20"/>
        </w:rPr>
      </w:pPr>
      <w:bookmarkStart w:id="84" w:name="sub_1511"/>
      <w:bookmarkEnd w:id="84"/>
      <w:r w:rsidRPr="00F171A9">
        <w:rPr>
          <w:rStyle w:val="a3"/>
          <w:rFonts w:ascii="Times New Roman" w:hAnsi="Times New Roman"/>
          <w:sz w:val="20"/>
          <w:szCs w:val="20"/>
        </w:rPr>
        <w:t>Помещения, в том числе вход и пути передвижения по помещениям, должны быть оборудованы пандусами и поручнями, санитарно-техническими помещениями, в том числе доступными для инвалидов, расширенными проходами, позволяющими обеспечить беспрепятственный доступ инвалидов и иных маломобильных групп населения.</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помещениях должен быть обеспечен допуск собаки-проводника при наличии документа, подтверждающего ее специальное обучение, выданного по форме и в порядке, установленным Министерством труда и социальной защиты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С целью правильной и безопасной ориентации заявителей, в том числе инвалидов и иных маломобильных групп населения, в помещениях на видных местах должен быть размещен план эвакуации граждан в случае пожара.</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Здания, где расположены помещения, в которых предоставляется муниципальная услуга, должны содержать места для информирования, ожидания и приема заявителей (уполномоченных представителей заявителей).</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Помещения, в которых предоставляется муниципальная услуга, должны соответствовать следующим требованиям:</w:t>
      </w:r>
    </w:p>
    <w:p w:rsidR="00B06E8E" w:rsidRPr="00F171A9" w:rsidRDefault="00031946" w:rsidP="00936DDB">
      <w:pPr>
        <w:ind w:firstLine="567"/>
        <w:contextualSpacing/>
        <w:jc w:val="both"/>
        <w:rPr>
          <w:rFonts w:hint="eastAsia"/>
          <w:sz w:val="20"/>
          <w:szCs w:val="20"/>
        </w:rPr>
      </w:pPr>
      <w:bookmarkStart w:id="85" w:name="sub_15111"/>
      <w:bookmarkEnd w:id="85"/>
      <w:r w:rsidRPr="00F171A9">
        <w:rPr>
          <w:rStyle w:val="a3"/>
          <w:rFonts w:ascii="Times New Roman" w:hAnsi="Times New Roman"/>
          <w:sz w:val="20"/>
          <w:szCs w:val="20"/>
        </w:rPr>
        <w:t>1) наличие средств пожаротушения;</w:t>
      </w:r>
    </w:p>
    <w:p w:rsidR="00B06E8E" w:rsidRPr="00F171A9" w:rsidRDefault="00031946" w:rsidP="00936DDB">
      <w:pPr>
        <w:ind w:firstLine="567"/>
        <w:contextualSpacing/>
        <w:jc w:val="both"/>
        <w:rPr>
          <w:rFonts w:hint="eastAsia"/>
          <w:sz w:val="20"/>
          <w:szCs w:val="20"/>
        </w:rPr>
      </w:pPr>
      <w:bookmarkStart w:id="86" w:name="sub_15112"/>
      <w:bookmarkStart w:id="87" w:name="sub_1512"/>
      <w:bookmarkEnd w:id="86"/>
      <w:bookmarkEnd w:id="87"/>
      <w:r w:rsidRPr="00F171A9">
        <w:rPr>
          <w:rStyle w:val="a3"/>
          <w:rFonts w:ascii="Times New Roman" w:hAnsi="Times New Roman"/>
          <w:sz w:val="20"/>
          <w:szCs w:val="20"/>
        </w:rPr>
        <w:t>2) наличие телефона;</w:t>
      </w:r>
    </w:p>
    <w:p w:rsidR="00B06E8E" w:rsidRPr="00F171A9" w:rsidRDefault="00031946" w:rsidP="00936DDB">
      <w:pPr>
        <w:ind w:firstLine="567"/>
        <w:contextualSpacing/>
        <w:jc w:val="both"/>
        <w:rPr>
          <w:rFonts w:hint="eastAsia"/>
          <w:sz w:val="20"/>
          <w:szCs w:val="20"/>
        </w:rPr>
      </w:pPr>
      <w:bookmarkStart w:id="88" w:name="sub_15121"/>
      <w:bookmarkStart w:id="89" w:name="sub_1513"/>
      <w:bookmarkEnd w:id="88"/>
      <w:bookmarkEnd w:id="89"/>
      <w:r w:rsidRPr="00F171A9">
        <w:rPr>
          <w:rStyle w:val="a3"/>
          <w:rFonts w:ascii="Times New Roman" w:hAnsi="Times New Roman"/>
          <w:sz w:val="20"/>
          <w:szCs w:val="20"/>
        </w:rPr>
        <w:t xml:space="preserve">3) наличие соответствующих вывесок (указателей) с номерами и наименованиями помещений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указанием времени приема специалистами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перерыва на обед, технического перерыва;</w:t>
      </w:r>
    </w:p>
    <w:p w:rsidR="00B06E8E" w:rsidRPr="00F171A9" w:rsidRDefault="00031946" w:rsidP="00936DDB">
      <w:pPr>
        <w:ind w:firstLine="567"/>
        <w:contextualSpacing/>
        <w:jc w:val="both"/>
        <w:rPr>
          <w:rFonts w:hint="eastAsia"/>
          <w:sz w:val="20"/>
          <w:szCs w:val="20"/>
        </w:rPr>
      </w:pPr>
      <w:bookmarkStart w:id="90" w:name="sub_15131"/>
      <w:bookmarkStart w:id="91" w:name="sub_1514"/>
      <w:bookmarkEnd w:id="90"/>
      <w:bookmarkEnd w:id="91"/>
      <w:r w:rsidRPr="00F171A9">
        <w:rPr>
          <w:rStyle w:val="a3"/>
          <w:rFonts w:ascii="Times New Roman" w:hAnsi="Times New Roman"/>
          <w:sz w:val="20"/>
          <w:szCs w:val="20"/>
        </w:rPr>
        <w:t>4) наличие офисной мебели;</w:t>
      </w:r>
    </w:p>
    <w:p w:rsidR="00B06E8E" w:rsidRPr="00F171A9" w:rsidRDefault="00031946" w:rsidP="00936DDB">
      <w:pPr>
        <w:ind w:firstLine="567"/>
        <w:contextualSpacing/>
        <w:jc w:val="both"/>
        <w:rPr>
          <w:rFonts w:hint="eastAsia"/>
          <w:sz w:val="20"/>
          <w:szCs w:val="20"/>
        </w:rPr>
      </w:pPr>
      <w:bookmarkStart w:id="92" w:name="sub_15141"/>
      <w:bookmarkStart w:id="93" w:name="sub_1515"/>
      <w:bookmarkEnd w:id="92"/>
      <w:bookmarkEnd w:id="93"/>
      <w:r w:rsidRPr="00F171A9">
        <w:rPr>
          <w:rStyle w:val="a3"/>
          <w:rFonts w:ascii="Times New Roman" w:hAnsi="Times New Roman"/>
          <w:sz w:val="20"/>
          <w:szCs w:val="20"/>
        </w:rPr>
        <w:t>5) возможность доступа к справочно-правовым системам и информационно-телекоммуникационной сети "Интернет";</w:t>
      </w:r>
    </w:p>
    <w:p w:rsidR="00B06E8E" w:rsidRPr="00F171A9" w:rsidRDefault="00031946" w:rsidP="00936DDB">
      <w:pPr>
        <w:ind w:firstLine="567"/>
        <w:contextualSpacing/>
        <w:jc w:val="both"/>
        <w:rPr>
          <w:rFonts w:hint="eastAsia"/>
          <w:sz w:val="20"/>
          <w:szCs w:val="20"/>
        </w:rPr>
      </w:pPr>
      <w:bookmarkStart w:id="94" w:name="sub_15151"/>
      <w:bookmarkStart w:id="95" w:name="sub_1516"/>
      <w:bookmarkEnd w:id="94"/>
      <w:bookmarkEnd w:id="95"/>
      <w:r w:rsidRPr="00F171A9">
        <w:rPr>
          <w:rStyle w:val="a3"/>
          <w:rFonts w:ascii="Times New Roman" w:hAnsi="Times New Roman"/>
          <w:sz w:val="20"/>
          <w:szCs w:val="20"/>
        </w:rPr>
        <w:t>6) возможность копирования документов.</w:t>
      </w:r>
    </w:p>
    <w:p w:rsidR="00B06E8E" w:rsidRPr="00F171A9" w:rsidRDefault="00031946" w:rsidP="00936DDB">
      <w:pPr>
        <w:ind w:firstLine="567"/>
        <w:contextualSpacing/>
        <w:jc w:val="both"/>
        <w:rPr>
          <w:rFonts w:hint="eastAsia"/>
          <w:sz w:val="20"/>
          <w:szCs w:val="20"/>
        </w:rPr>
      </w:pPr>
      <w:bookmarkStart w:id="96" w:name="sub_15161"/>
      <w:bookmarkEnd w:id="96"/>
      <w:r w:rsidRPr="00F171A9">
        <w:rPr>
          <w:rStyle w:val="a3"/>
          <w:rFonts w:ascii="Times New Roman" w:hAnsi="Times New Roman"/>
          <w:sz w:val="20"/>
          <w:szCs w:val="20"/>
        </w:rPr>
        <w:lastRenderedPageBreak/>
        <w:t xml:space="preserve">Специалисты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Помещения оборудуются информационными стендами или терминалами, содержащими сведения, указанные в разделе 3 настоящего Административного регламента, в визуальной и текстовой формах.</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Оформление визуальной, текстовой информации должно соответствовать оптимальному зрительному восприятию этой информации гражданами.</w:t>
      </w:r>
    </w:p>
    <w:p w:rsidR="00B06E8E" w:rsidRPr="00F171A9" w:rsidRDefault="009E5BC7" w:rsidP="00936DDB">
      <w:pPr>
        <w:ind w:firstLine="567"/>
        <w:contextualSpacing/>
        <w:jc w:val="both"/>
        <w:rPr>
          <w:rFonts w:hint="eastAsia"/>
          <w:sz w:val="20"/>
          <w:szCs w:val="20"/>
        </w:rPr>
      </w:pPr>
      <w:bookmarkStart w:id="97" w:name="sub_152"/>
      <w:bookmarkEnd w:id="97"/>
      <w:r w:rsidRPr="00F171A9">
        <w:rPr>
          <w:rStyle w:val="a3"/>
          <w:rFonts w:ascii="Times New Roman" w:hAnsi="Times New Roman"/>
          <w:sz w:val="20"/>
          <w:szCs w:val="20"/>
        </w:rPr>
        <w:t>38</w:t>
      </w:r>
      <w:r w:rsidR="00031946" w:rsidRPr="00F171A9">
        <w:rPr>
          <w:rStyle w:val="a3"/>
          <w:rFonts w:ascii="Times New Roman" w:hAnsi="Times New Roman"/>
          <w:sz w:val="20"/>
          <w:szCs w:val="20"/>
        </w:rPr>
        <w:t>. Территория, прилегающая к зданиям, в которых расположены помещения, оборудуется, по возможности, местами для парковки автотранспортных средств, включая автотранспортные средства инвалидов.</w:t>
      </w:r>
    </w:p>
    <w:p w:rsidR="00B06E8E" w:rsidRPr="00F171A9" w:rsidRDefault="00031946" w:rsidP="00936DDB">
      <w:pPr>
        <w:ind w:firstLine="567"/>
        <w:contextualSpacing/>
        <w:jc w:val="both"/>
        <w:rPr>
          <w:rFonts w:hint="eastAsia"/>
          <w:sz w:val="20"/>
          <w:szCs w:val="20"/>
        </w:rPr>
      </w:pPr>
      <w:bookmarkStart w:id="98" w:name="sub_1521"/>
      <w:bookmarkEnd w:id="98"/>
      <w:proofErr w:type="gramStart"/>
      <w:r w:rsidRPr="00F171A9">
        <w:rPr>
          <w:rStyle w:val="a3"/>
          <w:rFonts w:ascii="Times New Roman" w:hAnsi="Times New Roman"/>
          <w:sz w:val="20"/>
          <w:szCs w:val="20"/>
        </w:rPr>
        <w:t xml:space="preserve">Начальник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в пределах установленных полномочий организует инструктирование или обучение специалистов </w:t>
      </w:r>
      <w:r w:rsidR="005C1D97" w:rsidRPr="00F171A9">
        <w:rPr>
          <w:rFonts w:ascii="Times New Roman" w:hAnsi="Times New Roman" w:cs="Times New Roman"/>
          <w:sz w:val="20"/>
          <w:szCs w:val="20"/>
        </w:rPr>
        <w:t>Управления</w:t>
      </w:r>
      <w:r w:rsidR="005C1D97" w:rsidRPr="00F171A9">
        <w:rPr>
          <w:rStyle w:val="a3"/>
          <w:rFonts w:ascii="Times New Roman" w:hAnsi="Times New Roman"/>
          <w:sz w:val="20"/>
          <w:szCs w:val="20"/>
        </w:rPr>
        <w:t xml:space="preserve"> </w:t>
      </w:r>
      <w:r w:rsidRPr="00F171A9">
        <w:rPr>
          <w:rStyle w:val="a3"/>
          <w:rFonts w:ascii="Times New Roman" w:hAnsi="Times New Roman"/>
          <w:sz w:val="20"/>
          <w:szCs w:val="20"/>
        </w:rPr>
        <w:t>а, работающих с инвалидами и иными маломобильными группами населения, по вопросам, связанным с обеспечением доступности для инвалидов объектов и муниципальной услуги с учетом имеющихся у них стойких расстройств функций организма и ограничений жизнедеятельности и оказанием при предоставлении муниципальной услуги необходимой помощи инвалидам и иным маломобильным группам населения, а</w:t>
      </w:r>
      <w:proofErr w:type="gramEnd"/>
      <w:r w:rsidRPr="00F171A9">
        <w:rPr>
          <w:rStyle w:val="a3"/>
          <w:rFonts w:ascii="Times New Roman" w:hAnsi="Times New Roman"/>
          <w:sz w:val="20"/>
          <w:szCs w:val="20"/>
        </w:rPr>
        <w:t xml:space="preserve"> также проводит инструктаж специалистов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по вопросам ознакомления инвалидов с размещением кабинетов и с маршрутом передвижения при получении муниципальной услуги, правилами ее предоставления.</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начальник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в пределах установленных полномочий принимают согласованные с одним из общественных объединений инвалидов, осуществляющих свою деятельность на территории _</w:t>
      </w:r>
      <w:r w:rsidR="00771425" w:rsidRPr="00F171A9">
        <w:rPr>
          <w:rStyle w:val="a3"/>
          <w:rFonts w:ascii="Times New Roman" w:hAnsi="Times New Roman"/>
          <w:sz w:val="20"/>
          <w:szCs w:val="20"/>
        </w:rPr>
        <w:t xml:space="preserve">Ромодановского </w:t>
      </w:r>
      <w:r w:rsidRPr="00F171A9">
        <w:rPr>
          <w:rStyle w:val="a3"/>
          <w:rFonts w:ascii="Times New Roman" w:hAnsi="Times New Roman"/>
          <w:sz w:val="20"/>
          <w:szCs w:val="20"/>
        </w:rPr>
        <w:t>муниципального района, меры для обеспечения доступа инвалидов к месту предоставления муниципальной услуги либо, когда это, возможно, обеспечивает предоставление необходимой муниципальной услуги по</w:t>
      </w:r>
      <w:proofErr w:type="gramEnd"/>
      <w:r w:rsidRPr="00F171A9">
        <w:rPr>
          <w:rStyle w:val="a3"/>
          <w:rFonts w:ascii="Times New Roman" w:hAnsi="Times New Roman"/>
          <w:sz w:val="20"/>
          <w:szCs w:val="20"/>
        </w:rPr>
        <w:t xml:space="preserve"> месту жительства инвалида или в дистанционном режиме.</w:t>
      </w:r>
    </w:p>
    <w:p w:rsidR="00B06E8E" w:rsidRPr="00F171A9" w:rsidRDefault="00031946" w:rsidP="00936DDB">
      <w:pPr>
        <w:ind w:firstLine="567"/>
        <w:contextualSpacing/>
        <w:jc w:val="both"/>
        <w:rPr>
          <w:rStyle w:val="a3"/>
          <w:rFonts w:ascii="Times New Roman" w:hAnsi="Times New Roman"/>
          <w:sz w:val="20"/>
          <w:szCs w:val="20"/>
        </w:rPr>
      </w:pPr>
      <w:r w:rsidRPr="00F171A9">
        <w:rPr>
          <w:rStyle w:val="a3"/>
          <w:rFonts w:ascii="Times New Roman" w:hAnsi="Times New Roman"/>
          <w:sz w:val="20"/>
          <w:szCs w:val="20"/>
        </w:rPr>
        <w:t>Личный уход за получателем муниципальной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B06E8E" w:rsidRPr="00F171A9" w:rsidRDefault="00B06E8E" w:rsidP="00936DDB">
      <w:pPr>
        <w:ind w:firstLine="567"/>
        <w:contextualSpacing/>
        <w:jc w:val="both"/>
        <w:rPr>
          <w:rFonts w:hint="eastAsia"/>
          <w:sz w:val="20"/>
          <w:szCs w:val="20"/>
        </w:rPr>
      </w:pPr>
    </w:p>
    <w:p w:rsidR="00B06E8E" w:rsidRPr="00F171A9" w:rsidRDefault="00031946" w:rsidP="00936DDB">
      <w:pPr>
        <w:ind w:firstLine="567"/>
        <w:contextualSpacing/>
        <w:jc w:val="center"/>
        <w:rPr>
          <w:rStyle w:val="a3"/>
          <w:rFonts w:ascii="Times New Roman" w:hAnsi="Times New Roman" w:cs="Times New Roman"/>
          <w:b/>
          <w:sz w:val="20"/>
          <w:szCs w:val="20"/>
        </w:rPr>
      </w:pPr>
      <w:bookmarkStart w:id="99" w:name="sub_1016"/>
      <w:bookmarkEnd w:id="99"/>
      <w:r w:rsidRPr="00F171A9">
        <w:rPr>
          <w:rStyle w:val="a3"/>
          <w:rFonts w:ascii="Times New Roman" w:hAnsi="Times New Roman" w:cs="Times New Roman"/>
          <w:b/>
          <w:sz w:val="20"/>
          <w:szCs w:val="20"/>
        </w:rPr>
        <w:t>Подраздел 13. Показатели качества и доступности муниципальной услуги.</w:t>
      </w:r>
    </w:p>
    <w:p w:rsidR="00B06E8E" w:rsidRPr="00F171A9" w:rsidRDefault="00B06E8E" w:rsidP="00936DDB">
      <w:pPr>
        <w:ind w:firstLine="567"/>
        <w:contextualSpacing/>
        <w:jc w:val="center"/>
        <w:rPr>
          <w:rFonts w:ascii="Times New Roman" w:hAnsi="Times New Roman" w:cs="Times New Roman"/>
          <w:b/>
          <w:sz w:val="20"/>
          <w:szCs w:val="20"/>
        </w:rPr>
      </w:pPr>
    </w:p>
    <w:p w:rsidR="00B06E8E" w:rsidRPr="00F171A9" w:rsidRDefault="009E5BC7" w:rsidP="00936DDB">
      <w:pPr>
        <w:ind w:firstLine="567"/>
        <w:contextualSpacing/>
        <w:jc w:val="both"/>
        <w:rPr>
          <w:rFonts w:hint="eastAsia"/>
          <w:sz w:val="20"/>
          <w:szCs w:val="20"/>
        </w:rPr>
      </w:pPr>
      <w:bookmarkStart w:id="100" w:name="sub_10161"/>
      <w:bookmarkStart w:id="101" w:name="sub_161"/>
      <w:bookmarkEnd w:id="100"/>
      <w:bookmarkEnd w:id="101"/>
      <w:r w:rsidRPr="00F171A9">
        <w:rPr>
          <w:rStyle w:val="a3"/>
          <w:rFonts w:ascii="Times New Roman" w:hAnsi="Times New Roman"/>
          <w:sz w:val="20"/>
          <w:szCs w:val="20"/>
        </w:rPr>
        <w:t>39</w:t>
      </w:r>
      <w:r w:rsidR="00031946" w:rsidRPr="00F171A9">
        <w:rPr>
          <w:rStyle w:val="a3"/>
          <w:rFonts w:ascii="Times New Roman" w:hAnsi="Times New Roman"/>
          <w:sz w:val="20"/>
          <w:szCs w:val="20"/>
        </w:rPr>
        <w:t>. Показателями доступности и качества муниципальной услуги определяются как выполнение Администрацией района,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B06E8E" w:rsidRPr="00F171A9" w:rsidRDefault="00031946" w:rsidP="00936DDB">
      <w:pPr>
        <w:ind w:firstLine="567"/>
        <w:contextualSpacing/>
        <w:jc w:val="both"/>
        <w:rPr>
          <w:rFonts w:hint="eastAsia"/>
          <w:sz w:val="20"/>
          <w:szCs w:val="20"/>
        </w:rPr>
      </w:pPr>
      <w:bookmarkStart w:id="102" w:name="sub_1611"/>
      <w:bookmarkStart w:id="103" w:name="sub_16111"/>
      <w:bookmarkEnd w:id="102"/>
      <w:bookmarkEnd w:id="103"/>
      <w:r w:rsidRPr="00F171A9">
        <w:rPr>
          <w:rStyle w:val="a3"/>
          <w:rFonts w:ascii="Times New Roman" w:hAnsi="Times New Roman"/>
          <w:sz w:val="20"/>
          <w:szCs w:val="20"/>
        </w:rPr>
        <w:t>а) доступность:</w:t>
      </w:r>
    </w:p>
    <w:p w:rsidR="00B06E8E" w:rsidRPr="00F171A9" w:rsidRDefault="00031946" w:rsidP="00936DDB">
      <w:pPr>
        <w:ind w:firstLine="567"/>
        <w:contextualSpacing/>
        <w:jc w:val="both"/>
        <w:rPr>
          <w:rFonts w:hint="eastAsia"/>
          <w:sz w:val="20"/>
          <w:szCs w:val="20"/>
        </w:rPr>
      </w:pPr>
      <w:bookmarkStart w:id="104" w:name="sub_16112"/>
      <w:bookmarkEnd w:id="104"/>
      <w:r w:rsidRPr="00F171A9">
        <w:rPr>
          <w:rStyle w:val="a3"/>
          <w:rFonts w:ascii="Times New Roman" w:hAnsi="Times New Roman"/>
          <w:sz w:val="20"/>
          <w:szCs w:val="20"/>
        </w:rPr>
        <w:t>% (доля) заявителей, ожидающих получения муниципальной услуги в очереди не более 15 минут, - 100 процентов;</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(доля) заявителей, удовлетворенных полнотой и доступностью информации о порядке предоставления муниципальной услуги, - 90 процентов;</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(доля) случаев предоставления муниципальной услуги в установленные сроки со дня поступления заявки - 100 процентов;</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(доля) заявителей, имеющих доступ к получению муниципальной услуги по принципу "одного окна" по месту пребывания, в том числе в МФЦ - 90 процентов;</w:t>
      </w:r>
    </w:p>
    <w:p w:rsidR="00B06E8E" w:rsidRPr="00F171A9" w:rsidRDefault="00031946" w:rsidP="00936DDB">
      <w:pPr>
        <w:ind w:firstLine="567"/>
        <w:contextualSpacing/>
        <w:jc w:val="both"/>
        <w:rPr>
          <w:rFonts w:hint="eastAsia"/>
          <w:sz w:val="20"/>
          <w:szCs w:val="20"/>
        </w:rPr>
      </w:pPr>
      <w:bookmarkStart w:id="105" w:name="sub_1612"/>
      <w:bookmarkEnd w:id="105"/>
      <w:r w:rsidRPr="00F171A9">
        <w:rPr>
          <w:rStyle w:val="a3"/>
          <w:rFonts w:ascii="Times New Roman" w:hAnsi="Times New Roman"/>
          <w:sz w:val="20"/>
          <w:szCs w:val="20"/>
        </w:rPr>
        <w:t>б) качество:</w:t>
      </w:r>
    </w:p>
    <w:p w:rsidR="00B06E8E" w:rsidRPr="00F171A9" w:rsidRDefault="00031946" w:rsidP="00936DDB">
      <w:pPr>
        <w:ind w:firstLine="567"/>
        <w:contextualSpacing/>
        <w:jc w:val="both"/>
        <w:rPr>
          <w:rFonts w:hint="eastAsia"/>
          <w:sz w:val="20"/>
          <w:szCs w:val="20"/>
        </w:rPr>
      </w:pPr>
      <w:bookmarkStart w:id="106" w:name="sub_16121"/>
      <w:bookmarkEnd w:id="106"/>
      <w:r w:rsidRPr="00F171A9">
        <w:rPr>
          <w:rStyle w:val="a3"/>
          <w:rFonts w:ascii="Times New Roman" w:hAnsi="Times New Roman"/>
          <w:sz w:val="20"/>
          <w:szCs w:val="20"/>
        </w:rPr>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(доля) заявителей, удовлетворенных качеством предоставления муниципальной услуги - 90 процентов.</w:t>
      </w:r>
    </w:p>
    <w:p w:rsidR="00B06E8E" w:rsidRPr="00F171A9" w:rsidRDefault="00B06E8E" w:rsidP="00936DDB">
      <w:pPr>
        <w:pStyle w:val="1"/>
        <w:spacing w:before="0" w:after="0"/>
        <w:ind w:firstLine="567"/>
        <w:contextualSpacing/>
        <w:jc w:val="both"/>
        <w:rPr>
          <w:rFonts w:ascii="Times New Roman" w:hAnsi="Times New Roman"/>
          <w:color w:val="auto"/>
          <w:sz w:val="20"/>
          <w:szCs w:val="20"/>
        </w:rPr>
      </w:pPr>
    </w:p>
    <w:p w:rsidR="00B06E8E" w:rsidRPr="00F171A9" w:rsidRDefault="00031946" w:rsidP="00936DDB">
      <w:pPr>
        <w:pStyle w:val="1"/>
        <w:spacing w:before="0" w:after="0"/>
        <w:ind w:firstLine="567"/>
        <w:contextualSpacing/>
        <w:rPr>
          <w:rFonts w:ascii="Times New Roman" w:hAnsi="Times New Roman"/>
          <w:color w:val="auto"/>
          <w:sz w:val="20"/>
          <w:szCs w:val="20"/>
        </w:rPr>
      </w:pPr>
      <w:bookmarkStart w:id="107" w:name="sub_300"/>
      <w:bookmarkEnd w:id="107"/>
      <w:r w:rsidRPr="00F171A9">
        <w:rPr>
          <w:rFonts w:ascii="Times New Roman" w:hAnsi="Times New Roman"/>
          <w:color w:val="auto"/>
          <w:sz w:val="20"/>
          <w:szCs w:val="20"/>
        </w:rPr>
        <w:t>Раздел 3. Состав, последовательность и сроки выполнения административных процедур</w:t>
      </w:r>
    </w:p>
    <w:p w:rsidR="00B06E8E" w:rsidRPr="00F171A9" w:rsidRDefault="00031946" w:rsidP="00936DDB">
      <w:pPr>
        <w:ind w:firstLine="567"/>
        <w:contextualSpacing/>
        <w:jc w:val="center"/>
        <w:rPr>
          <w:rStyle w:val="a3"/>
          <w:rFonts w:ascii="Times New Roman" w:hAnsi="Times New Roman" w:cs="Times New Roman"/>
          <w:b/>
          <w:sz w:val="20"/>
          <w:szCs w:val="20"/>
        </w:rPr>
      </w:pPr>
      <w:bookmarkStart w:id="108" w:name="sub_3001"/>
      <w:bookmarkStart w:id="109" w:name="sub_1017"/>
      <w:bookmarkEnd w:id="108"/>
      <w:bookmarkEnd w:id="109"/>
      <w:r w:rsidRPr="00F171A9">
        <w:rPr>
          <w:rStyle w:val="a3"/>
          <w:rFonts w:ascii="Times New Roman" w:hAnsi="Times New Roman" w:cs="Times New Roman"/>
          <w:b/>
          <w:sz w:val="20"/>
          <w:szCs w:val="20"/>
        </w:rPr>
        <w:t>Подраздел 1. Исчерпывающий перечень административных процедур (действий).</w:t>
      </w:r>
    </w:p>
    <w:p w:rsidR="00BA1892" w:rsidRPr="00F171A9" w:rsidRDefault="00BA1892" w:rsidP="00936DDB">
      <w:pPr>
        <w:ind w:firstLine="567"/>
        <w:contextualSpacing/>
        <w:jc w:val="center"/>
        <w:rPr>
          <w:rFonts w:ascii="Times New Roman" w:hAnsi="Times New Roman" w:cs="Times New Roman"/>
          <w:b/>
          <w:sz w:val="20"/>
          <w:szCs w:val="20"/>
        </w:rPr>
      </w:pPr>
    </w:p>
    <w:p w:rsidR="00B06E8E" w:rsidRPr="00F171A9" w:rsidRDefault="009E5BC7" w:rsidP="00936DDB">
      <w:pPr>
        <w:ind w:firstLine="567"/>
        <w:contextualSpacing/>
        <w:jc w:val="both"/>
        <w:rPr>
          <w:rFonts w:hint="eastAsia"/>
          <w:sz w:val="20"/>
          <w:szCs w:val="20"/>
        </w:rPr>
      </w:pPr>
      <w:bookmarkStart w:id="110" w:name="sub_10171"/>
      <w:bookmarkEnd w:id="110"/>
      <w:r w:rsidRPr="00F171A9">
        <w:rPr>
          <w:rStyle w:val="a3"/>
          <w:rFonts w:ascii="Times New Roman" w:hAnsi="Times New Roman"/>
          <w:sz w:val="20"/>
          <w:szCs w:val="20"/>
        </w:rPr>
        <w:t>40</w:t>
      </w:r>
      <w:r w:rsidR="00031946" w:rsidRPr="00F171A9">
        <w:rPr>
          <w:rStyle w:val="a3"/>
          <w:rFonts w:ascii="Times New Roman" w:hAnsi="Times New Roman"/>
          <w:sz w:val="20"/>
          <w:szCs w:val="20"/>
        </w:rPr>
        <w:t>. Предоставление муниципальной услуги включает в себя следующие административные процедуры (действия):</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Предоставление муниципальной услуги включает в себя следующие процедуры:</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1)</w:t>
      </w:r>
      <w:r w:rsidRPr="00F171A9">
        <w:rPr>
          <w:rFonts w:ascii="Times New Roman" w:hAnsi="Times New Roman"/>
          <w:sz w:val="20"/>
          <w:szCs w:val="20"/>
        </w:rPr>
        <w:tab/>
        <w:t>проверка документов и регистрация заявления;</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2)</w:t>
      </w:r>
      <w:r w:rsidRPr="00F171A9">
        <w:rPr>
          <w:rFonts w:ascii="Times New Roman" w:hAnsi="Times New Roman"/>
          <w:sz w:val="20"/>
          <w:szCs w:val="20"/>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3)</w:t>
      </w:r>
      <w:r w:rsidRPr="00F171A9">
        <w:rPr>
          <w:rFonts w:ascii="Times New Roman" w:hAnsi="Times New Roman"/>
          <w:sz w:val="20"/>
          <w:szCs w:val="20"/>
        </w:rPr>
        <w:tab/>
        <w:t>рассмотрение документов и сведений;</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4)</w:t>
      </w:r>
      <w:r w:rsidRPr="00F171A9">
        <w:rPr>
          <w:rFonts w:ascii="Times New Roman" w:hAnsi="Times New Roman"/>
          <w:sz w:val="20"/>
          <w:szCs w:val="20"/>
        </w:rPr>
        <w:tab/>
        <w:t>организация и проведение публичных слушаний или общественных обсуждений;</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5)</w:t>
      </w:r>
      <w:r w:rsidRPr="00F171A9">
        <w:rPr>
          <w:rFonts w:ascii="Times New Roman" w:hAnsi="Times New Roman"/>
          <w:sz w:val="20"/>
          <w:szCs w:val="20"/>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6)</w:t>
      </w:r>
      <w:r w:rsidRPr="00F171A9">
        <w:rPr>
          <w:rFonts w:ascii="Times New Roman" w:hAnsi="Times New Roman"/>
          <w:sz w:val="20"/>
          <w:szCs w:val="20"/>
        </w:rPr>
        <w:tab/>
        <w:t>принятие решения о предоставлении услуги;</w:t>
      </w:r>
    </w:p>
    <w:p w:rsidR="00B06E8E" w:rsidRPr="00F171A9" w:rsidRDefault="00031946" w:rsidP="00936DDB">
      <w:pPr>
        <w:ind w:right="-1" w:firstLine="567"/>
        <w:contextualSpacing/>
        <w:jc w:val="both"/>
        <w:rPr>
          <w:rFonts w:ascii="Times New Roman" w:hAnsi="Times New Roman"/>
          <w:sz w:val="20"/>
          <w:szCs w:val="20"/>
        </w:rPr>
      </w:pPr>
      <w:r w:rsidRPr="00F171A9">
        <w:rPr>
          <w:rFonts w:ascii="Times New Roman" w:hAnsi="Times New Roman"/>
          <w:sz w:val="20"/>
          <w:szCs w:val="20"/>
        </w:rPr>
        <w:t>7)</w:t>
      </w:r>
      <w:r w:rsidRPr="00F171A9">
        <w:rPr>
          <w:rFonts w:ascii="Times New Roman" w:hAnsi="Times New Roman"/>
          <w:sz w:val="20"/>
          <w:szCs w:val="20"/>
        </w:rPr>
        <w:tab/>
        <w:t>выдача (направление) заявителю результата муниципальной услуги.</w:t>
      </w:r>
    </w:p>
    <w:p w:rsidR="004E6DAD" w:rsidRPr="00F171A9" w:rsidRDefault="009E5BC7" w:rsidP="00936DDB">
      <w:pPr>
        <w:ind w:right="-1" w:firstLine="567"/>
        <w:contextualSpacing/>
        <w:jc w:val="both"/>
        <w:rPr>
          <w:rFonts w:ascii="Times New Roman" w:hAnsi="Times New Roman"/>
          <w:sz w:val="20"/>
          <w:szCs w:val="20"/>
        </w:rPr>
      </w:pPr>
      <w:r w:rsidRPr="00F171A9">
        <w:rPr>
          <w:rFonts w:ascii="Times New Roman" w:hAnsi="Times New Roman"/>
          <w:sz w:val="20"/>
          <w:szCs w:val="20"/>
        </w:rPr>
        <w:t>41</w:t>
      </w:r>
      <w:r w:rsidR="004E6DAD" w:rsidRPr="00F171A9">
        <w:rPr>
          <w:rFonts w:ascii="Times New Roman" w:hAnsi="Times New Roman"/>
          <w:sz w:val="20"/>
          <w:szCs w:val="20"/>
        </w:rPr>
        <w:t>. Перечень вариантов предоставления муниципальной услуги:</w:t>
      </w:r>
    </w:p>
    <w:p w:rsidR="004E6DAD" w:rsidRPr="00F171A9" w:rsidRDefault="004E6DAD" w:rsidP="00936DDB">
      <w:pPr>
        <w:ind w:right="-1" w:firstLine="567"/>
        <w:contextualSpacing/>
        <w:jc w:val="both"/>
        <w:rPr>
          <w:rFonts w:ascii="Times New Roman" w:hAnsi="Times New Roman"/>
          <w:sz w:val="20"/>
          <w:szCs w:val="20"/>
        </w:rPr>
      </w:pPr>
      <w:r w:rsidRPr="00F171A9">
        <w:rPr>
          <w:rFonts w:ascii="Times New Roman" w:hAnsi="Times New Roman"/>
          <w:sz w:val="20"/>
          <w:szCs w:val="20"/>
        </w:rPr>
        <w:lastRenderedPageBreak/>
        <w:t>1) направление</w:t>
      </w:r>
      <w:r w:rsidR="0028144A" w:rsidRPr="00F171A9">
        <w:rPr>
          <w:rFonts w:ascii="Times New Roman" w:hAnsi="Times New Roman"/>
          <w:sz w:val="20"/>
          <w:szCs w:val="20"/>
        </w:rPr>
        <w:t xml:space="preserve"> решения о предоставлении</w:t>
      </w:r>
      <w:r w:rsidRPr="00F171A9">
        <w:rPr>
          <w:rFonts w:ascii="Times New Roman" w:hAnsi="Times New Roman"/>
          <w:sz w:val="20"/>
          <w:szCs w:val="20"/>
        </w:rPr>
        <w:t xml:space="preserve"> </w:t>
      </w:r>
      <w:r w:rsidR="0028144A" w:rsidRPr="00F171A9">
        <w:rPr>
          <w:rFonts w:ascii="Times New Roman" w:hAnsi="Times New Roman"/>
          <w:sz w:val="20"/>
          <w:szCs w:val="20"/>
        </w:rPr>
        <w:t>разрешения на отклонение от предельных параметров разрешенного строительства, реконструкции объекта капитального строительства</w:t>
      </w:r>
      <w:r w:rsidRPr="00F171A9">
        <w:rPr>
          <w:rFonts w:ascii="Times New Roman" w:hAnsi="Times New Roman"/>
          <w:sz w:val="20"/>
          <w:szCs w:val="20"/>
        </w:rPr>
        <w:t>;</w:t>
      </w:r>
    </w:p>
    <w:p w:rsidR="0028144A" w:rsidRPr="00F171A9" w:rsidRDefault="00711D6B" w:rsidP="00936DDB">
      <w:pPr>
        <w:ind w:right="-1" w:firstLine="567"/>
        <w:contextualSpacing/>
        <w:jc w:val="both"/>
        <w:rPr>
          <w:rFonts w:ascii="Times New Roman" w:hAnsi="Times New Roman"/>
          <w:sz w:val="20"/>
          <w:szCs w:val="20"/>
        </w:rPr>
      </w:pPr>
      <w:r w:rsidRPr="00F171A9">
        <w:rPr>
          <w:rFonts w:ascii="Times New Roman" w:hAnsi="Times New Roman"/>
          <w:sz w:val="20"/>
          <w:szCs w:val="20"/>
        </w:rPr>
        <w:t>2</w:t>
      </w:r>
      <w:r w:rsidR="0028144A" w:rsidRPr="00F171A9">
        <w:rPr>
          <w:rFonts w:ascii="Times New Roman" w:hAnsi="Times New Roman"/>
          <w:sz w:val="20"/>
          <w:szCs w:val="20"/>
        </w:rPr>
        <w:t xml:space="preserve">) направление решения об отказ в предоставлении разрешения на отклонение от предельных параметров разрешенного строительства, реконструкции объекта капитального </w:t>
      </w:r>
      <w:r w:rsidRPr="00F171A9">
        <w:rPr>
          <w:rFonts w:ascii="Times New Roman" w:hAnsi="Times New Roman"/>
          <w:sz w:val="20"/>
          <w:szCs w:val="20"/>
        </w:rPr>
        <w:t>строительства</w:t>
      </w:r>
      <w:r w:rsidR="0028144A" w:rsidRPr="00F171A9">
        <w:rPr>
          <w:rFonts w:ascii="Times New Roman" w:hAnsi="Times New Roman"/>
          <w:sz w:val="20"/>
          <w:szCs w:val="20"/>
        </w:rPr>
        <w:t>;</w:t>
      </w:r>
    </w:p>
    <w:p w:rsidR="004E6DAD" w:rsidRPr="00F171A9" w:rsidRDefault="00711D6B" w:rsidP="00936DDB">
      <w:pPr>
        <w:ind w:right="-1" w:firstLine="567"/>
        <w:contextualSpacing/>
        <w:jc w:val="both"/>
        <w:rPr>
          <w:rFonts w:ascii="Times New Roman" w:hAnsi="Times New Roman"/>
          <w:sz w:val="20"/>
          <w:szCs w:val="20"/>
        </w:rPr>
      </w:pPr>
      <w:r w:rsidRPr="00F171A9">
        <w:rPr>
          <w:rFonts w:ascii="Times New Roman" w:hAnsi="Times New Roman"/>
          <w:sz w:val="20"/>
          <w:szCs w:val="20"/>
        </w:rPr>
        <w:t>3</w:t>
      </w:r>
      <w:r w:rsidR="004E6DAD" w:rsidRPr="00F171A9">
        <w:rPr>
          <w:rFonts w:ascii="Times New Roman" w:hAnsi="Times New Roman"/>
          <w:sz w:val="20"/>
          <w:szCs w:val="20"/>
        </w:rPr>
        <w:t>) получение дубликата </w:t>
      </w:r>
      <w:r w:rsidR="0028144A" w:rsidRPr="00F171A9">
        <w:rPr>
          <w:rFonts w:ascii="Times New Roman" w:hAnsi="Times New Roman"/>
          <w:sz w:val="20"/>
          <w:szCs w:val="20"/>
        </w:rPr>
        <w:t>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4E6DAD" w:rsidRPr="00F171A9">
        <w:rPr>
          <w:rFonts w:ascii="Times New Roman" w:hAnsi="Times New Roman"/>
          <w:sz w:val="20"/>
          <w:szCs w:val="20"/>
        </w:rPr>
        <w:t>;</w:t>
      </w:r>
    </w:p>
    <w:p w:rsidR="004E6DAD" w:rsidRPr="00F171A9" w:rsidRDefault="004E6DAD" w:rsidP="00936DDB">
      <w:pPr>
        <w:ind w:right="-1" w:firstLine="567"/>
        <w:contextualSpacing/>
        <w:jc w:val="both"/>
        <w:rPr>
          <w:rFonts w:ascii="Times New Roman" w:hAnsi="Times New Roman"/>
          <w:sz w:val="20"/>
          <w:szCs w:val="20"/>
        </w:rPr>
      </w:pPr>
    </w:p>
    <w:p w:rsidR="00211B26"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2. </w:t>
      </w:r>
      <w:r w:rsidR="00211B26" w:rsidRPr="00F171A9">
        <w:rPr>
          <w:rFonts w:ascii="Times New Roman" w:eastAsia="Times New Roman" w:hAnsi="Times New Roman" w:cs="Times New Roman"/>
          <w:b/>
          <w:bCs/>
          <w:kern w:val="0"/>
          <w:sz w:val="20"/>
          <w:szCs w:val="20"/>
          <w:lang w:eastAsia="ru-RU" w:bidi="ar-SA"/>
        </w:rPr>
        <w:t>Прием заявления о предоставлении муниципальной услуги с документами, нео</w:t>
      </w:r>
      <w:r w:rsidR="00211B26" w:rsidRPr="00F171A9">
        <w:rPr>
          <w:rFonts w:ascii="Times New Roman" w:eastAsia="Times New Roman" w:hAnsi="Times New Roman" w:cs="Times New Roman"/>
          <w:b/>
          <w:bCs/>
          <w:kern w:val="0"/>
          <w:sz w:val="20"/>
          <w:szCs w:val="20"/>
          <w:lang w:eastAsia="ru-RU" w:bidi="ar-SA"/>
        </w:rPr>
        <w:t>б</w:t>
      </w:r>
      <w:r w:rsidR="00211B26" w:rsidRPr="00F171A9">
        <w:rPr>
          <w:rFonts w:ascii="Times New Roman" w:eastAsia="Times New Roman" w:hAnsi="Times New Roman" w:cs="Times New Roman"/>
          <w:b/>
          <w:bCs/>
          <w:kern w:val="0"/>
          <w:sz w:val="20"/>
          <w:szCs w:val="20"/>
          <w:lang w:eastAsia="ru-RU" w:bidi="ar-SA"/>
        </w:rPr>
        <w:t>ходимыми для предоставления муниципальной услуги, и регистрация заявления с документами, н</w:t>
      </w:r>
      <w:r w:rsidR="00211B26" w:rsidRPr="00F171A9">
        <w:rPr>
          <w:rFonts w:ascii="Times New Roman" w:eastAsia="Times New Roman" w:hAnsi="Times New Roman" w:cs="Times New Roman"/>
          <w:b/>
          <w:bCs/>
          <w:kern w:val="0"/>
          <w:sz w:val="20"/>
          <w:szCs w:val="20"/>
          <w:lang w:eastAsia="ru-RU" w:bidi="ar-SA"/>
        </w:rPr>
        <w:t>е</w:t>
      </w:r>
      <w:r w:rsidR="00211B26" w:rsidRPr="00F171A9">
        <w:rPr>
          <w:rFonts w:ascii="Times New Roman" w:eastAsia="Times New Roman" w:hAnsi="Times New Roman" w:cs="Times New Roman"/>
          <w:b/>
          <w:bCs/>
          <w:kern w:val="0"/>
          <w:sz w:val="20"/>
          <w:szCs w:val="20"/>
          <w:lang w:eastAsia="ru-RU" w:bidi="ar-SA"/>
        </w:rPr>
        <w:t>обходимыми для предоставления муниципальной услуги</w:t>
      </w:r>
    </w:p>
    <w:p w:rsidR="00BA1892"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p>
    <w:p w:rsidR="00211B26" w:rsidRPr="00F171A9" w:rsidRDefault="009E5BC7"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42</w:t>
      </w:r>
      <w:r w:rsidR="00211B26" w:rsidRPr="00F171A9">
        <w:rPr>
          <w:rFonts w:ascii="Times New Roman" w:eastAsia="Times New Roman" w:hAnsi="Times New Roman" w:cs="Times New Roman"/>
          <w:kern w:val="0"/>
          <w:sz w:val="20"/>
          <w:szCs w:val="20"/>
          <w:lang w:eastAsia="ru-RU" w:bidi="ar-SA"/>
        </w:rPr>
        <w:t xml:space="preserve">. Основанием для начала административной процедуры является обращение заявителя </w:t>
      </w:r>
      <w:proofErr w:type="gramStart"/>
      <w:r w:rsidR="00211B26" w:rsidRPr="00F171A9">
        <w:rPr>
          <w:rFonts w:ascii="Times New Roman" w:eastAsia="Times New Roman" w:hAnsi="Times New Roman" w:cs="Times New Roman"/>
          <w:kern w:val="0"/>
          <w:sz w:val="20"/>
          <w:szCs w:val="20"/>
          <w:lang w:eastAsia="ru-RU" w:bidi="ar-SA"/>
        </w:rPr>
        <w:t>в Уполн</w:t>
      </w:r>
      <w:r w:rsidR="00211B26" w:rsidRPr="00F171A9">
        <w:rPr>
          <w:rFonts w:ascii="Times New Roman" w:eastAsia="Times New Roman" w:hAnsi="Times New Roman" w:cs="Times New Roman"/>
          <w:kern w:val="0"/>
          <w:sz w:val="20"/>
          <w:szCs w:val="20"/>
          <w:lang w:eastAsia="ru-RU" w:bidi="ar-SA"/>
        </w:rPr>
        <w:t>о</w:t>
      </w:r>
      <w:r w:rsidR="00211B26" w:rsidRPr="00F171A9">
        <w:rPr>
          <w:rFonts w:ascii="Times New Roman" w:eastAsia="Times New Roman" w:hAnsi="Times New Roman" w:cs="Times New Roman"/>
          <w:kern w:val="0"/>
          <w:sz w:val="20"/>
          <w:szCs w:val="20"/>
          <w:lang w:eastAsia="ru-RU" w:bidi="ar-SA"/>
        </w:rPr>
        <w:t>моченный орган с заявлением о предоставлении разрешения на отклонение от предельных параметров</w:t>
      </w:r>
      <w:proofErr w:type="gramEnd"/>
      <w:r w:rsidR="00211B26" w:rsidRPr="00F171A9">
        <w:rPr>
          <w:rFonts w:ascii="Times New Roman" w:eastAsia="Times New Roman" w:hAnsi="Times New Roman" w:cs="Times New Roman"/>
          <w:kern w:val="0"/>
          <w:sz w:val="20"/>
          <w:szCs w:val="20"/>
          <w:lang w:eastAsia="ru-RU" w:bidi="ar-SA"/>
        </w:rPr>
        <w:t xml:space="preserve"> ра</w:t>
      </w:r>
      <w:r w:rsidR="00211B26" w:rsidRPr="00F171A9">
        <w:rPr>
          <w:rFonts w:ascii="Times New Roman" w:eastAsia="Times New Roman" w:hAnsi="Times New Roman" w:cs="Times New Roman"/>
          <w:kern w:val="0"/>
          <w:sz w:val="20"/>
          <w:szCs w:val="20"/>
          <w:lang w:eastAsia="ru-RU" w:bidi="ar-SA"/>
        </w:rPr>
        <w:t>з</w:t>
      </w:r>
      <w:r w:rsidR="00211B26" w:rsidRPr="00F171A9">
        <w:rPr>
          <w:rFonts w:ascii="Times New Roman" w:eastAsia="Times New Roman" w:hAnsi="Times New Roman" w:cs="Times New Roman"/>
          <w:kern w:val="0"/>
          <w:sz w:val="20"/>
          <w:szCs w:val="20"/>
          <w:lang w:eastAsia="ru-RU" w:bidi="ar-SA"/>
        </w:rPr>
        <w:t>решенного строительства, реконструкции объекта капитального строительства и документами, необход</w:t>
      </w:r>
      <w:r w:rsidR="00211B26" w:rsidRPr="00F171A9">
        <w:rPr>
          <w:rFonts w:ascii="Times New Roman" w:eastAsia="Times New Roman" w:hAnsi="Times New Roman" w:cs="Times New Roman"/>
          <w:kern w:val="0"/>
          <w:sz w:val="20"/>
          <w:szCs w:val="20"/>
          <w:lang w:eastAsia="ru-RU" w:bidi="ar-SA"/>
        </w:rPr>
        <w:t>и</w:t>
      </w:r>
      <w:r w:rsidR="00211B26" w:rsidRPr="00F171A9">
        <w:rPr>
          <w:rFonts w:ascii="Times New Roman" w:eastAsia="Times New Roman" w:hAnsi="Times New Roman" w:cs="Times New Roman"/>
          <w:kern w:val="0"/>
          <w:sz w:val="20"/>
          <w:szCs w:val="20"/>
          <w:lang w:eastAsia="ru-RU" w:bidi="ar-SA"/>
        </w:rPr>
        <w:t>мыми для предоставления муниципальной услуги.</w:t>
      </w:r>
    </w:p>
    <w:p w:rsidR="00211B26" w:rsidRPr="00F171A9" w:rsidRDefault="009E5BC7"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43</w:t>
      </w:r>
      <w:r w:rsidR="00211B26" w:rsidRPr="00F171A9">
        <w:rPr>
          <w:rFonts w:ascii="Times New Roman" w:eastAsia="Times New Roman" w:hAnsi="Times New Roman" w:cs="Times New Roman"/>
          <w:kern w:val="0"/>
          <w:sz w:val="20"/>
          <w:szCs w:val="20"/>
          <w:lang w:eastAsia="ru-RU" w:bidi="ar-SA"/>
        </w:rPr>
        <w:t>. При получении заявления и документов, необходимых для предоставления муниципальной усл</w:t>
      </w:r>
      <w:r w:rsidR="00211B26" w:rsidRPr="00F171A9">
        <w:rPr>
          <w:rFonts w:ascii="Times New Roman" w:eastAsia="Times New Roman" w:hAnsi="Times New Roman" w:cs="Times New Roman"/>
          <w:kern w:val="0"/>
          <w:sz w:val="20"/>
          <w:szCs w:val="20"/>
          <w:lang w:eastAsia="ru-RU" w:bidi="ar-SA"/>
        </w:rPr>
        <w:t>у</w:t>
      </w:r>
      <w:r w:rsidR="00211B26" w:rsidRPr="00F171A9">
        <w:rPr>
          <w:rFonts w:ascii="Times New Roman" w:eastAsia="Times New Roman" w:hAnsi="Times New Roman" w:cs="Times New Roman"/>
          <w:kern w:val="0"/>
          <w:sz w:val="20"/>
          <w:szCs w:val="20"/>
          <w:lang w:eastAsia="ru-RU" w:bidi="ar-SA"/>
        </w:rPr>
        <w:t>ги, должностное лицо, ответственное за прием и регистрацию заявлений о предоставлении муниципальных услуг:</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proofErr w:type="gramStart"/>
      <w:r w:rsidRPr="00F171A9">
        <w:rPr>
          <w:rFonts w:ascii="Times New Roman" w:eastAsia="Times New Roman" w:hAnsi="Times New Roman" w:cs="Times New Roman"/>
          <w:kern w:val="0"/>
          <w:sz w:val="20"/>
          <w:szCs w:val="20"/>
          <w:lang w:eastAsia="ru-RU" w:bidi="ar-SA"/>
        </w:rPr>
        <w:t>1) устанавливает личность заявителя (физического лица, представителя физического или юридич</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ского лица), а при обращении представителя заявителя - полномочия действовать от его имени;</w:t>
      </w:r>
      <w:proofErr w:type="gramEnd"/>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проверяет наличие всех необходимых для предоставления муниципальной услуги документов, предусмотренных </w:t>
      </w:r>
      <w:hyperlink r:id="rId24" w:anchor="/document/405725865/entry/1016" w:history="1">
        <w:r w:rsidRPr="00F171A9">
          <w:rPr>
            <w:rFonts w:ascii="Times New Roman" w:eastAsia="Times New Roman" w:hAnsi="Times New Roman" w:cs="Times New Roman"/>
            <w:kern w:val="0"/>
            <w:sz w:val="20"/>
            <w:szCs w:val="20"/>
            <w:u w:val="single"/>
            <w:lang w:eastAsia="ru-RU" w:bidi="ar-SA"/>
          </w:rPr>
          <w:t>пунктом 16</w:t>
        </w:r>
      </w:hyperlink>
      <w:r w:rsidRPr="00F171A9">
        <w:rPr>
          <w:rFonts w:ascii="Times New Roman" w:eastAsia="Times New Roman" w:hAnsi="Times New Roman" w:cs="Times New Roman"/>
          <w:kern w:val="0"/>
          <w:sz w:val="20"/>
          <w:szCs w:val="20"/>
          <w:lang w:eastAsia="ru-RU" w:bidi="ar-SA"/>
        </w:rPr>
        <w:t> настоящего Регламента; отсутствие оснований для отказа в приеме заявления и документов, указанных в </w:t>
      </w:r>
      <w:hyperlink r:id="rId25" w:anchor="/document/405725865/entry/1022" w:history="1">
        <w:r w:rsidRPr="00F171A9">
          <w:rPr>
            <w:rFonts w:ascii="Times New Roman" w:eastAsia="Times New Roman" w:hAnsi="Times New Roman" w:cs="Times New Roman"/>
            <w:kern w:val="0"/>
            <w:sz w:val="20"/>
            <w:szCs w:val="20"/>
            <w:u w:val="single"/>
            <w:lang w:eastAsia="ru-RU" w:bidi="ar-SA"/>
          </w:rPr>
          <w:t>пункте 22</w:t>
        </w:r>
      </w:hyperlink>
      <w:r w:rsidRPr="00F171A9">
        <w:rPr>
          <w:rFonts w:ascii="Times New Roman" w:eastAsia="Times New Roman" w:hAnsi="Times New Roman" w:cs="Times New Roman"/>
          <w:kern w:val="0"/>
          <w:sz w:val="20"/>
          <w:szCs w:val="20"/>
          <w:lang w:eastAsia="ru-RU" w:bidi="ar-SA"/>
        </w:rPr>
        <w:t> настоящего Административного регламента, после чего регистрирует заявление с представленными документами;</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3) при наличии оснований для отказа в приеме документов, предусмотренных в </w:t>
      </w:r>
      <w:hyperlink r:id="rId26" w:anchor="/document/405725865/entry/1022" w:history="1">
        <w:r w:rsidRPr="00F171A9">
          <w:rPr>
            <w:rFonts w:ascii="Times New Roman" w:eastAsia="Times New Roman" w:hAnsi="Times New Roman" w:cs="Times New Roman"/>
            <w:kern w:val="0"/>
            <w:sz w:val="20"/>
            <w:szCs w:val="20"/>
            <w:u w:val="single"/>
            <w:lang w:eastAsia="ru-RU" w:bidi="ar-SA"/>
          </w:rPr>
          <w:t>пункте 22</w:t>
        </w:r>
      </w:hyperlink>
      <w:r w:rsidRPr="00F171A9">
        <w:rPr>
          <w:rFonts w:ascii="Times New Roman" w:eastAsia="Times New Roman" w:hAnsi="Times New Roman" w:cs="Times New Roman"/>
          <w:kern w:val="0"/>
          <w:sz w:val="20"/>
          <w:szCs w:val="20"/>
          <w:lang w:eastAsia="ru-RU" w:bidi="ar-SA"/>
        </w:rPr>
        <w:t> настоящего регламента, готовит проект уведомления об отказе в приеме документов (по форме согласно </w:t>
      </w:r>
      <w:hyperlink r:id="rId27" w:anchor="/document/405725865/entry/1400" w:history="1">
        <w:r w:rsidRPr="00F171A9">
          <w:rPr>
            <w:rFonts w:ascii="Times New Roman" w:eastAsia="Times New Roman" w:hAnsi="Times New Roman" w:cs="Times New Roman"/>
            <w:kern w:val="0"/>
            <w:sz w:val="20"/>
            <w:szCs w:val="20"/>
            <w:u w:val="single"/>
            <w:lang w:eastAsia="ru-RU" w:bidi="ar-SA"/>
          </w:rPr>
          <w:t>приложению N 4</w:t>
        </w:r>
      </w:hyperlink>
      <w:r w:rsidRPr="00F171A9">
        <w:rPr>
          <w:rFonts w:ascii="Times New Roman" w:eastAsia="Times New Roman" w:hAnsi="Times New Roman" w:cs="Times New Roman"/>
          <w:kern w:val="0"/>
          <w:sz w:val="20"/>
          <w:szCs w:val="20"/>
          <w:lang w:eastAsia="ru-RU" w:bidi="ar-SA"/>
        </w:rPr>
        <w:t> к настоящему регламенту), необходимых для предоставления муниципальной услуги, обеспечивает его регистрацию и вручение уведомления заявителю.</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44</w:t>
      </w:r>
      <w:r w:rsidR="00211B26" w:rsidRPr="00F171A9">
        <w:rPr>
          <w:rFonts w:ascii="Times New Roman" w:eastAsia="Times New Roman" w:hAnsi="Times New Roman" w:cs="Times New Roman"/>
          <w:kern w:val="0"/>
          <w:sz w:val="20"/>
          <w:szCs w:val="20"/>
          <w:lang w:eastAsia="ru-RU" w:bidi="ar-SA"/>
        </w:rPr>
        <w:t>. Результатом исполнения административной процедуры является:</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1) регистрация заявления о предоставлении разрешения на отклонение от предельных параметров разрешенного строительства;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выдача заявителю копии заявления с отметкой о получении документов;</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3) отказ в приеме документов, при наличии оснований для отказа в приеме документов, необходимых для предоставления муниципальной услуги, предусмотренных в </w:t>
      </w:r>
      <w:hyperlink r:id="rId28" w:anchor="/document/405725865/entry/1022" w:history="1">
        <w:r w:rsidRPr="00F171A9">
          <w:rPr>
            <w:rFonts w:ascii="Times New Roman" w:eastAsia="Times New Roman" w:hAnsi="Times New Roman" w:cs="Times New Roman"/>
            <w:kern w:val="0"/>
            <w:sz w:val="20"/>
            <w:szCs w:val="20"/>
            <w:u w:val="single"/>
            <w:lang w:eastAsia="ru-RU" w:bidi="ar-SA"/>
          </w:rPr>
          <w:t>пункте 22</w:t>
        </w:r>
      </w:hyperlink>
      <w:r w:rsidRPr="00F171A9">
        <w:rPr>
          <w:rFonts w:ascii="Times New Roman" w:eastAsia="Times New Roman" w:hAnsi="Times New Roman" w:cs="Times New Roman"/>
          <w:kern w:val="0"/>
          <w:sz w:val="20"/>
          <w:szCs w:val="20"/>
          <w:lang w:eastAsia="ru-RU" w:bidi="ar-SA"/>
        </w:rPr>
        <w:t> настоящего Административного регламента.</w:t>
      </w:r>
    </w:p>
    <w:p w:rsidR="00BA1892" w:rsidRPr="00F171A9" w:rsidRDefault="00BA1892" w:rsidP="00936DDB">
      <w:pPr>
        <w:suppressAutoHyphens w:val="0"/>
        <w:ind w:firstLine="567"/>
        <w:contextualSpacing/>
        <w:jc w:val="both"/>
        <w:rPr>
          <w:rFonts w:ascii="Times New Roman" w:eastAsia="Times New Roman" w:hAnsi="Times New Roman" w:cs="Times New Roman"/>
          <w:kern w:val="0"/>
          <w:sz w:val="20"/>
          <w:szCs w:val="20"/>
          <w:lang w:eastAsia="ru-RU" w:bidi="ar-SA"/>
        </w:rPr>
      </w:pPr>
    </w:p>
    <w:p w:rsidR="00211B26"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3. </w:t>
      </w:r>
      <w:r w:rsidR="00211B26" w:rsidRPr="00F171A9">
        <w:rPr>
          <w:rFonts w:ascii="Times New Roman" w:eastAsia="Times New Roman" w:hAnsi="Times New Roman" w:cs="Times New Roman"/>
          <w:b/>
          <w:bCs/>
          <w:kern w:val="0"/>
          <w:sz w:val="20"/>
          <w:szCs w:val="20"/>
          <w:lang w:eastAsia="ru-RU" w:bidi="ar-SA"/>
        </w:rPr>
        <w:t>Формирование и направление межведомственного запроса в органы (организ</w:t>
      </w:r>
      <w:r w:rsidR="00211B26" w:rsidRPr="00F171A9">
        <w:rPr>
          <w:rFonts w:ascii="Times New Roman" w:eastAsia="Times New Roman" w:hAnsi="Times New Roman" w:cs="Times New Roman"/>
          <w:b/>
          <w:bCs/>
          <w:kern w:val="0"/>
          <w:sz w:val="20"/>
          <w:szCs w:val="20"/>
          <w:lang w:eastAsia="ru-RU" w:bidi="ar-SA"/>
        </w:rPr>
        <w:t>а</w:t>
      </w:r>
      <w:r w:rsidR="00211B26" w:rsidRPr="00F171A9">
        <w:rPr>
          <w:rFonts w:ascii="Times New Roman" w:eastAsia="Times New Roman" w:hAnsi="Times New Roman" w:cs="Times New Roman"/>
          <w:b/>
          <w:bCs/>
          <w:kern w:val="0"/>
          <w:sz w:val="20"/>
          <w:szCs w:val="20"/>
          <w:lang w:eastAsia="ru-RU" w:bidi="ar-SA"/>
        </w:rPr>
        <w:t>ции), участвующие в предоставлении муниципальной услуги</w:t>
      </w:r>
      <w:r w:rsidRPr="00F171A9">
        <w:rPr>
          <w:rFonts w:ascii="Times New Roman" w:eastAsia="Times New Roman" w:hAnsi="Times New Roman" w:cs="Times New Roman"/>
          <w:b/>
          <w:bCs/>
          <w:kern w:val="0"/>
          <w:sz w:val="20"/>
          <w:szCs w:val="20"/>
          <w:lang w:eastAsia="ru-RU" w:bidi="ar-SA"/>
        </w:rPr>
        <w:t>.</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45</w:t>
      </w:r>
      <w:r w:rsidR="00211B26" w:rsidRPr="00F171A9">
        <w:rPr>
          <w:rFonts w:ascii="Times New Roman" w:eastAsia="Times New Roman" w:hAnsi="Times New Roman" w:cs="Times New Roman"/>
          <w:kern w:val="0"/>
          <w:sz w:val="20"/>
          <w:szCs w:val="20"/>
          <w:lang w:eastAsia="ru-RU" w:bidi="ar-SA"/>
        </w:rPr>
        <w:t>.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которые находятся в распоряжении иных органов.</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46</w:t>
      </w:r>
      <w:r w:rsidR="00211B26" w:rsidRPr="00F171A9">
        <w:rPr>
          <w:rFonts w:ascii="Times New Roman" w:eastAsia="Times New Roman" w:hAnsi="Times New Roman" w:cs="Times New Roman"/>
          <w:kern w:val="0"/>
          <w:sz w:val="20"/>
          <w:szCs w:val="20"/>
          <w:lang w:eastAsia="ru-RU" w:bidi="ar-SA"/>
        </w:rPr>
        <w:t>. Должностное лицо, ответственное за направление межведомственных запросов, в течение 2 раб</w:t>
      </w:r>
      <w:r w:rsidR="00211B26" w:rsidRPr="00F171A9">
        <w:rPr>
          <w:rFonts w:ascii="Times New Roman" w:eastAsia="Times New Roman" w:hAnsi="Times New Roman" w:cs="Times New Roman"/>
          <w:kern w:val="0"/>
          <w:sz w:val="20"/>
          <w:szCs w:val="20"/>
          <w:lang w:eastAsia="ru-RU" w:bidi="ar-SA"/>
        </w:rPr>
        <w:t>о</w:t>
      </w:r>
      <w:r w:rsidR="00211B26" w:rsidRPr="00F171A9">
        <w:rPr>
          <w:rFonts w:ascii="Times New Roman" w:eastAsia="Times New Roman" w:hAnsi="Times New Roman" w:cs="Times New Roman"/>
          <w:kern w:val="0"/>
          <w:sz w:val="20"/>
          <w:szCs w:val="20"/>
          <w:lang w:eastAsia="ru-RU" w:bidi="ar-SA"/>
        </w:rPr>
        <w:t>чих дней с момента регистрации заявления и документов, необходимых для предоставления муниципальной услуги, формирует и направляет межведомственный запрос в следующие органы:</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1) территориальные органы федерального органа исполнительной власти, уполномоченного на ос</w:t>
      </w:r>
      <w:r w:rsidRPr="00F171A9">
        <w:rPr>
          <w:rFonts w:ascii="Times New Roman" w:eastAsia="Times New Roman" w:hAnsi="Times New Roman" w:cs="Times New Roman"/>
          <w:kern w:val="0"/>
          <w:sz w:val="20"/>
          <w:szCs w:val="20"/>
          <w:lang w:eastAsia="ru-RU" w:bidi="ar-SA"/>
        </w:rPr>
        <w:t>у</w:t>
      </w:r>
      <w:r w:rsidRPr="00F171A9">
        <w:rPr>
          <w:rFonts w:ascii="Times New Roman" w:eastAsia="Times New Roman" w:hAnsi="Times New Roman" w:cs="Times New Roman"/>
          <w:kern w:val="0"/>
          <w:sz w:val="20"/>
          <w:szCs w:val="20"/>
          <w:lang w:eastAsia="ru-RU" w:bidi="ar-SA"/>
        </w:rPr>
        <w:t>ществление государственного кадастрового учета и государственной регистрации прав (Управление Фед</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Федеральная налоговая служба;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3) иные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организации, обращение в которые необходимо для предоставления муниципальной услуги (указываются при необходимости).</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47</w:t>
      </w:r>
      <w:r w:rsidR="00211B26" w:rsidRPr="00F171A9">
        <w:rPr>
          <w:rFonts w:ascii="Times New Roman" w:eastAsia="Times New Roman" w:hAnsi="Times New Roman" w:cs="Times New Roman"/>
          <w:kern w:val="0"/>
          <w:sz w:val="20"/>
          <w:szCs w:val="20"/>
          <w:lang w:eastAsia="ru-RU" w:bidi="ar-SA"/>
        </w:rPr>
        <w:t>. Межведомственный запрос формируется и направляется в форме электронного документа, подп</w:t>
      </w:r>
      <w:r w:rsidR="00211B26" w:rsidRPr="00F171A9">
        <w:rPr>
          <w:rFonts w:ascii="Times New Roman" w:eastAsia="Times New Roman" w:hAnsi="Times New Roman" w:cs="Times New Roman"/>
          <w:kern w:val="0"/>
          <w:sz w:val="20"/>
          <w:szCs w:val="20"/>
          <w:lang w:eastAsia="ru-RU" w:bidi="ar-SA"/>
        </w:rPr>
        <w:t>и</w:t>
      </w:r>
      <w:r w:rsidR="00211B26" w:rsidRPr="00F171A9">
        <w:rPr>
          <w:rFonts w:ascii="Times New Roman" w:eastAsia="Times New Roman" w:hAnsi="Times New Roman" w:cs="Times New Roman"/>
          <w:kern w:val="0"/>
          <w:sz w:val="20"/>
          <w:szCs w:val="20"/>
          <w:lang w:eastAsia="ru-RU" w:bidi="ar-SA"/>
        </w:rPr>
        <w:t>санного усиленной </w:t>
      </w:r>
      <w:hyperlink r:id="rId29" w:anchor="/document/12184522/entry/54" w:history="1">
        <w:r w:rsidR="00211B26" w:rsidRPr="00F171A9">
          <w:rPr>
            <w:rFonts w:ascii="Times New Roman" w:eastAsia="Times New Roman" w:hAnsi="Times New Roman" w:cs="Times New Roman"/>
            <w:kern w:val="0"/>
            <w:sz w:val="20"/>
            <w:szCs w:val="20"/>
            <w:u w:val="single"/>
            <w:lang w:eastAsia="ru-RU" w:bidi="ar-SA"/>
          </w:rPr>
          <w:t>квалифицированной электронной подписью</w:t>
        </w:r>
      </w:hyperlink>
      <w:r w:rsidR="00211B26" w:rsidRPr="00F171A9">
        <w:rPr>
          <w:rFonts w:ascii="Times New Roman" w:eastAsia="Times New Roman" w:hAnsi="Times New Roman" w:cs="Times New Roman"/>
          <w:kern w:val="0"/>
          <w:sz w:val="20"/>
          <w:szCs w:val="20"/>
          <w:lang w:eastAsia="ru-RU" w:bidi="ar-SA"/>
        </w:rPr>
        <w:t>.</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Межведомственный запрос формируется в соответствии с требованиями </w:t>
      </w:r>
      <w:hyperlink r:id="rId30" w:anchor="/document/12177515/entry/702" w:history="1">
        <w:r w:rsidRPr="00F171A9">
          <w:rPr>
            <w:rFonts w:ascii="Times New Roman" w:eastAsia="Times New Roman" w:hAnsi="Times New Roman" w:cs="Times New Roman"/>
            <w:kern w:val="0"/>
            <w:sz w:val="20"/>
            <w:szCs w:val="20"/>
            <w:u w:val="single"/>
            <w:lang w:eastAsia="ru-RU" w:bidi="ar-SA"/>
          </w:rPr>
          <w:t>статьи 7.2</w:t>
        </w:r>
      </w:hyperlink>
      <w:r w:rsidRPr="00F171A9">
        <w:rPr>
          <w:rFonts w:ascii="Times New Roman" w:eastAsia="Times New Roman" w:hAnsi="Times New Roman" w:cs="Times New Roman"/>
          <w:kern w:val="0"/>
          <w:sz w:val="20"/>
          <w:szCs w:val="20"/>
          <w:lang w:eastAsia="ru-RU" w:bidi="ar-SA"/>
        </w:rPr>
        <w:t> Федерального з</w:t>
      </w:r>
      <w:r w:rsidRPr="00F171A9">
        <w:rPr>
          <w:rFonts w:ascii="Times New Roman" w:eastAsia="Times New Roman" w:hAnsi="Times New Roman" w:cs="Times New Roman"/>
          <w:kern w:val="0"/>
          <w:sz w:val="20"/>
          <w:szCs w:val="20"/>
          <w:lang w:eastAsia="ru-RU" w:bidi="ar-SA"/>
        </w:rPr>
        <w:t>а</w:t>
      </w:r>
      <w:r w:rsidRPr="00F171A9">
        <w:rPr>
          <w:rFonts w:ascii="Times New Roman" w:eastAsia="Times New Roman" w:hAnsi="Times New Roman" w:cs="Times New Roman"/>
          <w:kern w:val="0"/>
          <w:sz w:val="20"/>
          <w:szCs w:val="20"/>
          <w:lang w:eastAsia="ru-RU" w:bidi="ar-SA"/>
        </w:rPr>
        <w:t>кона от 27 июля 2010 года N 210-ФЗ "Об организации предоставления государственных и муниципальных услуг" и подписывается уполномоченным должностным лицом.</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48</w:t>
      </w:r>
      <w:r w:rsidR="00211B26" w:rsidRPr="00F171A9">
        <w:rPr>
          <w:rFonts w:ascii="Times New Roman" w:eastAsia="Times New Roman" w:hAnsi="Times New Roman" w:cs="Times New Roman"/>
          <w:kern w:val="0"/>
          <w:sz w:val="20"/>
          <w:szCs w:val="20"/>
          <w:lang w:eastAsia="ru-RU" w:bidi="ar-SA"/>
        </w:rPr>
        <w:t>. Документы и сведения, запрошенные в рамках межведомственного взаимодействия, поступают в Управление архитектуры и градостроительства в срок не позднее двух рабочих дней с момента поступления межведомственного запроса.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Результатом данной административной процедуры является направление межведомственного запроса в органы, (организации), участвующие в предоставлении муниципальной услуги.</w:t>
      </w:r>
    </w:p>
    <w:p w:rsidR="00BA1892" w:rsidRPr="00F171A9" w:rsidRDefault="00BA1892" w:rsidP="00936DDB">
      <w:pPr>
        <w:suppressAutoHyphens w:val="0"/>
        <w:ind w:firstLine="567"/>
        <w:contextualSpacing/>
        <w:jc w:val="both"/>
        <w:rPr>
          <w:rFonts w:ascii="Times New Roman" w:eastAsia="Times New Roman" w:hAnsi="Times New Roman" w:cs="Times New Roman"/>
          <w:kern w:val="0"/>
          <w:sz w:val="20"/>
          <w:szCs w:val="20"/>
          <w:lang w:eastAsia="ru-RU" w:bidi="ar-SA"/>
        </w:rPr>
      </w:pPr>
    </w:p>
    <w:p w:rsidR="00211B26"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4. </w:t>
      </w:r>
      <w:r w:rsidR="00211B26" w:rsidRPr="00F171A9">
        <w:rPr>
          <w:rFonts w:ascii="Times New Roman" w:eastAsia="Times New Roman" w:hAnsi="Times New Roman" w:cs="Times New Roman"/>
          <w:b/>
          <w:bCs/>
          <w:kern w:val="0"/>
          <w:sz w:val="20"/>
          <w:szCs w:val="20"/>
          <w:lang w:eastAsia="ru-RU" w:bidi="ar-SA"/>
        </w:rPr>
        <w:t>Рассмотрение документов и сведений, в том числе поступивших в порядке межв</w:t>
      </w:r>
      <w:r w:rsidR="00211B26" w:rsidRPr="00F171A9">
        <w:rPr>
          <w:rFonts w:ascii="Times New Roman" w:eastAsia="Times New Roman" w:hAnsi="Times New Roman" w:cs="Times New Roman"/>
          <w:b/>
          <w:bCs/>
          <w:kern w:val="0"/>
          <w:sz w:val="20"/>
          <w:szCs w:val="20"/>
          <w:lang w:eastAsia="ru-RU" w:bidi="ar-SA"/>
        </w:rPr>
        <w:t>е</w:t>
      </w:r>
      <w:r w:rsidR="00211B26" w:rsidRPr="00F171A9">
        <w:rPr>
          <w:rFonts w:ascii="Times New Roman" w:eastAsia="Times New Roman" w:hAnsi="Times New Roman" w:cs="Times New Roman"/>
          <w:b/>
          <w:bCs/>
          <w:kern w:val="0"/>
          <w:sz w:val="20"/>
          <w:szCs w:val="20"/>
          <w:lang w:eastAsia="ru-RU" w:bidi="ar-SA"/>
        </w:rPr>
        <w:t>домственного взаимодействия</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49</w:t>
      </w:r>
      <w:r w:rsidR="00211B26" w:rsidRPr="00F171A9">
        <w:rPr>
          <w:rFonts w:ascii="Times New Roman" w:eastAsia="Times New Roman" w:hAnsi="Times New Roman" w:cs="Times New Roman"/>
          <w:kern w:val="0"/>
          <w:sz w:val="20"/>
          <w:szCs w:val="20"/>
          <w:lang w:eastAsia="ru-RU" w:bidi="ar-SA"/>
        </w:rPr>
        <w:t xml:space="preserve">. Основанием для начала административной процедуры является зарегистрированное в </w:t>
      </w:r>
      <w:r w:rsidR="0028144A" w:rsidRPr="00F171A9">
        <w:rPr>
          <w:rFonts w:ascii="Times New Roman" w:eastAsia="Times New Roman" w:hAnsi="Times New Roman" w:cs="Times New Roman"/>
          <w:kern w:val="0"/>
          <w:sz w:val="20"/>
          <w:szCs w:val="20"/>
          <w:lang w:eastAsia="ru-RU" w:bidi="ar-SA"/>
        </w:rPr>
        <w:t xml:space="preserve">____________________________________ </w:t>
      </w:r>
      <w:r w:rsidR="00211B26" w:rsidRPr="00F171A9">
        <w:rPr>
          <w:rFonts w:ascii="Times New Roman" w:eastAsia="Times New Roman" w:hAnsi="Times New Roman" w:cs="Times New Roman"/>
          <w:kern w:val="0"/>
          <w:sz w:val="20"/>
          <w:szCs w:val="20"/>
          <w:lang w:eastAsia="ru-RU" w:bidi="ar-SA"/>
        </w:rPr>
        <w:t xml:space="preserve">заявление о предоставлении муниципальной услуги и наличие </w:t>
      </w:r>
      <w:r w:rsidR="00211B26" w:rsidRPr="00F171A9">
        <w:rPr>
          <w:rFonts w:ascii="Times New Roman" w:eastAsia="Times New Roman" w:hAnsi="Times New Roman" w:cs="Times New Roman"/>
          <w:kern w:val="0"/>
          <w:sz w:val="20"/>
          <w:szCs w:val="20"/>
          <w:lang w:eastAsia="ru-RU" w:bidi="ar-SA"/>
        </w:rPr>
        <w:lastRenderedPageBreak/>
        <w:t>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w:t>
      </w:r>
      <w:r w:rsidR="00211B26" w:rsidRPr="00F171A9">
        <w:rPr>
          <w:rFonts w:ascii="Times New Roman" w:eastAsia="Times New Roman" w:hAnsi="Times New Roman" w:cs="Times New Roman"/>
          <w:kern w:val="0"/>
          <w:sz w:val="20"/>
          <w:szCs w:val="20"/>
          <w:lang w:eastAsia="ru-RU" w:bidi="ar-SA"/>
        </w:rPr>
        <w:t>б</w:t>
      </w:r>
      <w:r w:rsidR="00211B26" w:rsidRPr="00F171A9">
        <w:rPr>
          <w:rFonts w:ascii="Times New Roman" w:eastAsia="Times New Roman" w:hAnsi="Times New Roman" w:cs="Times New Roman"/>
          <w:kern w:val="0"/>
          <w:sz w:val="20"/>
          <w:szCs w:val="20"/>
          <w:lang w:eastAsia="ru-RU" w:bidi="ar-SA"/>
        </w:rPr>
        <w:t>ственной инициативе, либо поступление документов и информации в порядке межведомственного взаим</w:t>
      </w:r>
      <w:r w:rsidR="00211B26" w:rsidRPr="00F171A9">
        <w:rPr>
          <w:rFonts w:ascii="Times New Roman" w:eastAsia="Times New Roman" w:hAnsi="Times New Roman" w:cs="Times New Roman"/>
          <w:kern w:val="0"/>
          <w:sz w:val="20"/>
          <w:szCs w:val="20"/>
          <w:lang w:eastAsia="ru-RU" w:bidi="ar-SA"/>
        </w:rPr>
        <w:t>о</w:t>
      </w:r>
      <w:r w:rsidR="00211B26" w:rsidRPr="00F171A9">
        <w:rPr>
          <w:rFonts w:ascii="Times New Roman" w:eastAsia="Times New Roman" w:hAnsi="Times New Roman" w:cs="Times New Roman"/>
          <w:kern w:val="0"/>
          <w:sz w:val="20"/>
          <w:szCs w:val="20"/>
          <w:lang w:eastAsia="ru-RU" w:bidi="ar-SA"/>
        </w:rPr>
        <w:t>действия.</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50</w:t>
      </w:r>
      <w:r w:rsidR="00211B26" w:rsidRPr="00F171A9">
        <w:rPr>
          <w:rFonts w:ascii="Times New Roman" w:eastAsia="Times New Roman" w:hAnsi="Times New Roman" w:cs="Times New Roman"/>
          <w:kern w:val="0"/>
          <w:sz w:val="20"/>
          <w:szCs w:val="20"/>
          <w:lang w:eastAsia="ru-RU" w:bidi="ar-SA"/>
        </w:rPr>
        <w:t>. Комиссия по подготовке проекта правил землепользования и застройки (далее - Комиссия) в теч</w:t>
      </w:r>
      <w:r w:rsidR="00211B26" w:rsidRPr="00F171A9">
        <w:rPr>
          <w:rFonts w:ascii="Times New Roman" w:eastAsia="Times New Roman" w:hAnsi="Times New Roman" w:cs="Times New Roman"/>
          <w:kern w:val="0"/>
          <w:sz w:val="20"/>
          <w:szCs w:val="20"/>
          <w:lang w:eastAsia="ru-RU" w:bidi="ar-SA"/>
        </w:rPr>
        <w:t>е</w:t>
      </w:r>
      <w:r w:rsidR="00211B26" w:rsidRPr="00F171A9">
        <w:rPr>
          <w:rFonts w:ascii="Times New Roman" w:eastAsia="Times New Roman" w:hAnsi="Times New Roman" w:cs="Times New Roman"/>
          <w:kern w:val="0"/>
          <w:sz w:val="20"/>
          <w:szCs w:val="20"/>
          <w:lang w:eastAsia="ru-RU" w:bidi="ar-SA"/>
        </w:rPr>
        <w:t>ние пятнадцати рабочих дней со дня поступления заявления о предоставлении такого разрешения рассма</w:t>
      </w:r>
      <w:r w:rsidR="00211B26" w:rsidRPr="00F171A9">
        <w:rPr>
          <w:rFonts w:ascii="Times New Roman" w:eastAsia="Times New Roman" w:hAnsi="Times New Roman" w:cs="Times New Roman"/>
          <w:kern w:val="0"/>
          <w:sz w:val="20"/>
          <w:szCs w:val="20"/>
          <w:lang w:eastAsia="ru-RU" w:bidi="ar-SA"/>
        </w:rPr>
        <w:t>т</w:t>
      </w:r>
      <w:r w:rsidR="00211B26" w:rsidRPr="00F171A9">
        <w:rPr>
          <w:rFonts w:ascii="Times New Roman" w:eastAsia="Times New Roman" w:hAnsi="Times New Roman" w:cs="Times New Roman"/>
          <w:kern w:val="0"/>
          <w:sz w:val="20"/>
          <w:szCs w:val="20"/>
          <w:lang w:eastAsia="ru-RU" w:bidi="ar-SA"/>
        </w:rPr>
        <w:t>ривает документы и принимает одно из следующих решений:</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1) при отсутствии оснований, указанных в </w:t>
      </w:r>
      <w:hyperlink r:id="rId31" w:anchor="/document/405725865/entry/1025" w:history="1">
        <w:r w:rsidRPr="00F171A9">
          <w:rPr>
            <w:rFonts w:ascii="Times New Roman" w:eastAsia="Times New Roman" w:hAnsi="Times New Roman" w:cs="Times New Roman"/>
            <w:kern w:val="0"/>
            <w:sz w:val="20"/>
            <w:szCs w:val="20"/>
            <w:u w:val="single"/>
            <w:lang w:eastAsia="ru-RU" w:bidi="ar-SA"/>
          </w:rPr>
          <w:t>пункте 25</w:t>
        </w:r>
      </w:hyperlink>
      <w:r w:rsidRPr="00F171A9">
        <w:rPr>
          <w:rFonts w:ascii="Times New Roman" w:eastAsia="Times New Roman" w:hAnsi="Times New Roman" w:cs="Times New Roman"/>
          <w:kern w:val="0"/>
          <w:sz w:val="20"/>
          <w:szCs w:val="20"/>
          <w:lang w:eastAsia="ru-RU" w:bidi="ar-SA"/>
        </w:rPr>
        <w:t> настоящего регламента, принимает решение о рассмотрении проекта решения о предоставлении разрешения на отклонение от предельных параметров ра</w:t>
      </w:r>
      <w:r w:rsidRPr="00F171A9">
        <w:rPr>
          <w:rFonts w:ascii="Times New Roman" w:eastAsia="Times New Roman" w:hAnsi="Times New Roman" w:cs="Times New Roman"/>
          <w:kern w:val="0"/>
          <w:sz w:val="20"/>
          <w:szCs w:val="20"/>
          <w:lang w:eastAsia="ru-RU" w:bidi="ar-SA"/>
        </w:rPr>
        <w:t>з</w:t>
      </w:r>
      <w:r w:rsidRPr="00F171A9">
        <w:rPr>
          <w:rFonts w:ascii="Times New Roman" w:eastAsia="Times New Roman" w:hAnsi="Times New Roman" w:cs="Times New Roman"/>
          <w:kern w:val="0"/>
          <w:sz w:val="20"/>
          <w:szCs w:val="20"/>
          <w:lang w:eastAsia="ru-RU" w:bidi="ar-SA"/>
        </w:rPr>
        <w:t>решенного строительства, реконструкции объектов капитального строительства на общественных обсужд</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ниях или публичных слушаниях;</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при наличии оснований, указанных в </w:t>
      </w:r>
      <w:hyperlink r:id="rId32" w:anchor="/document/405725865/entry/1025" w:history="1">
        <w:r w:rsidRPr="00F171A9">
          <w:rPr>
            <w:rFonts w:ascii="Times New Roman" w:eastAsia="Times New Roman" w:hAnsi="Times New Roman" w:cs="Times New Roman"/>
            <w:kern w:val="0"/>
            <w:sz w:val="20"/>
            <w:szCs w:val="20"/>
            <w:u w:val="single"/>
            <w:lang w:eastAsia="ru-RU" w:bidi="ar-SA"/>
          </w:rPr>
          <w:t>пункте 25</w:t>
        </w:r>
      </w:hyperlink>
      <w:r w:rsidRPr="00F171A9">
        <w:rPr>
          <w:rFonts w:ascii="Times New Roman" w:eastAsia="Times New Roman" w:hAnsi="Times New Roman" w:cs="Times New Roman"/>
          <w:kern w:val="0"/>
          <w:sz w:val="20"/>
          <w:szCs w:val="20"/>
          <w:lang w:eastAsia="ru-RU" w:bidi="ar-SA"/>
        </w:rPr>
        <w:t> настоящего регламента, принимает решение об о</w:t>
      </w:r>
      <w:r w:rsidRPr="00F171A9">
        <w:rPr>
          <w:rFonts w:ascii="Times New Roman" w:eastAsia="Times New Roman" w:hAnsi="Times New Roman" w:cs="Times New Roman"/>
          <w:kern w:val="0"/>
          <w:sz w:val="20"/>
          <w:szCs w:val="20"/>
          <w:lang w:eastAsia="ru-RU" w:bidi="ar-SA"/>
        </w:rPr>
        <w:t>т</w:t>
      </w:r>
      <w:r w:rsidRPr="00F171A9">
        <w:rPr>
          <w:rFonts w:ascii="Times New Roman" w:eastAsia="Times New Roman" w:hAnsi="Times New Roman" w:cs="Times New Roman"/>
          <w:kern w:val="0"/>
          <w:sz w:val="20"/>
          <w:szCs w:val="20"/>
          <w:lang w:eastAsia="ru-RU" w:bidi="ar-SA"/>
        </w:rPr>
        <w:t>казе в предоставлении муниципальной услуги.</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51</w:t>
      </w:r>
      <w:r w:rsidR="00211B26" w:rsidRPr="00F171A9">
        <w:rPr>
          <w:rFonts w:ascii="Times New Roman" w:eastAsia="Times New Roman" w:hAnsi="Times New Roman" w:cs="Times New Roman"/>
          <w:kern w:val="0"/>
          <w:sz w:val="20"/>
          <w:szCs w:val="20"/>
          <w:lang w:eastAsia="ru-RU" w:bidi="ar-SA"/>
        </w:rPr>
        <w:t>. Результатом административной процедуры является принятие решения о рассмотрении проекта решения о предоставлении разрешения на отклонение от предельных параметров разрешенного строител</w:t>
      </w:r>
      <w:r w:rsidR="00211B26" w:rsidRPr="00F171A9">
        <w:rPr>
          <w:rFonts w:ascii="Times New Roman" w:eastAsia="Times New Roman" w:hAnsi="Times New Roman" w:cs="Times New Roman"/>
          <w:kern w:val="0"/>
          <w:sz w:val="20"/>
          <w:szCs w:val="20"/>
          <w:lang w:eastAsia="ru-RU" w:bidi="ar-SA"/>
        </w:rPr>
        <w:t>ь</w:t>
      </w:r>
      <w:r w:rsidR="00211B26" w:rsidRPr="00F171A9">
        <w:rPr>
          <w:rFonts w:ascii="Times New Roman" w:eastAsia="Times New Roman" w:hAnsi="Times New Roman" w:cs="Times New Roman"/>
          <w:kern w:val="0"/>
          <w:sz w:val="20"/>
          <w:szCs w:val="20"/>
          <w:lang w:eastAsia="ru-RU" w:bidi="ar-SA"/>
        </w:rPr>
        <w:t>ства, реконструкции объектов капитального строительства на общественных обсуждениях или публичных слушаниях, или 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Решение об отказе в предоставлении муниципальной услуги, подготовленное по форме согла</w:t>
      </w:r>
      <w:r w:rsidRPr="00F171A9">
        <w:rPr>
          <w:rFonts w:ascii="Times New Roman" w:eastAsia="Times New Roman" w:hAnsi="Times New Roman" w:cs="Times New Roman"/>
          <w:kern w:val="0"/>
          <w:sz w:val="20"/>
          <w:szCs w:val="20"/>
          <w:lang w:eastAsia="ru-RU" w:bidi="ar-SA"/>
        </w:rPr>
        <w:t>с</w:t>
      </w:r>
      <w:r w:rsidRPr="00F171A9">
        <w:rPr>
          <w:rFonts w:ascii="Times New Roman" w:eastAsia="Times New Roman" w:hAnsi="Times New Roman" w:cs="Times New Roman"/>
          <w:kern w:val="0"/>
          <w:sz w:val="20"/>
          <w:szCs w:val="20"/>
          <w:lang w:eastAsia="ru-RU" w:bidi="ar-SA"/>
        </w:rPr>
        <w:t>но </w:t>
      </w:r>
      <w:hyperlink r:id="rId33" w:anchor="/document/405725865/entry/1300" w:history="1">
        <w:r w:rsidRPr="00F171A9">
          <w:rPr>
            <w:rFonts w:ascii="Times New Roman" w:eastAsia="Times New Roman" w:hAnsi="Times New Roman" w:cs="Times New Roman"/>
            <w:kern w:val="0"/>
            <w:sz w:val="20"/>
            <w:szCs w:val="20"/>
            <w:u w:val="single"/>
            <w:lang w:eastAsia="ru-RU" w:bidi="ar-SA"/>
          </w:rPr>
          <w:t>приложению N 3</w:t>
        </w:r>
      </w:hyperlink>
      <w:r w:rsidRPr="00F171A9">
        <w:rPr>
          <w:rFonts w:ascii="Times New Roman" w:eastAsia="Times New Roman" w:hAnsi="Times New Roman" w:cs="Times New Roman"/>
          <w:kern w:val="0"/>
          <w:sz w:val="20"/>
          <w:szCs w:val="20"/>
          <w:lang w:eastAsia="ru-RU" w:bidi="ar-SA"/>
        </w:rPr>
        <w:t> к настоящему Административному регламенту, направляется заявителю способом, определенным заявителем в заявлении.</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В случае</w:t>
      </w:r>
      <w:proofErr w:type="gramStart"/>
      <w:r w:rsidRPr="00F171A9">
        <w:rPr>
          <w:rFonts w:ascii="Times New Roman" w:eastAsia="Times New Roman" w:hAnsi="Times New Roman" w:cs="Times New Roman"/>
          <w:kern w:val="0"/>
          <w:sz w:val="20"/>
          <w:szCs w:val="20"/>
          <w:lang w:eastAsia="ru-RU" w:bidi="ar-SA"/>
        </w:rPr>
        <w:t>,</w:t>
      </w:r>
      <w:proofErr w:type="gramEnd"/>
      <w:r w:rsidRPr="00F171A9">
        <w:rPr>
          <w:rFonts w:ascii="Times New Roman" w:eastAsia="Times New Roman" w:hAnsi="Times New Roman" w:cs="Times New Roman"/>
          <w:kern w:val="0"/>
          <w:sz w:val="20"/>
          <w:szCs w:val="20"/>
          <w:lang w:eastAsia="ru-RU" w:bidi="ar-SA"/>
        </w:rPr>
        <w:t xml:space="preserve"> если отклонение необходимо в целях однократного изменения одного или нескольких пр</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общественные обсуждения или публичные слушания не проводятся.</w:t>
      </w:r>
    </w:p>
    <w:p w:rsidR="00BA1892" w:rsidRPr="00F171A9" w:rsidRDefault="00BA1892" w:rsidP="00936DDB">
      <w:pPr>
        <w:suppressAutoHyphens w:val="0"/>
        <w:ind w:firstLine="567"/>
        <w:contextualSpacing/>
        <w:jc w:val="both"/>
        <w:rPr>
          <w:rFonts w:ascii="Times New Roman" w:eastAsia="Times New Roman" w:hAnsi="Times New Roman" w:cs="Times New Roman"/>
          <w:kern w:val="0"/>
          <w:sz w:val="20"/>
          <w:szCs w:val="20"/>
          <w:lang w:eastAsia="ru-RU" w:bidi="ar-SA"/>
        </w:rPr>
      </w:pPr>
    </w:p>
    <w:p w:rsidR="00211B26"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5. </w:t>
      </w:r>
      <w:r w:rsidR="00211B26" w:rsidRPr="00F171A9">
        <w:rPr>
          <w:rFonts w:ascii="Times New Roman" w:eastAsia="Times New Roman" w:hAnsi="Times New Roman" w:cs="Times New Roman"/>
          <w:b/>
          <w:bCs/>
          <w:kern w:val="0"/>
          <w:sz w:val="20"/>
          <w:szCs w:val="20"/>
          <w:lang w:eastAsia="ru-RU" w:bidi="ar-SA"/>
        </w:rPr>
        <w:t>Организация и проведение публичных слушаний или общественных обсуждений</w:t>
      </w:r>
    </w:p>
    <w:p w:rsidR="00BA1892"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52</w:t>
      </w:r>
      <w:r w:rsidR="00211B26" w:rsidRPr="00F171A9">
        <w:rPr>
          <w:rFonts w:ascii="Times New Roman" w:eastAsia="Times New Roman" w:hAnsi="Times New Roman" w:cs="Times New Roman"/>
          <w:kern w:val="0"/>
          <w:sz w:val="20"/>
          <w:szCs w:val="20"/>
          <w:lang w:eastAsia="ru-RU" w:bidi="ar-SA"/>
        </w:rPr>
        <w:t>. Основанием для начала административной процедуры является прошедшие экспертизу заявление и документы, в отношении которых принято решение о предоставлении муниципальной услуги.</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xml:space="preserve">Ответственный за предоставление муниципальной услуги специалист в течение 15 рабочих дней с момента регистрации заявления готовит проект постановления Главы </w:t>
      </w:r>
      <w:r w:rsidR="001F56F3" w:rsidRPr="00F171A9">
        <w:rPr>
          <w:rFonts w:ascii="Times New Roman" w:eastAsia="Times New Roman" w:hAnsi="Times New Roman" w:cs="Times New Roman"/>
          <w:kern w:val="0"/>
          <w:sz w:val="20"/>
          <w:szCs w:val="20"/>
          <w:lang w:eastAsia="ru-RU" w:bidi="ar-SA"/>
        </w:rPr>
        <w:t>Ромодановского муниципального ра</w:t>
      </w:r>
      <w:r w:rsidR="001F56F3" w:rsidRPr="00F171A9">
        <w:rPr>
          <w:rFonts w:ascii="Times New Roman" w:eastAsia="Times New Roman" w:hAnsi="Times New Roman" w:cs="Times New Roman"/>
          <w:kern w:val="0"/>
          <w:sz w:val="20"/>
          <w:szCs w:val="20"/>
          <w:lang w:eastAsia="ru-RU" w:bidi="ar-SA"/>
        </w:rPr>
        <w:t>й</w:t>
      </w:r>
      <w:r w:rsidR="001F56F3" w:rsidRPr="00F171A9">
        <w:rPr>
          <w:rFonts w:ascii="Times New Roman" w:eastAsia="Times New Roman" w:hAnsi="Times New Roman" w:cs="Times New Roman"/>
          <w:kern w:val="0"/>
          <w:sz w:val="20"/>
          <w:szCs w:val="20"/>
          <w:lang w:eastAsia="ru-RU" w:bidi="ar-SA"/>
        </w:rPr>
        <w:t xml:space="preserve">она </w:t>
      </w:r>
      <w:r w:rsidRPr="00F171A9">
        <w:rPr>
          <w:rFonts w:ascii="Times New Roman" w:eastAsia="Times New Roman" w:hAnsi="Times New Roman" w:cs="Times New Roman"/>
          <w:kern w:val="0"/>
          <w:sz w:val="20"/>
          <w:szCs w:val="20"/>
          <w:lang w:eastAsia="ru-RU" w:bidi="ar-SA"/>
        </w:rPr>
        <w:t>о проведении общественных обсуждений или публичных слушаний по вопросу о предоставлении ра</w:t>
      </w:r>
      <w:r w:rsidRPr="00F171A9">
        <w:rPr>
          <w:rFonts w:ascii="Times New Roman" w:eastAsia="Times New Roman" w:hAnsi="Times New Roman" w:cs="Times New Roman"/>
          <w:kern w:val="0"/>
          <w:sz w:val="20"/>
          <w:szCs w:val="20"/>
          <w:lang w:eastAsia="ru-RU" w:bidi="ar-SA"/>
        </w:rPr>
        <w:t>з</w:t>
      </w:r>
      <w:r w:rsidRPr="00F171A9">
        <w:rPr>
          <w:rFonts w:ascii="Times New Roman" w:eastAsia="Times New Roman" w:hAnsi="Times New Roman" w:cs="Times New Roman"/>
          <w:kern w:val="0"/>
          <w:sz w:val="20"/>
          <w:szCs w:val="20"/>
          <w:lang w:eastAsia="ru-RU" w:bidi="ar-SA"/>
        </w:rPr>
        <w:t>решения на отклонение от предельных параметров разрешенного строительства, реконструкции объектов капитального строительства.</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53</w:t>
      </w:r>
      <w:r w:rsidR="00211B26" w:rsidRPr="00F171A9">
        <w:rPr>
          <w:rFonts w:ascii="Times New Roman" w:eastAsia="Times New Roman" w:hAnsi="Times New Roman" w:cs="Times New Roman"/>
          <w:kern w:val="0"/>
          <w:sz w:val="20"/>
          <w:szCs w:val="20"/>
          <w:lang w:eastAsia="ru-RU" w:bidi="ar-SA"/>
        </w:rPr>
        <w:t>. Общественные обсуждения или публичные слушания проводятся в соответствии с требовани</w:t>
      </w:r>
      <w:r w:rsidR="00211B26" w:rsidRPr="00F171A9">
        <w:rPr>
          <w:rFonts w:ascii="Times New Roman" w:eastAsia="Times New Roman" w:hAnsi="Times New Roman" w:cs="Times New Roman"/>
          <w:kern w:val="0"/>
          <w:sz w:val="20"/>
          <w:szCs w:val="20"/>
          <w:lang w:eastAsia="ru-RU" w:bidi="ar-SA"/>
        </w:rPr>
        <w:t>я</w:t>
      </w:r>
      <w:r w:rsidR="00211B26" w:rsidRPr="00F171A9">
        <w:rPr>
          <w:rFonts w:ascii="Times New Roman" w:eastAsia="Times New Roman" w:hAnsi="Times New Roman" w:cs="Times New Roman"/>
          <w:kern w:val="0"/>
          <w:sz w:val="20"/>
          <w:szCs w:val="20"/>
          <w:lang w:eastAsia="ru-RU" w:bidi="ar-SA"/>
        </w:rPr>
        <w:t>ми </w:t>
      </w:r>
      <w:hyperlink r:id="rId34" w:anchor="/document/12138258/entry/0" w:history="1">
        <w:r w:rsidR="00211B26" w:rsidRPr="00F171A9">
          <w:rPr>
            <w:rFonts w:ascii="Times New Roman" w:eastAsia="Times New Roman" w:hAnsi="Times New Roman" w:cs="Times New Roman"/>
            <w:kern w:val="0"/>
            <w:sz w:val="20"/>
            <w:szCs w:val="20"/>
            <w:u w:val="single"/>
            <w:lang w:eastAsia="ru-RU" w:bidi="ar-SA"/>
          </w:rPr>
          <w:t>Градостроительного кодекса</w:t>
        </w:r>
      </w:hyperlink>
      <w:r w:rsidR="00211B26" w:rsidRPr="00F171A9">
        <w:rPr>
          <w:rFonts w:ascii="Times New Roman" w:eastAsia="Times New Roman" w:hAnsi="Times New Roman" w:cs="Times New Roman"/>
          <w:kern w:val="0"/>
          <w:sz w:val="20"/>
          <w:szCs w:val="20"/>
          <w:lang w:eastAsia="ru-RU" w:bidi="ar-SA"/>
        </w:rPr>
        <w:t> Российской Федерации и Положения об организации и проведении общ</w:t>
      </w:r>
      <w:r w:rsidR="00211B26" w:rsidRPr="00F171A9">
        <w:rPr>
          <w:rFonts w:ascii="Times New Roman" w:eastAsia="Times New Roman" w:hAnsi="Times New Roman" w:cs="Times New Roman"/>
          <w:kern w:val="0"/>
          <w:sz w:val="20"/>
          <w:szCs w:val="20"/>
          <w:lang w:eastAsia="ru-RU" w:bidi="ar-SA"/>
        </w:rPr>
        <w:t>е</w:t>
      </w:r>
      <w:r w:rsidR="00211B26" w:rsidRPr="00F171A9">
        <w:rPr>
          <w:rFonts w:ascii="Times New Roman" w:eastAsia="Times New Roman" w:hAnsi="Times New Roman" w:cs="Times New Roman"/>
          <w:kern w:val="0"/>
          <w:sz w:val="20"/>
          <w:szCs w:val="20"/>
          <w:lang w:eastAsia="ru-RU" w:bidi="ar-SA"/>
        </w:rPr>
        <w:t xml:space="preserve">ственных обсуждений и публичных слушаний по вопросам градостроительной деятельности на территории </w:t>
      </w:r>
      <w:r w:rsidR="001F56F3" w:rsidRPr="00F171A9">
        <w:rPr>
          <w:rFonts w:ascii="Times New Roman" w:eastAsia="Times New Roman" w:hAnsi="Times New Roman" w:cs="Times New Roman"/>
          <w:kern w:val="0"/>
          <w:sz w:val="20"/>
          <w:szCs w:val="20"/>
          <w:lang w:eastAsia="ru-RU" w:bidi="ar-SA"/>
        </w:rPr>
        <w:t>Ромодановского муниципального района</w:t>
      </w:r>
      <w:r w:rsidR="00211B26" w:rsidRPr="00F171A9">
        <w:rPr>
          <w:rFonts w:ascii="Times New Roman" w:eastAsia="Times New Roman" w:hAnsi="Times New Roman" w:cs="Times New Roman"/>
          <w:kern w:val="0"/>
          <w:sz w:val="20"/>
          <w:szCs w:val="20"/>
          <w:lang w:eastAsia="ru-RU" w:bidi="ar-SA"/>
        </w:rPr>
        <w:t>.</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Срок проведения общественных обсуждений или публичных слушаний со дня опубликования опов</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более одного месяца.</w:t>
      </w:r>
    </w:p>
    <w:p w:rsidR="00211B26" w:rsidRPr="00F171A9" w:rsidRDefault="00E440E8" w:rsidP="00936DDB">
      <w:pPr>
        <w:suppressAutoHyphens w:val="0"/>
        <w:ind w:firstLine="567"/>
        <w:contextualSpacing/>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54</w:t>
      </w:r>
      <w:r w:rsidR="00211B26" w:rsidRPr="00F171A9">
        <w:rPr>
          <w:rFonts w:ascii="Times New Roman" w:eastAsia="Times New Roman" w:hAnsi="Times New Roman" w:cs="Times New Roman"/>
          <w:kern w:val="0"/>
          <w:sz w:val="20"/>
          <w:szCs w:val="20"/>
          <w:lang w:eastAsia="ru-RU" w:bidi="ar-SA"/>
        </w:rPr>
        <w:t>. Результатом исполнения административной процедуры является:</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1) оформленный протокол общественных обсуждений или публичных слушаний;</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подготовка и опубликование заключения о результатах общественных обсуждений или публичных слушаний.</w:t>
      </w:r>
    </w:p>
    <w:p w:rsidR="004C56F8" w:rsidRPr="00F171A9" w:rsidRDefault="004C56F8" w:rsidP="00936DDB">
      <w:pPr>
        <w:suppressAutoHyphens w:val="0"/>
        <w:ind w:firstLine="567"/>
        <w:contextualSpacing/>
        <w:jc w:val="both"/>
        <w:rPr>
          <w:rFonts w:ascii="Times New Roman" w:eastAsia="Times New Roman" w:hAnsi="Times New Roman" w:cs="Times New Roman"/>
          <w:kern w:val="0"/>
          <w:sz w:val="20"/>
          <w:szCs w:val="20"/>
          <w:lang w:eastAsia="ru-RU" w:bidi="ar-SA"/>
        </w:rPr>
      </w:pPr>
    </w:p>
    <w:p w:rsidR="00211B26"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6. </w:t>
      </w:r>
      <w:r w:rsidR="00211B26" w:rsidRPr="00F171A9">
        <w:rPr>
          <w:rFonts w:ascii="Times New Roman" w:eastAsia="Times New Roman" w:hAnsi="Times New Roman" w:cs="Times New Roman"/>
          <w:b/>
          <w:bCs/>
          <w:kern w:val="0"/>
          <w:sz w:val="20"/>
          <w:szCs w:val="20"/>
          <w:lang w:eastAsia="ru-RU" w:bidi="ar-SA"/>
        </w:rPr>
        <w:t>Подготовка рекомендаций Комиссии по подготовке проекта правил землепольз</w:t>
      </w:r>
      <w:r w:rsidR="00211B26" w:rsidRPr="00F171A9">
        <w:rPr>
          <w:rFonts w:ascii="Times New Roman" w:eastAsia="Times New Roman" w:hAnsi="Times New Roman" w:cs="Times New Roman"/>
          <w:b/>
          <w:bCs/>
          <w:kern w:val="0"/>
          <w:sz w:val="20"/>
          <w:szCs w:val="20"/>
          <w:lang w:eastAsia="ru-RU" w:bidi="ar-SA"/>
        </w:rPr>
        <w:t>о</w:t>
      </w:r>
      <w:r w:rsidR="00211B26" w:rsidRPr="00F171A9">
        <w:rPr>
          <w:rFonts w:ascii="Times New Roman" w:eastAsia="Times New Roman" w:hAnsi="Times New Roman" w:cs="Times New Roman"/>
          <w:b/>
          <w:bCs/>
          <w:kern w:val="0"/>
          <w:sz w:val="20"/>
          <w:szCs w:val="20"/>
          <w:lang w:eastAsia="ru-RU" w:bidi="ar-SA"/>
        </w:rPr>
        <w:t>вания и застройки о предоставлении разрешения на отклонение от предельных параметров разр</w:t>
      </w:r>
      <w:r w:rsidR="00211B26" w:rsidRPr="00F171A9">
        <w:rPr>
          <w:rFonts w:ascii="Times New Roman" w:eastAsia="Times New Roman" w:hAnsi="Times New Roman" w:cs="Times New Roman"/>
          <w:b/>
          <w:bCs/>
          <w:kern w:val="0"/>
          <w:sz w:val="20"/>
          <w:szCs w:val="20"/>
          <w:lang w:eastAsia="ru-RU" w:bidi="ar-SA"/>
        </w:rPr>
        <w:t>е</w:t>
      </w:r>
      <w:r w:rsidR="00211B26" w:rsidRPr="00F171A9">
        <w:rPr>
          <w:rFonts w:ascii="Times New Roman" w:eastAsia="Times New Roman" w:hAnsi="Times New Roman" w:cs="Times New Roman"/>
          <w:b/>
          <w:bCs/>
          <w:kern w:val="0"/>
          <w:sz w:val="20"/>
          <w:szCs w:val="20"/>
          <w:lang w:eastAsia="ru-RU" w:bidi="ar-SA"/>
        </w:rPr>
        <w:t>шенного строительства, реконструкции объекта капитального строительства</w:t>
      </w:r>
    </w:p>
    <w:p w:rsidR="00BA1892" w:rsidRPr="00F171A9" w:rsidRDefault="00BA189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55</w:t>
      </w:r>
      <w:r w:rsidR="00211B26" w:rsidRPr="00F171A9">
        <w:rPr>
          <w:rFonts w:ascii="Times New Roman" w:eastAsia="Times New Roman" w:hAnsi="Times New Roman" w:cs="Times New Roman"/>
          <w:kern w:val="0"/>
          <w:sz w:val="20"/>
          <w:szCs w:val="20"/>
          <w:lang w:eastAsia="ru-RU" w:bidi="ar-SA"/>
        </w:rPr>
        <w:t>. Основанием для начала административной процедуры являются заключение о результатах общ</w:t>
      </w:r>
      <w:r w:rsidR="00211B26" w:rsidRPr="00F171A9">
        <w:rPr>
          <w:rFonts w:ascii="Times New Roman" w:eastAsia="Times New Roman" w:hAnsi="Times New Roman" w:cs="Times New Roman"/>
          <w:kern w:val="0"/>
          <w:sz w:val="20"/>
          <w:szCs w:val="20"/>
          <w:lang w:eastAsia="ru-RU" w:bidi="ar-SA"/>
        </w:rPr>
        <w:t>е</w:t>
      </w:r>
      <w:r w:rsidR="00211B26" w:rsidRPr="00F171A9">
        <w:rPr>
          <w:rFonts w:ascii="Times New Roman" w:eastAsia="Times New Roman" w:hAnsi="Times New Roman" w:cs="Times New Roman"/>
          <w:kern w:val="0"/>
          <w:sz w:val="20"/>
          <w:szCs w:val="20"/>
          <w:lang w:eastAsia="ru-RU" w:bidi="ar-SA"/>
        </w:rPr>
        <w:t>ственных обсуждений или публичных слушаний.</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56</w:t>
      </w:r>
      <w:r w:rsidR="00211B26" w:rsidRPr="00F171A9">
        <w:rPr>
          <w:rFonts w:ascii="Times New Roman" w:eastAsia="Times New Roman" w:hAnsi="Times New Roman" w:cs="Times New Roman"/>
          <w:kern w:val="0"/>
          <w:sz w:val="20"/>
          <w:szCs w:val="20"/>
          <w:lang w:eastAsia="ru-RU" w:bidi="ar-SA"/>
        </w:rPr>
        <w:t>. Комиссия в течение 15 рабочих дней со дня окончания общественных обсуждений или публичных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w:t>
      </w:r>
      <w:r w:rsidR="00211B26" w:rsidRPr="00F171A9">
        <w:rPr>
          <w:rFonts w:ascii="Times New Roman" w:eastAsia="Times New Roman" w:hAnsi="Times New Roman" w:cs="Times New Roman"/>
          <w:kern w:val="0"/>
          <w:sz w:val="20"/>
          <w:szCs w:val="20"/>
          <w:lang w:eastAsia="ru-RU" w:bidi="ar-SA"/>
        </w:rPr>
        <w:t>о</w:t>
      </w:r>
      <w:r w:rsidR="00211B26" w:rsidRPr="00F171A9">
        <w:rPr>
          <w:rFonts w:ascii="Times New Roman" w:eastAsia="Times New Roman" w:hAnsi="Times New Roman" w:cs="Times New Roman"/>
          <w:kern w:val="0"/>
          <w:sz w:val="20"/>
          <w:szCs w:val="20"/>
          <w:lang w:eastAsia="ru-RU" w:bidi="ar-SA"/>
        </w:rPr>
        <w:t>мендации Главе</w:t>
      </w:r>
      <w:r w:rsidR="00397ABC" w:rsidRPr="00F171A9">
        <w:rPr>
          <w:rFonts w:ascii="Times New Roman" w:eastAsia="Times New Roman" w:hAnsi="Times New Roman" w:cs="Times New Roman"/>
          <w:kern w:val="0"/>
          <w:sz w:val="20"/>
          <w:szCs w:val="20"/>
          <w:lang w:eastAsia="ru-RU" w:bidi="ar-SA"/>
        </w:rPr>
        <w:t xml:space="preserve"> Ромодановского муниципального района</w:t>
      </w:r>
      <w:r w:rsidR="00211B26" w:rsidRPr="00F171A9">
        <w:rPr>
          <w:rFonts w:ascii="Times New Roman" w:eastAsia="Times New Roman" w:hAnsi="Times New Roman" w:cs="Times New Roman"/>
          <w:kern w:val="0"/>
          <w:sz w:val="20"/>
          <w:szCs w:val="20"/>
          <w:lang w:eastAsia="ru-RU" w:bidi="ar-SA"/>
        </w:rPr>
        <w:t>.</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57</w:t>
      </w:r>
      <w:r w:rsidR="00211B26" w:rsidRPr="00F171A9">
        <w:rPr>
          <w:rFonts w:ascii="Times New Roman" w:eastAsia="Times New Roman" w:hAnsi="Times New Roman" w:cs="Times New Roman"/>
          <w:kern w:val="0"/>
          <w:sz w:val="20"/>
          <w:szCs w:val="20"/>
          <w:lang w:eastAsia="ru-RU" w:bidi="ar-SA"/>
        </w:rPr>
        <w:t>. Результатом заседания Комиссии является подготовка протокола с рекомендацией</w:t>
      </w:r>
      <w:r w:rsidR="008F1DAF" w:rsidRPr="00F171A9">
        <w:rPr>
          <w:rFonts w:ascii="Times New Roman" w:eastAsia="Times New Roman" w:hAnsi="Times New Roman" w:cs="Times New Roman"/>
          <w:kern w:val="0"/>
          <w:sz w:val="20"/>
          <w:szCs w:val="20"/>
          <w:lang w:eastAsia="ru-RU" w:bidi="ar-SA"/>
        </w:rPr>
        <w:t xml:space="preserve"> постановления администрации Ромодановского муниципального района</w:t>
      </w:r>
      <w:r w:rsidR="00211B26" w:rsidRPr="00F171A9">
        <w:rPr>
          <w:rFonts w:ascii="Times New Roman" w:eastAsia="Times New Roman" w:hAnsi="Times New Roman" w:cs="Times New Roman"/>
          <w:kern w:val="0"/>
          <w:sz w:val="20"/>
          <w:szCs w:val="20"/>
          <w:lang w:eastAsia="ru-RU" w:bidi="ar-SA"/>
        </w:rPr>
        <w:t>:</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1) о предоставлении разрешения на отклонение от предельных параметров разрешенного строител</w:t>
      </w:r>
      <w:r w:rsidRPr="00F171A9">
        <w:rPr>
          <w:rFonts w:ascii="Times New Roman" w:eastAsia="Times New Roman" w:hAnsi="Times New Roman" w:cs="Times New Roman"/>
          <w:kern w:val="0"/>
          <w:sz w:val="20"/>
          <w:szCs w:val="20"/>
          <w:lang w:eastAsia="ru-RU" w:bidi="ar-SA"/>
        </w:rPr>
        <w:t>ь</w:t>
      </w:r>
      <w:r w:rsidRPr="00F171A9">
        <w:rPr>
          <w:rFonts w:ascii="Times New Roman" w:eastAsia="Times New Roman" w:hAnsi="Times New Roman" w:cs="Times New Roman"/>
          <w:kern w:val="0"/>
          <w:sz w:val="20"/>
          <w:szCs w:val="20"/>
          <w:lang w:eastAsia="ru-RU" w:bidi="ar-SA"/>
        </w:rPr>
        <w:t>ства, реконструкции объектов капитального строительства;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ния.</w:t>
      </w:r>
    </w:p>
    <w:p w:rsidR="00806862" w:rsidRPr="00F171A9" w:rsidRDefault="00806862" w:rsidP="00936DDB">
      <w:pPr>
        <w:suppressAutoHyphens w:val="0"/>
        <w:ind w:firstLine="567"/>
        <w:contextualSpacing/>
        <w:jc w:val="both"/>
        <w:rPr>
          <w:rFonts w:ascii="Times New Roman" w:eastAsia="Times New Roman" w:hAnsi="Times New Roman" w:cs="Times New Roman"/>
          <w:kern w:val="0"/>
          <w:sz w:val="20"/>
          <w:szCs w:val="20"/>
          <w:lang w:eastAsia="ru-RU" w:bidi="ar-SA"/>
        </w:rPr>
      </w:pPr>
    </w:p>
    <w:p w:rsidR="00211B26" w:rsidRPr="00F171A9" w:rsidRDefault="0080686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7. </w:t>
      </w:r>
      <w:r w:rsidR="00211B26" w:rsidRPr="00F171A9">
        <w:rPr>
          <w:rFonts w:ascii="Times New Roman" w:eastAsia="Times New Roman" w:hAnsi="Times New Roman" w:cs="Times New Roman"/>
          <w:b/>
          <w:bCs/>
          <w:kern w:val="0"/>
          <w:sz w:val="20"/>
          <w:szCs w:val="20"/>
          <w:lang w:eastAsia="ru-RU" w:bidi="ar-SA"/>
        </w:rPr>
        <w:t>Принятие решения о предоставлении муниципальной услуги</w:t>
      </w:r>
    </w:p>
    <w:p w:rsidR="00806862" w:rsidRPr="00F171A9" w:rsidRDefault="0080686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58</w:t>
      </w:r>
      <w:r w:rsidR="00211B26" w:rsidRPr="00F171A9">
        <w:rPr>
          <w:rFonts w:ascii="Times New Roman" w:eastAsia="Times New Roman" w:hAnsi="Times New Roman" w:cs="Times New Roman"/>
          <w:kern w:val="0"/>
          <w:sz w:val="20"/>
          <w:szCs w:val="20"/>
          <w:lang w:eastAsia="ru-RU" w:bidi="ar-SA"/>
        </w:rPr>
        <w:t>. Основанием для начала административной процедуры являются поступившие в адрес Главы р</w:t>
      </w:r>
      <w:r w:rsidR="00211B26" w:rsidRPr="00F171A9">
        <w:rPr>
          <w:rFonts w:ascii="Times New Roman" w:eastAsia="Times New Roman" w:hAnsi="Times New Roman" w:cs="Times New Roman"/>
          <w:kern w:val="0"/>
          <w:sz w:val="20"/>
          <w:szCs w:val="20"/>
          <w:lang w:eastAsia="ru-RU" w:bidi="ar-SA"/>
        </w:rPr>
        <w:t>е</w:t>
      </w:r>
      <w:r w:rsidR="00211B26" w:rsidRPr="00F171A9">
        <w:rPr>
          <w:rFonts w:ascii="Times New Roman" w:eastAsia="Times New Roman" w:hAnsi="Times New Roman" w:cs="Times New Roman"/>
          <w:kern w:val="0"/>
          <w:sz w:val="20"/>
          <w:szCs w:val="20"/>
          <w:lang w:eastAsia="ru-RU" w:bidi="ar-SA"/>
        </w:rPr>
        <w:t>комендации Комиссии.</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lastRenderedPageBreak/>
        <w:t>59</w:t>
      </w:r>
      <w:r w:rsidR="00211B26" w:rsidRPr="00F171A9">
        <w:rPr>
          <w:rFonts w:ascii="Times New Roman" w:eastAsia="Times New Roman" w:hAnsi="Times New Roman" w:cs="Times New Roman"/>
          <w:kern w:val="0"/>
          <w:sz w:val="20"/>
          <w:szCs w:val="20"/>
          <w:lang w:eastAsia="ru-RU" w:bidi="ar-SA"/>
        </w:rPr>
        <w:t xml:space="preserve">. </w:t>
      </w:r>
      <w:proofErr w:type="gramStart"/>
      <w:r w:rsidR="00211B26" w:rsidRPr="00F171A9">
        <w:rPr>
          <w:rFonts w:ascii="Times New Roman" w:eastAsia="Times New Roman" w:hAnsi="Times New Roman" w:cs="Times New Roman"/>
          <w:kern w:val="0"/>
          <w:sz w:val="20"/>
          <w:szCs w:val="20"/>
          <w:lang w:eastAsia="ru-RU" w:bidi="ar-SA"/>
        </w:rPr>
        <w:t xml:space="preserve">На основании рекомендаций Комиссии Глава </w:t>
      </w:r>
      <w:r w:rsidR="008F1DAF" w:rsidRPr="00F171A9">
        <w:rPr>
          <w:rFonts w:ascii="Times New Roman" w:eastAsia="Times New Roman" w:hAnsi="Times New Roman" w:cs="Times New Roman"/>
          <w:kern w:val="0"/>
          <w:sz w:val="20"/>
          <w:szCs w:val="20"/>
          <w:lang w:eastAsia="ru-RU" w:bidi="ar-SA"/>
        </w:rPr>
        <w:t xml:space="preserve">администрации Ромодановского муниципального района в течение </w:t>
      </w:r>
      <w:r w:rsidR="00211B26" w:rsidRPr="00F171A9">
        <w:rPr>
          <w:rFonts w:ascii="Times New Roman" w:eastAsia="Times New Roman" w:hAnsi="Times New Roman" w:cs="Times New Roman"/>
          <w:kern w:val="0"/>
          <w:sz w:val="20"/>
          <w:szCs w:val="20"/>
          <w:lang w:eastAsia="ru-RU" w:bidi="ar-SA"/>
        </w:rPr>
        <w:t>7 дней со дня поступления рекомендаций в его адрес принимает решение в виде постано</w:t>
      </w:r>
      <w:r w:rsidR="00211B26" w:rsidRPr="00F171A9">
        <w:rPr>
          <w:rFonts w:ascii="Times New Roman" w:eastAsia="Times New Roman" w:hAnsi="Times New Roman" w:cs="Times New Roman"/>
          <w:kern w:val="0"/>
          <w:sz w:val="20"/>
          <w:szCs w:val="20"/>
          <w:lang w:eastAsia="ru-RU" w:bidi="ar-SA"/>
        </w:rPr>
        <w:t>в</w:t>
      </w:r>
      <w:r w:rsidR="00211B26" w:rsidRPr="00F171A9">
        <w:rPr>
          <w:rFonts w:ascii="Times New Roman" w:eastAsia="Times New Roman" w:hAnsi="Times New Roman" w:cs="Times New Roman"/>
          <w:kern w:val="0"/>
          <w:sz w:val="20"/>
          <w:szCs w:val="20"/>
          <w:lang w:eastAsia="ru-RU" w:bidi="ar-SA"/>
        </w:rPr>
        <w:t xml:space="preserve">ления </w:t>
      </w:r>
      <w:r w:rsidR="008F1DAF" w:rsidRPr="00F171A9">
        <w:rPr>
          <w:rFonts w:ascii="Times New Roman" w:eastAsia="Times New Roman" w:hAnsi="Times New Roman" w:cs="Times New Roman"/>
          <w:kern w:val="0"/>
          <w:sz w:val="20"/>
          <w:szCs w:val="20"/>
          <w:lang w:eastAsia="ru-RU" w:bidi="ar-SA"/>
        </w:rPr>
        <w:t xml:space="preserve">администрации Ромодановского муниципального района </w:t>
      </w:r>
      <w:r w:rsidR="00211B26" w:rsidRPr="00F171A9">
        <w:rPr>
          <w:rFonts w:ascii="Times New Roman" w:eastAsia="Times New Roman" w:hAnsi="Times New Roman" w:cs="Times New Roman"/>
          <w:kern w:val="0"/>
          <w:sz w:val="20"/>
          <w:szCs w:val="20"/>
          <w:lang w:eastAsia="ru-RU" w:bidi="ar-SA"/>
        </w:rPr>
        <w:t>о предоставлении разрешения на отклонение от предельных параметров разрешенного строительства, реконструкции объектов капитального строител</w:t>
      </w:r>
      <w:r w:rsidR="00211B26" w:rsidRPr="00F171A9">
        <w:rPr>
          <w:rFonts w:ascii="Times New Roman" w:eastAsia="Times New Roman" w:hAnsi="Times New Roman" w:cs="Times New Roman"/>
          <w:kern w:val="0"/>
          <w:sz w:val="20"/>
          <w:szCs w:val="20"/>
          <w:lang w:eastAsia="ru-RU" w:bidi="ar-SA"/>
        </w:rPr>
        <w:t>ь</w:t>
      </w:r>
      <w:r w:rsidR="00211B26" w:rsidRPr="00F171A9">
        <w:rPr>
          <w:rFonts w:ascii="Times New Roman" w:eastAsia="Times New Roman" w:hAnsi="Times New Roman" w:cs="Times New Roman"/>
          <w:kern w:val="0"/>
          <w:sz w:val="20"/>
          <w:szCs w:val="20"/>
          <w:lang w:eastAsia="ru-RU" w:bidi="ar-SA"/>
        </w:rPr>
        <w:t>ства или об отказе в предоставлении такого разрешения с указанием причин принятого решения.</w:t>
      </w:r>
      <w:proofErr w:type="gramEnd"/>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60</w:t>
      </w:r>
      <w:r w:rsidR="00211B26" w:rsidRPr="00F171A9">
        <w:rPr>
          <w:rFonts w:ascii="Times New Roman" w:eastAsia="Times New Roman" w:hAnsi="Times New Roman" w:cs="Times New Roman"/>
          <w:kern w:val="0"/>
          <w:sz w:val="20"/>
          <w:szCs w:val="20"/>
          <w:lang w:eastAsia="ru-RU" w:bidi="ar-SA"/>
        </w:rPr>
        <w:t xml:space="preserve">. Результатом исполнения административной процедуры является </w:t>
      </w:r>
      <w:r w:rsidR="008F1DAF" w:rsidRPr="00F171A9">
        <w:rPr>
          <w:rFonts w:ascii="Times New Roman" w:eastAsia="Times New Roman" w:hAnsi="Times New Roman" w:cs="Times New Roman"/>
          <w:kern w:val="0"/>
          <w:sz w:val="20"/>
          <w:szCs w:val="20"/>
          <w:lang w:eastAsia="ru-RU" w:bidi="ar-SA"/>
        </w:rPr>
        <w:t>постановление администрации Ромодановского муниципального района: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1) о предоставлении разрешения на отклонение от предельных параметров разрешенного строител</w:t>
      </w:r>
      <w:r w:rsidRPr="00F171A9">
        <w:rPr>
          <w:rFonts w:ascii="Times New Roman" w:eastAsia="Times New Roman" w:hAnsi="Times New Roman" w:cs="Times New Roman"/>
          <w:kern w:val="0"/>
          <w:sz w:val="20"/>
          <w:szCs w:val="20"/>
          <w:lang w:eastAsia="ru-RU" w:bidi="ar-SA"/>
        </w:rPr>
        <w:t>ь</w:t>
      </w:r>
      <w:r w:rsidRPr="00F171A9">
        <w:rPr>
          <w:rFonts w:ascii="Times New Roman" w:eastAsia="Times New Roman" w:hAnsi="Times New Roman" w:cs="Times New Roman"/>
          <w:kern w:val="0"/>
          <w:sz w:val="20"/>
          <w:szCs w:val="20"/>
          <w:lang w:eastAsia="ru-RU" w:bidi="ar-SA"/>
        </w:rPr>
        <w:t>ства, реконструкции объектов капитального строительства;</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2)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06862" w:rsidRPr="00F171A9" w:rsidRDefault="00806862" w:rsidP="00936DDB">
      <w:pPr>
        <w:suppressAutoHyphens w:val="0"/>
        <w:ind w:firstLine="567"/>
        <w:contextualSpacing/>
        <w:jc w:val="both"/>
        <w:rPr>
          <w:rFonts w:ascii="Times New Roman" w:eastAsia="Times New Roman" w:hAnsi="Times New Roman" w:cs="Times New Roman"/>
          <w:kern w:val="0"/>
          <w:sz w:val="20"/>
          <w:szCs w:val="20"/>
          <w:lang w:eastAsia="ru-RU" w:bidi="ar-SA"/>
        </w:rPr>
      </w:pPr>
    </w:p>
    <w:p w:rsidR="00211B26" w:rsidRPr="00F171A9" w:rsidRDefault="00806862" w:rsidP="00936DDB">
      <w:pPr>
        <w:suppressAutoHyphens w:val="0"/>
        <w:ind w:firstLine="567"/>
        <w:contextualSpacing/>
        <w:jc w:val="center"/>
        <w:rPr>
          <w:rFonts w:ascii="Times New Roman" w:eastAsia="Times New Roman" w:hAnsi="Times New Roman" w:cs="Times New Roman"/>
          <w:b/>
          <w:bCs/>
          <w:kern w:val="0"/>
          <w:sz w:val="20"/>
          <w:szCs w:val="20"/>
          <w:lang w:eastAsia="ru-RU" w:bidi="ar-SA"/>
        </w:rPr>
      </w:pPr>
      <w:r w:rsidRPr="00F171A9">
        <w:rPr>
          <w:rFonts w:ascii="Times New Roman" w:eastAsia="Times New Roman" w:hAnsi="Times New Roman" w:cs="Times New Roman"/>
          <w:b/>
          <w:bCs/>
          <w:kern w:val="0"/>
          <w:sz w:val="20"/>
          <w:szCs w:val="20"/>
          <w:lang w:eastAsia="ru-RU" w:bidi="ar-SA"/>
        </w:rPr>
        <w:t xml:space="preserve">Подраздел 8. </w:t>
      </w:r>
      <w:r w:rsidR="00211B26" w:rsidRPr="00F171A9">
        <w:rPr>
          <w:rFonts w:ascii="Times New Roman" w:eastAsia="Times New Roman" w:hAnsi="Times New Roman" w:cs="Times New Roman"/>
          <w:b/>
          <w:bCs/>
          <w:kern w:val="0"/>
          <w:sz w:val="20"/>
          <w:szCs w:val="20"/>
          <w:lang w:eastAsia="ru-RU" w:bidi="ar-SA"/>
        </w:rPr>
        <w:t>Выдача (направление) заявителю результата муниципальной услуги</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61</w:t>
      </w:r>
      <w:r w:rsidR="00211B26" w:rsidRPr="00F171A9">
        <w:rPr>
          <w:rFonts w:ascii="Times New Roman" w:eastAsia="Times New Roman" w:hAnsi="Times New Roman" w:cs="Times New Roman"/>
          <w:kern w:val="0"/>
          <w:sz w:val="20"/>
          <w:szCs w:val="20"/>
          <w:lang w:eastAsia="ru-RU" w:bidi="ar-SA"/>
        </w:rPr>
        <w:t xml:space="preserve">. Основанием для начала административной процедуры является решение Главы </w:t>
      </w:r>
      <w:r w:rsidR="008F1DAF" w:rsidRPr="00F171A9">
        <w:rPr>
          <w:rFonts w:ascii="Times New Roman" w:eastAsia="Times New Roman" w:hAnsi="Times New Roman" w:cs="Times New Roman"/>
          <w:kern w:val="0"/>
          <w:sz w:val="20"/>
          <w:szCs w:val="20"/>
          <w:lang w:eastAsia="ru-RU" w:bidi="ar-SA"/>
        </w:rPr>
        <w:t xml:space="preserve">Ромодановского муниципального района </w:t>
      </w:r>
      <w:r w:rsidR="00211B26" w:rsidRPr="00F171A9">
        <w:rPr>
          <w:rFonts w:ascii="Times New Roman" w:eastAsia="Times New Roman" w:hAnsi="Times New Roman" w:cs="Times New Roman"/>
          <w:kern w:val="0"/>
          <w:sz w:val="20"/>
          <w:szCs w:val="20"/>
          <w:lang w:eastAsia="ru-RU" w:bidi="ar-SA"/>
        </w:rPr>
        <w:t>о предоставлении муниципальной услуги либо об отказе в предоставлении муниц</w:t>
      </w:r>
      <w:r w:rsidR="00211B26" w:rsidRPr="00F171A9">
        <w:rPr>
          <w:rFonts w:ascii="Times New Roman" w:eastAsia="Times New Roman" w:hAnsi="Times New Roman" w:cs="Times New Roman"/>
          <w:kern w:val="0"/>
          <w:sz w:val="20"/>
          <w:szCs w:val="20"/>
          <w:lang w:eastAsia="ru-RU" w:bidi="ar-SA"/>
        </w:rPr>
        <w:t>и</w:t>
      </w:r>
      <w:r w:rsidR="00211B26" w:rsidRPr="00F171A9">
        <w:rPr>
          <w:rFonts w:ascii="Times New Roman" w:eastAsia="Times New Roman" w:hAnsi="Times New Roman" w:cs="Times New Roman"/>
          <w:kern w:val="0"/>
          <w:sz w:val="20"/>
          <w:szCs w:val="20"/>
          <w:lang w:eastAsia="ru-RU" w:bidi="ar-SA"/>
        </w:rPr>
        <w:t>пальной услуги.</w:t>
      </w:r>
    </w:p>
    <w:p w:rsidR="00211B26" w:rsidRPr="00F171A9" w:rsidRDefault="00E440E8"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62</w:t>
      </w:r>
      <w:r w:rsidR="00211B26" w:rsidRPr="00F171A9">
        <w:rPr>
          <w:rFonts w:ascii="Times New Roman" w:eastAsia="Times New Roman" w:hAnsi="Times New Roman" w:cs="Times New Roman"/>
          <w:kern w:val="0"/>
          <w:sz w:val="20"/>
          <w:szCs w:val="20"/>
          <w:lang w:eastAsia="ru-RU" w:bidi="ar-SA"/>
        </w:rPr>
        <w:t>. Результат предоставления муниципальной услуги направляется заявителю способом, определе</w:t>
      </w:r>
      <w:r w:rsidR="00211B26" w:rsidRPr="00F171A9">
        <w:rPr>
          <w:rFonts w:ascii="Times New Roman" w:eastAsia="Times New Roman" w:hAnsi="Times New Roman" w:cs="Times New Roman"/>
          <w:kern w:val="0"/>
          <w:sz w:val="20"/>
          <w:szCs w:val="20"/>
          <w:lang w:eastAsia="ru-RU" w:bidi="ar-SA"/>
        </w:rPr>
        <w:t>н</w:t>
      </w:r>
      <w:r w:rsidR="00211B26" w:rsidRPr="00F171A9">
        <w:rPr>
          <w:rFonts w:ascii="Times New Roman" w:eastAsia="Times New Roman" w:hAnsi="Times New Roman" w:cs="Times New Roman"/>
          <w:kern w:val="0"/>
          <w:sz w:val="20"/>
          <w:szCs w:val="20"/>
          <w:lang w:eastAsia="ru-RU" w:bidi="ar-SA"/>
        </w:rPr>
        <w:t>ным им в заявлении.</w:t>
      </w:r>
    </w:p>
    <w:p w:rsidR="00211B26" w:rsidRPr="00F171A9" w:rsidRDefault="00211B26" w:rsidP="00936DDB">
      <w:pPr>
        <w:suppressAutoHyphens w:val="0"/>
        <w:ind w:firstLine="567"/>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В случае поступления заявления о предоставлении разрешения на отклонение от предельных пар</w:t>
      </w:r>
      <w:r w:rsidRPr="00F171A9">
        <w:rPr>
          <w:rFonts w:ascii="Times New Roman" w:eastAsia="Times New Roman" w:hAnsi="Times New Roman" w:cs="Times New Roman"/>
          <w:kern w:val="0"/>
          <w:sz w:val="20"/>
          <w:szCs w:val="20"/>
          <w:lang w:eastAsia="ru-RU" w:bidi="ar-SA"/>
        </w:rPr>
        <w:t>а</w:t>
      </w:r>
      <w:r w:rsidRPr="00F171A9">
        <w:rPr>
          <w:rFonts w:ascii="Times New Roman" w:eastAsia="Times New Roman" w:hAnsi="Times New Roman" w:cs="Times New Roman"/>
          <w:kern w:val="0"/>
          <w:sz w:val="20"/>
          <w:szCs w:val="20"/>
          <w:lang w:eastAsia="ru-RU" w:bidi="ar-SA"/>
        </w:rPr>
        <w:t>метров разрешенного строительства через МФЦ заявитель получает результат предоставления муниципал</w:t>
      </w:r>
      <w:r w:rsidRPr="00F171A9">
        <w:rPr>
          <w:rFonts w:ascii="Times New Roman" w:eastAsia="Times New Roman" w:hAnsi="Times New Roman" w:cs="Times New Roman"/>
          <w:kern w:val="0"/>
          <w:sz w:val="20"/>
          <w:szCs w:val="20"/>
          <w:lang w:eastAsia="ru-RU" w:bidi="ar-SA"/>
        </w:rPr>
        <w:t>ь</w:t>
      </w:r>
      <w:r w:rsidRPr="00F171A9">
        <w:rPr>
          <w:rFonts w:ascii="Times New Roman" w:eastAsia="Times New Roman" w:hAnsi="Times New Roman" w:cs="Times New Roman"/>
          <w:kern w:val="0"/>
          <w:sz w:val="20"/>
          <w:szCs w:val="20"/>
          <w:lang w:eastAsia="ru-RU" w:bidi="ar-SA"/>
        </w:rPr>
        <w:t>ной услуги в данном учреждении.</w:t>
      </w:r>
    </w:p>
    <w:p w:rsidR="006958E4" w:rsidRPr="00F171A9" w:rsidRDefault="006958E4" w:rsidP="00936DDB">
      <w:pPr>
        <w:ind w:right="-1" w:firstLine="567"/>
        <w:contextualSpacing/>
        <w:jc w:val="both"/>
        <w:rPr>
          <w:rFonts w:ascii="Times New Roman" w:hAnsi="Times New Roman"/>
          <w:sz w:val="20"/>
          <w:szCs w:val="20"/>
        </w:rPr>
      </w:pPr>
    </w:p>
    <w:p w:rsidR="00B06E8E" w:rsidRPr="00F171A9" w:rsidRDefault="00B06E8E" w:rsidP="00936DDB">
      <w:pPr>
        <w:ind w:firstLine="567"/>
        <w:contextualSpacing/>
        <w:jc w:val="both"/>
        <w:rPr>
          <w:rStyle w:val="a3"/>
          <w:rFonts w:ascii="Times New Roman" w:hAnsi="Times New Roman"/>
          <w:sz w:val="20"/>
          <w:szCs w:val="20"/>
        </w:rPr>
      </w:pPr>
    </w:p>
    <w:p w:rsidR="00B06E8E" w:rsidRPr="00F171A9" w:rsidRDefault="00031946" w:rsidP="00936DDB">
      <w:pPr>
        <w:ind w:firstLine="567"/>
        <w:contextualSpacing/>
        <w:jc w:val="center"/>
        <w:rPr>
          <w:rStyle w:val="a3"/>
          <w:rFonts w:ascii="Times New Roman" w:hAnsi="Times New Roman" w:cs="Times New Roman"/>
          <w:b/>
          <w:sz w:val="20"/>
          <w:szCs w:val="20"/>
        </w:rPr>
      </w:pPr>
      <w:r w:rsidRPr="00F171A9">
        <w:rPr>
          <w:rStyle w:val="a3"/>
          <w:rFonts w:ascii="Times New Roman" w:hAnsi="Times New Roman" w:cs="Times New Roman"/>
          <w:b/>
          <w:sz w:val="20"/>
          <w:szCs w:val="20"/>
        </w:rPr>
        <w:t xml:space="preserve">Подраздел </w:t>
      </w:r>
      <w:r w:rsidR="00806862" w:rsidRPr="00F171A9">
        <w:rPr>
          <w:rStyle w:val="a3"/>
          <w:rFonts w:ascii="Times New Roman" w:hAnsi="Times New Roman" w:cs="Times New Roman"/>
          <w:b/>
          <w:sz w:val="20"/>
          <w:szCs w:val="20"/>
        </w:rPr>
        <w:t>9</w:t>
      </w:r>
      <w:r w:rsidRPr="00F171A9">
        <w:rPr>
          <w:rStyle w:val="a3"/>
          <w:rFonts w:ascii="Times New Roman" w:hAnsi="Times New Roman" w:cs="Times New Roman"/>
          <w:b/>
          <w:sz w:val="20"/>
          <w:szCs w:val="20"/>
        </w:rPr>
        <w:t>. Особенности предоставления муниципальной услуги в МФЦ.</w:t>
      </w:r>
      <w:bookmarkStart w:id="111" w:name="sub_1020"/>
      <w:bookmarkEnd w:id="111"/>
    </w:p>
    <w:p w:rsidR="00B06E8E" w:rsidRPr="00F171A9" w:rsidRDefault="00031946" w:rsidP="00936DDB">
      <w:pPr>
        <w:ind w:firstLine="567"/>
        <w:contextualSpacing/>
        <w:jc w:val="center"/>
        <w:rPr>
          <w:rFonts w:ascii="Times New Roman" w:hAnsi="Times New Roman" w:cs="Times New Roman"/>
          <w:b/>
          <w:sz w:val="20"/>
          <w:szCs w:val="20"/>
        </w:rPr>
      </w:pPr>
      <w:r w:rsidRPr="00F171A9">
        <w:rPr>
          <w:rStyle w:val="a3"/>
          <w:rFonts w:ascii="Times New Roman" w:hAnsi="Times New Roman" w:cs="Times New Roman"/>
          <w:b/>
          <w:sz w:val="20"/>
          <w:szCs w:val="20"/>
        </w:rPr>
        <w:t xml:space="preserve"> </w:t>
      </w:r>
    </w:p>
    <w:p w:rsidR="00B06E8E" w:rsidRPr="00F171A9" w:rsidRDefault="00E440E8" w:rsidP="00936DDB">
      <w:pPr>
        <w:ind w:firstLine="567"/>
        <w:contextualSpacing/>
        <w:jc w:val="both"/>
        <w:rPr>
          <w:rFonts w:hint="eastAsia"/>
          <w:sz w:val="20"/>
          <w:szCs w:val="20"/>
        </w:rPr>
      </w:pPr>
      <w:r w:rsidRPr="00F171A9">
        <w:rPr>
          <w:rStyle w:val="a3"/>
          <w:rFonts w:ascii="Times New Roman" w:hAnsi="Times New Roman"/>
          <w:sz w:val="20"/>
          <w:szCs w:val="20"/>
        </w:rPr>
        <w:t>63</w:t>
      </w:r>
      <w:r w:rsidR="00031946" w:rsidRPr="00F171A9">
        <w:rPr>
          <w:rStyle w:val="a3"/>
          <w:rFonts w:ascii="Times New Roman" w:hAnsi="Times New Roman"/>
          <w:sz w:val="20"/>
          <w:szCs w:val="20"/>
        </w:rPr>
        <w:t>. В соответствии с заключенным соглашением о взаимодействии между уполномоченным МФЦ и уполномоченным органом, об организации предоставл</w:t>
      </w:r>
      <w:r w:rsidR="008617B0" w:rsidRPr="00F171A9">
        <w:rPr>
          <w:rStyle w:val="a3"/>
          <w:rFonts w:ascii="Times New Roman" w:hAnsi="Times New Roman"/>
          <w:sz w:val="20"/>
          <w:szCs w:val="20"/>
        </w:rPr>
        <w:t xml:space="preserve">ения муниципальной услуги, МФЦ </w:t>
      </w:r>
      <w:r w:rsidR="00031946" w:rsidRPr="00F171A9">
        <w:rPr>
          <w:rStyle w:val="a3"/>
          <w:rFonts w:ascii="Times New Roman" w:hAnsi="Times New Roman"/>
          <w:sz w:val="20"/>
          <w:szCs w:val="20"/>
        </w:rPr>
        <w:t>осуществляет следующие административные процедуры:</w:t>
      </w:r>
      <w:bookmarkStart w:id="112" w:name="sub_201"/>
      <w:bookmarkEnd w:id="112"/>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Информирование (консультация) по порядку предоставления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Прием и регистрация запроса и документов от заявителя для получения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Составление и выдача заявителям документов на бумажном носителе, подтверждающих содержание электронных документов, направленных в МФЦ</w:t>
      </w:r>
      <w:r w:rsidR="008617B0" w:rsidRPr="00F171A9">
        <w:rPr>
          <w:rStyle w:val="a3"/>
          <w:rFonts w:ascii="Times New Roman" w:hAnsi="Times New Roman"/>
          <w:sz w:val="20"/>
          <w:szCs w:val="20"/>
        </w:rPr>
        <w:t xml:space="preserve"> </w:t>
      </w:r>
      <w:r w:rsidRPr="00F171A9">
        <w:rPr>
          <w:rStyle w:val="a3"/>
          <w:rFonts w:ascii="Times New Roman" w:hAnsi="Times New Roman"/>
          <w:sz w:val="20"/>
          <w:szCs w:val="20"/>
        </w:rPr>
        <w:t xml:space="preserve"> по результатам предоставления муниципальной услуги.</w:t>
      </w:r>
    </w:p>
    <w:p w:rsidR="00B06E8E" w:rsidRPr="00F171A9" w:rsidRDefault="00E440E8" w:rsidP="00936DDB">
      <w:pPr>
        <w:ind w:firstLine="567"/>
        <w:contextualSpacing/>
        <w:jc w:val="both"/>
        <w:rPr>
          <w:rFonts w:hint="eastAsia"/>
          <w:sz w:val="20"/>
          <w:szCs w:val="20"/>
        </w:rPr>
      </w:pPr>
      <w:r w:rsidRPr="00F171A9">
        <w:rPr>
          <w:rStyle w:val="a3"/>
          <w:rFonts w:ascii="Times New Roman" w:hAnsi="Times New Roman"/>
          <w:sz w:val="20"/>
          <w:szCs w:val="20"/>
        </w:rPr>
        <w:t>64</w:t>
      </w:r>
      <w:r w:rsidR="00031946" w:rsidRPr="00F171A9">
        <w:rPr>
          <w:rStyle w:val="a3"/>
          <w:rFonts w:ascii="Times New Roman" w:hAnsi="Times New Roman"/>
          <w:sz w:val="20"/>
          <w:szCs w:val="20"/>
        </w:rPr>
        <w:t>. Осуществление административной процедуры "Информирование (консультация) по порядку предоставления муниципальной услуги".</w:t>
      </w:r>
      <w:bookmarkStart w:id="113" w:name="sub_202"/>
      <w:bookmarkEnd w:id="113"/>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Административную процедуру "Информирование (консультация) по порядку предоставления муниципальной услу</w:t>
      </w:r>
      <w:r w:rsidR="008617B0" w:rsidRPr="00F171A9">
        <w:rPr>
          <w:rStyle w:val="a3"/>
          <w:rFonts w:ascii="Times New Roman" w:hAnsi="Times New Roman"/>
          <w:sz w:val="20"/>
          <w:szCs w:val="20"/>
        </w:rPr>
        <w:t>ги" осуществляет специалист МФЦ</w:t>
      </w:r>
      <w:r w:rsidRPr="00F171A9">
        <w:rPr>
          <w:rStyle w:val="a3"/>
          <w:rFonts w:ascii="Times New Roman" w:hAnsi="Times New Roman"/>
          <w:sz w:val="20"/>
          <w:szCs w:val="20"/>
        </w:rPr>
        <w:t>. Специалист МФЦ обеспечивает информационную поддержку заявителей при ли</w:t>
      </w:r>
      <w:r w:rsidR="008617B0" w:rsidRPr="00F171A9">
        <w:rPr>
          <w:rStyle w:val="a3"/>
          <w:rFonts w:ascii="Times New Roman" w:hAnsi="Times New Roman"/>
          <w:sz w:val="20"/>
          <w:szCs w:val="20"/>
        </w:rPr>
        <w:t xml:space="preserve">чном обращении заявителя в МФЦ </w:t>
      </w:r>
      <w:r w:rsidRPr="00F171A9">
        <w:rPr>
          <w:rStyle w:val="a3"/>
          <w:rFonts w:ascii="Times New Roman" w:hAnsi="Times New Roman"/>
          <w:sz w:val="20"/>
          <w:szCs w:val="20"/>
        </w:rPr>
        <w:t>в организации, привлекаемы</w:t>
      </w:r>
      <w:r w:rsidR="008617B0" w:rsidRPr="00F171A9">
        <w:rPr>
          <w:rStyle w:val="a3"/>
          <w:rFonts w:ascii="Times New Roman" w:hAnsi="Times New Roman"/>
          <w:sz w:val="20"/>
          <w:szCs w:val="20"/>
        </w:rPr>
        <w:t xml:space="preserve">х к реализации функций МФЦ </w:t>
      </w:r>
      <w:r w:rsidRPr="00F171A9">
        <w:rPr>
          <w:rStyle w:val="a3"/>
          <w:rFonts w:ascii="Times New Roman" w:hAnsi="Times New Roman"/>
          <w:sz w:val="20"/>
          <w:szCs w:val="20"/>
        </w:rPr>
        <w:t xml:space="preserve"> (далее - привлекаемые организации)  по следующим вопросам:</w:t>
      </w:r>
      <w:bookmarkStart w:id="114" w:name="sub_2021"/>
      <w:bookmarkEnd w:id="114"/>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срок предоставления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размеры государственной пошлины и иных платежей, уплачиваемых заявителем при получении муниципальной услуги, порядок их уплаты;</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порядок обжалования действий (бездействия), а также решений органов, предоставляющих муниципальную услугу, му</w:t>
      </w:r>
      <w:r w:rsidR="008617B0" w:rsidRPr="00F171A9">
        <w:rPr>
          <w:rStyle w:val="a3"/>
          <w:rFonts w:ascii="Times New Roman" w:hAnsi="Times New Roman"/>
          <w:sz w:val="20"/>
          <w:szCs w:val="20"/>
        </w:rPr>
        <w:t>ниципальных служащих, МФЦ,  работников МФЦ</w:t>
      </w:r>
      <w:r w:rsidRPr="00F171A9">
        <w:rPr>
          <w:rStyle w:val="a3"/>
          <w:rFonts w:ascii="Times New Roman" w:hAnsi="Times New Roman"/>
          <w:sz w:val="20"/>
          <w:szCs w:val="20"/>
        </w:rPr>
        <w:t>;</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информацию о предусмотренной законодательством Российской Федерации ответственности должностных лиц органов, предоставляющих муниципаль</w:t>
      </w:r>
      <w:r w:rsidR="008617B0" w:rsidRPr="00F171A9">
        <w:rPr>
          <w:rStyle w:val="a3"/>
          <w:rFonts w:ascii="Times New Roman" w:hAnsi="Times New Roman"/>
          <w:sz w:val="20"/>
          <w:szCs w:val="20"/>
        </w:rPr>
        <w:t>ную услугу, работников МФЦ</w:t>
      </w:r>
      <w:r w:rsidRPr="00F171A9">
        <w:rPr>
          <w:rStyle w:val="a3"/>
          <w:rFonts w:ascii="Times New Roman" w:hAnsi="Times New Roman"/>
          <w:sz w:val="20"/>
          <w:szCs w:val="20"/>
        </w:rPr>
        <w:t>, работников привлекаемых организаций, за нарушение порядка предоставления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информацию о порядке возмещения вреда, причиненного заявителю в результате ненадлежащего исполн</w:t>
      </w:r>
      <w:r w:rsidR="008617B0" w:rsidRPr="00F171A9">
        <w:rPr>
          <w:rStyle w:val="a3"/>
          <w:rFonts w:ascii="Times New Roman" w:hAnsi="Times New Roman"/>
          <w:sz w:val="20"/>
          <w:szCs w:val="20"/>
        </w:rPr>
        <w:t>ения либо неисполнения МФЦ</w:t>
      </w:r>
      <w:r w:rsidRPr="00F171A9">
        <w:rPr>
          <w:rStyle w:val="a3"/>
          <w:rFonts w:ascii="Times New Roman" w:hAnsi="Times New Roman"/>
          <w:sz w:val="20"/>
          <w:szCs w:val="20"/>
        </w:rPr>
        <w:t xml:space="preserve">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режи</w:t>
      </w:r>
      <w:r w:rsidR="008617B0" w:rsidRPr="00F171A9">
        <w:rPr>
          <w:rStyle w:val="a3"/>
          <w:rFonts w:ascii="Times New Roman" w:hAnsi="Times New Roman"/>
          <w:sz w:val="20"/>
          <w:szCs w:val="20"/>
        </w:rPr>
        <w:t>м работы и адреса иных МФЦ</w:t>
      </w:r>
      <w:r w:rsidRPr="00F171A9">
        <w:rPr>
          <w:rStyle w:val="a3"/>
          <w:rFonts w:ascii="Times New Roman" w:hAnsi="Times New Roman"/>
          <w:sz w:val="20"/>
          <w:szCs w:val="20"/>
        </w:rPr>
        <w:t xml:space="preserve"> и привлекаемых организаций, находящихся на территории субъекта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B06E8E" w:rsidRPr="00F171A9" w:rsidRDefault="00E440E8" w:rsidP="00936DDB">
      <w:pPr>
        <w:ind w:firstLine="567"/>
        <w:contextualSpacing/>
        <w:jc w:val="both"/>
        <w:rPr>
          <w:rFonts w:hint="eastAsia"/>
          <w:sz w:val="20"/>
          <w:szCs w:val="20"/>
        </w:rPr>
      </w:pPr>
      <w:r w:rsidRPr="00F171A9">
        <w:rPr>
          <w:rStyle w:val="a3"/>
          <w:rFonts w:ascii="Times New Roman" w:hAnsi="Times New Roman"/>
          <w:sz w:val="20"/>
          <w:szCs w:val="20"/>
        </w:rPr>
        <w:t>65</w:t>
      </w:r>
      <w:r w:rsidR="00031946" w:rsidRPr="00F171A9">
        <w:rPr>
          <w:rStyle w:val="a3"/>
          <w:rFonts w:ascii="Times New Roman" w:hAnsi="Times New Roman"/>
          <w:sz w:val="20"/>
          <w:szCs w:val="20"/>
        </w:rPr>
        <w:t>. Осуществление административной процедуры "Прием и регистрация запроса и документов".</w:t>
      </w:r>
      <w:bookmarkStart w:id="115" w:name="sub_203"/>
      <w:bookmarkEnd w:id="115"/>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Административную процедуру "Прием и регистрация запроса и документов" о</w:t>
      </w:r>
      <w:r w:rsidR="008617B0" w:rsidRPr="00F171A9">
        <w:rPr>
          <w:rStyle w:val="a3"/>
          <w:rFonts w:ascii="Times New Roman" w:hAnsi="Times New Roman"/>
          <w:sz w:val="20"/>
          <w:szCs w:val="20"/>
        </w:rPr>
        <w:t>существляет специалист МФЦ</w:t>
      </w:r>
      <w:r w:rsidRPr="00F171A9">
        <w:rPr>
          <w:rStyle w:val="a3"/>
          <w:rFonts w:ascii="Times New Roman" w:hAnsi="Times New Roman"/>
          <w:sz w:val="20"/>
          <w:szCs w:val="20"/>
        </w:rPr>
        <w:t xml:space="preserve"> ответственный за прием и регистрацию запроса и документов (дал</w:t>
      </w:r>
      <w:r w:rsidR="008617B0" w:rsidRPr="00F171A9">
        <w:rPr>
          <w:rStyle w:val="a3"/>
          <w:rFonts w:ascii="Times New Roman" w:hAnsi="Times New Roman"/>
          <w:sz w:val="20"/>
          <w:szCs w:val="20"/>
        </w:rPr>
        <w:t>ее - специалист приема МФЦ</w:t>
      </w:r>
      <w:r w:rsidRPr="00F171A9">
        <w:rPr>
          <w:rStyle w:val="a3"/>
          <w:rFonts w:ascii="Times New Roman" w:hAnsi="Times New Roman"/>
          <w:sz w:val="20"/>
          <w:szCs w:val="20"/>
        </w:rPr>
        <w:t>).</w:t>
      </w:r>
      <w:bookmarkStart w:id="116" w:name="sub_2031"/>
      <w:bookmarkEnd w:id="116"/>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При личном обращении заявителя за предоставлением муниципальной усл</w:t>
      </w:r>
      <w:r w:rsidR="008617B0" w:rsidRPr="00F171A9">
        <w:rPr>
          <w:rStyle w:val="a3"/>
          <w:rFonts w:ascii="Times New Roman" w:hAnsi="Times New Roman"/>
          <w:sz w:val="20"/>
          <w:szCs w:val="20"/>
        </w:rPr>
        <w:t>уги, специалист приема МФЦ</w:t>
      </w:r>
      <w:r w:rsidRPr="00F171A9">
        <w:rPr>
          <w:rStyle w:val="a3"/>
          <w:rFonts w:ascii="Times New Roman" w:hAnsi="Times New Roman"/>
          <w:sz w:val="20"/>
          <w:szCs w:val="20"/>
        </w:rPr>
        <w:t xml:space="preserve"> принимающий заявление и необходимые документы, должен удостовериться в личности заявителя (представителя заявите</w:t>
      </w:r>
      <w:r w:rsidR="008617B0" w:rsidRPr="00F171A9">
        <w:rPr>
          <w:rStyle w:val="a3"/>
          <w:rFonts w:ascii="Times New Roman" w:hAnsi="Times New Roman"/>
          <w:sz w:val="20"/>
          <w:szCs w:val="20"/>
        </w:rPr>
        <w:t>ля). Специалист приема МФЦ</w:t>
      </w:r>
      <w:r w:rsidRPr="00F171A9">
        <w:rPr>
          <w:rStyle w:val="a3"/>
          <w:rFonts w:ascii="Times New Roman" w:hAnsi="Times New Roman"/>
          <w:sz w:val="20"/>
          <w:szCs w:val="20"/>
        </w:rPr>
        <w:t xml:space="preserve"> проверяет документы, предоставленные заявителем, на полноту и соответствие требованиям, установленным настоящим Административным регламентом:</w:t>
      </w:r>
      <w:bookmarkStart w:id="117" w:name="sub_2032"/>
      <w:bookmarkEnd w:id="117"/>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 наличия оснований для отказа в приеме документов, определенных в подразделе 7 настоящего Административного регламента, уведомляет заявителя о возможности получения отказа в предоставлении муниципальной услуги.</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е</w:t>
      </w:r>
      <w:proofErr w:type="gramEnd"/>
      <w:r w:rsidRPr="00F171A9">
        <w:rPr>
          <w:rStyle w:val="a3"/>
          <w:rFonts w:ascii="Times New Roman" w:hAnsi="Times New Roman"/>
          <w:sz w:val="20"/>
          <w:szCs w:val="20"/>
        </w:rPr>
        <w:t>сли заявитель настаивает на приеме докуме</w:t>
      </w:r>
      <w:r w:rsidR="008617B0" w:rsidRPr="00F171A9">
        <w:rPr>
          <w:rStyle w:val="a3"/>
          <w:rFonts w:ascii="Times New Roman" w:hAnsi="Times New Roman"/>
          <w:sz w:val="20"/>
          <w:szCs w:val="20"/>
        </w:rPr>
        <w:t>нтов, специалист приема МФЦ</w:t>
      </w:r>
      <w:r w:rsidRPr="00F171A9">
        <w:rPr>
          <w:rStyle w:val="a3"/>
          <w:rFonts w:ascii="Times New Roman" w:hAnsi="Times New Roman"/>
          <w:sz w:val="20"/>
          <w:szCs w:val="20"/>
        </w:rPr>
        <w:t xml:space="preserve"> делает в расписке отметку "принято по требованию".</w:t>
      </w:r>
    </w:p>
    <w:p w:rsidR="00B06E8E" w:rsidRPr="00F171A9" w:rsidRDefault="008617B0" w:rsidP="00936DDB">
      <w:pPr>
        <w:ind w:firstLine="567"/>
        <w:contextualSpacing/>
        <w:jc w:val="both"/>
        <w:rPr>
          <w:rFonts w:hint="eastAsia"/>
          <w:sz w:val="20"/>
          <w:szCs w:val="20"/>
        </w:rPr>
      </w:pPr>
      <w:r w:rsidRPr="00F171A9">
        <w:rPr>
          <w:rStyle w:val="a3"/>
          <w:rFonts w:ascii="Times New Roman" w:hAnsi="Times New Roman"/>
          <w:sz w:val="20"/>
          <w:szCs w:val="20"/>
        </w:rPr>
        <w:t>Специалист приема МФЦ</w:t>
      </w:r>
      <w:r w:rsidR="00031946" w:rsidRPr="00F171A9">
        <w:rPr>
          <w:rStyle w:val="a3"/>
          <w:rFonts w:ascii="Times New Roman" w:hAnsi="Times New Roman"/>
          <w:sz w:val="20"/>
          <w:szCs w:val="20"/>
        </w:rPr>
        <w:t xml:space="preserve">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00031946" w:rsidRPr="00F171A9">
        <w:rPr>
          <w:rStyle w:val="a3"/>
          <w:rFonts w:ascii="Times New Roman" w:hAnsi="Times New Roman"/>
          <w:sz w:val="20"/>
          <w:szCs w:val="20"/>
        </w:rPr>
        <w:t xml:space="preserve">Специалист приема МФЦ </w:t>
      </w:r>
      <w:r w:rsidR="00031946" w:rsidRPr="00F171A9">
        <w:rPr>
          <w:rStyle w:val="a3"/>
          <w:rFonts w:ascii="Times New Roman" w:hAnsi="Times New Roman"/>
          <w:sz w:val="20"/>
          <w:szCs w:val="20"/>
        </w:rPr>
        <w:lastRenderedPageBreak/>
        <w:t>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bookmarkStart w:id="118" w:name="sub_2033"/>
      <w:bookmarkEnd w:id="118"/>
      <w:proofErr w:type="gramEnd"/>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F171A9">
        <w:rPr>
          <w:rStyle w:val="a3"/>
          <w:rFonts w:ascii="Times New Roman" w:hAnsi="Times New Roman"/>
          <w:sz w:val="20"/>
          <w:szCs w:val="20"/>
        </w:rPr>
        <w:t xml:space="preserve"> </w:t>
      </w:r>
      <w:proofErr w:type="gramStart"/>
      <w:r w:rsidRPr="00F171A9">
        <w:rPr>
          <w:rStyle w:val="a3"/>
          <w:rFonts w:ascii="Times New Roman" w:hAnsi="Times New Roman"/>
          <w:sz w:val="20"/>
          <w:szCs w:val="20"/>
        </w:rPr>
        <w:t>предоставлены заявителем в соответствии с требованиями административных регламентов) и расписки, подписанной заявителем.</w:t>
      </w:r>
      <w:proofErr w:type="gramEnd"/>
      <w:r w:rsidRPr="00F171A9">
        <w:rPr>
          <w:rStyle w:val="a3"/>
          <w:rFonts w:ascii="Times New Roman" w:hAnsi="Times New Roman"/>
          <w:sz w:val="20"/>
          <w:szCs w:val="20"/>
        </w:rPr>
        <w:t xml:space="preserve"> Заявление, документы, представленные заявителем, и расписка после сканирования возвращаются заявителю.</w:t>
      </w:r>
      <w:bookmarkStart w:id="119" w:name="sub_2034"/>
      <w:bookmarkEnd w:id="119"/>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Принятые у заявителя документы, заявление и расписка передаются в электронном виде в уполномоченный орган по защищенным каналам связи.</w:t>
      </w:r>
      <w:bookmarkStart w:id="120" w:name="sub_2035"/>
      <w:bookmarkEnd w:id="120"/>
    </w:p>
    <w:p w:rsidR="00B06E8E" w:rsidRPr="00F171A9" w:rsidRDefault="00E440E8" w:rsidP="00936DDB">
      <w:pPr>
        <w:ind w:firstLine="567"/>
        <w:contextualSpacing/>
        <w:jc w:val="both"/>
        <w:rPr>
          <w:rFonts w:hint="eastAsia"/>
          <w:sz w:val="20"/>
          <w:szCs w:val="20"/>
        </w:rPr>
      </w:pPr>
      <w:r w:rsidRPr="00F171A9">
        <w:rPr>
          <w:rStyle w:val="a3"/>
          <w:rFonts w:ascii="Times New Roman" w:hAnsi="Times New Roman"/>
          <w:sz w:val="20"/>
          <w:szCs w:val="20"/>
        </w:rPr>
        <w:t>66</w:t>
      </w:r>
      <w:r w:rsidR="00031946" w:rsidRPr="00F171A9">
        <w:rPr>
          <w:rStyle w:val="a3"/>
          <w:rFonts w:ascii="Times New Roman" w:hAnsi="Times New Roman"/>
          <w:sz w:val="20"/>
          <w:szCs w:val="20"/>
        </w:rPr>
        <w:t>.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w:t>
      </w:r>
      <w:r w:rsidR="008617B0" w:rsidRPr="00F171A9">
        <w:rPr>
          <w:rStyle w:val="a3"/>
          <w:rFonts w:ascii="Times New Roman" w:hAnsi="Times New Roman"/>
          <w:sz w:val="20"/>
          <w:szCs w:val="20"/>
        </w:rPr>
        <w:t>ментов, направленных в МФЦ</w:t>
      </w:r>
      <w:r w:rsidR="00031946" w:rsidRPr="00F171A9">
        <w:rPr>
          <w:rStyle w:val="a3"/>
          <w:rFonts w:ascii="Times New Roman" w:hAnsi="Times New Roman"/>
          <w:sz w:val="20"/>
          <w:szCs w:val="20"/>
        </w:rPr>
        <w:t xml:space="preserve"> по результатам предоставления муниципальной услуги"</w:t>
      </w:r>
      <w:bookmarkStart w:id="121" w:name="sub_204"/>
      <w:bookmarkEnd w:id="121"/>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w:t>
      </w:r>
      <w:r w:rsidR="008617B0" w:rsidRPr="00F171A9">
        <w:rPr>
          <w:rStyle w:val="a3"/>
          <w:rFonts w:ascii="Times New Roman" w:hAnsi="Times New Roman"/>
          <w:sz w:val="20"/>
          <w:szCs w:val="20"/>
        </w:rPr>
        <w:t>существляет специалист МФЦ</w:t>
      </w:r>
      <w:r w:rsidRPr="00F171A9">
        <w:rPr>
          <w:rStyle w:val="a3"/>
          <w:rFonts w:ascii="Times New Roman" w:hAnsi="Times New Roman"/>
          <w:sz w:val="20"/>
          <w:szCs w:val="20"/>
        </w:rPr>
        <w:t xml:space="preserve"> ответственный за выдачу результата предоставления муниципальной услуги (далее - упо</w:t>
      </w:r>
      <w:r w:rsidR="008617B0" w:rsidRPr="00F171A9">
        <w:rPr>
          <w:rStyle w:val="a3"/>
          <w:rFonts w:ascii="Times New Roman" w:hAnsi="Times New Roman"/>
          <w:sz w:val="20"/>
          <w:szCs w:val="20"/>
        </w:rPr>
        <w:t>лномоченный специалист МФЦ</w:t>
      </w:r>
      <w:r w:rsidRPr="00F171A9">
        <w:rPr>
          <w:rStyle w:val="a3"/>
          <w:rFonts w:ascii="Times New Roman" w:hAnsi="Times New Roman"/>
          <w:sz w:val="20"/>
          <w:szCs w:val="20"/>
        </w:rPr>
        <w:t>).</w:t>
      </w:r>
      <w:bookmarkStart w:id="122" w:name="sub_2041"/>
      <w:bookmarkEnd w:id="122"/>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При личном обращении заявителя за получением результата муниципальной услуги, упо</w:t>
      </w:r>
      <w:r w:rsidR="008617B0" w:rsidRPr="00F171A9">
        <w:rPr>
          <w:rStyle w:val="a3"/>
          <w:rFonts w:ascii="Times New Roman" w:hAnsi="Times New Roman"/>
          <w:sz w:val="20"/>
          <w:szCs w:val="20"/>
        </w:rPr>
        <w:t>лномоченный специалист МФЦ</w:t>
      </w:r>
      <w:r w:rsidRPr="00F171A9">
        <w:rPr>
          <w:rStyle w:val="a3"/>
          <w:rFonts w:ascii="Times New Roman" w:hAnsi="Times New Roman"/>
          <w:sz w:val="20"/>
          <w:szCs w:val="20"/>
        </w:rPr>
        <w:t xml:space="preserve"> должен удостовериться в личности заявителя (представителя заявителя).</w:t>
      </w:r>
      <w:bookmarkStart w:id="123" w:name="sub_2042"/>
      <w:bookmarkEnd w:id="123"/>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Упо</w:t>
      </w:r>
      <w:r w:rsidR="008617B0" w:rsidRPr="00F171A9">
        <w:rPr>
          <w:rStyle w:val="a3"/>
          <w:rFonts w:ascii="Times New Roman" w:hAnsi="Times New Roman"/>
          <w:sz w:val="20"/>
          <w:szCs w:val="20"/>
        </w:rPr>
        <w:t>лномоченный специалист МФЦ</w:t>
      </w:r>
      <w:r w:rsidRPr="00F171A9">
        <w:rPr>
          <w:rStyle w:val="a3"/>
          <w:rFonts w:ascii="Times New Roman" w:hAnsi="Times New Roman"/>
          <w:sz w:val="20"/>
          <w:szCs w:val="20"/>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w:t>
      </w:r>
      <w:r w:rsidR="008617B0" w:rsidRPr="00F171A9">
        <w:rPr>
          <w:rStyle w:val="a3"/>
          <w:rFonts w:ascii="Times New Roman" w:hAnsi="Times New Roman"/>
          <w:sz w:val="20"/>
          <w:szCs w:val="20"/>
        </w:rPr>
        <w:t>лномоченный специалист МФЦ</w:t>
      </w:r>
      <w:r w:rsidRPr="00F171A9">
        <w:rPr>
          <w:rStyle w:val="a3"/>
          <w:rFonts w:ascii="Times New Roman" w:hAnsi="Times New Roman"/>
          <w:sz w:val="20"/>
          <w:szCs w:val="20"/>
        </w:rPr>
        <w:t xml:space="preserve">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bookmarkStart w:id="124" w:name="sub_2043"/>
      <w:bookmarkEnd w:id="124"/>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проверку действительности электронной подписи должностного лица уполномоченного органа, подписавшего электронный докумен</w:t>
      </w:r>
      <w:r w:rsidR="008617B0" w:rsidRPr="00F171A9">
        <w:rPr>
          <w:rStyle w:val="a3"/>
          <w:rFonts w:ascii="Times New Roman" w:hAnsi="Times New Roman"/>
          <w:sz w:val="20"/>
          <w:szCs w:val="20"/>
        </w:rPr>
        <w:t>т, полученный МФЦ</w:t>
      </w:r>
      <w:r w:rsidRPr="00F171A9">
        <w:rPr>
          <w:rStyle w:val="a3"/>
          <w:rFonts w:ascii="Times New Roman" w:hAnsi="Times New Roman"/>
          <w:sz w:val="20"/>
          <w:szCs w:val="20"/>
        </w:rPr>
        <w:t xml:space="preserve"> по результатам предоставления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изготовление, </w:t>
      </w:r>
      <w:proofErr w:type="gramStart"/>
      <w:r w:rsidRPr="00F171A9">
        <w:rPr>
          <w:rStyle w:val="a3"/>
          <w:rFonts w:ascii="Times New Roman" w:hAnsi="Times New Roman"/>
          <w:sz w:val="20"/>
          <w:szCs w:val="20"/>
        </w:rPr>
        <w:t>заверение экземпляра</w:t>
      </w:r>
      <w:proofErr w:type="gramEnd"/>
      <w:r w:rsidRPr="00F171A9">
        <w:rPr>
          <w:rStyle w:val="a3"/>
          <w:rFonts w:ascii="Times New Roman" w:hAnsi="Times New Roman"/>
          <w:sz w:val="20"/>
          <w:szCs w:val="20"/>
        </w:rPr>
        <w:t xml:space="preserve"> электронного документа на бумажном носителе с</w:t>
      </w:r>
      <w:r w:rsidR="008617B0" w:rsidRPr="00F171A9">
        <w:rPr>
          <w:rStyle w:val="a3"/>
          <w:rFonts w:ascii="Times New Roman" w:hAnsi="Times New Roman"/>
          <w:sz w:val="20"/>
          <w:szCs w:val="20"/>
        </w:rPr>
        <w:t xml:space="preserve"> использованием печати МФЦ</w:t>
      </w:r>
      <w:r w:rsidRPr="00F171A9">
        <w:rPr>
          <w:rStyle w:val="a3"/>
          <w:rFonts w:ascii="Times New Roman" w:hAnsi="Times New Roman"/>
          <w:sz w:val="20"/>
          <w:szCs w:val="20"/>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учет выдачи экземпляров электронных документов на бумажном носителе.</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Упо</w:t>
      </w:r>
      <w:r w:rsidR="008617B0" w:rsidRPr="00F171A9">
        <w:rPr>
          <w:rStyle w:val="a3"/>
          <w:rFonts w:ascii="Times New Roman" w:hAnsi="Times New Roman"/>
          <w:sz w:val="20"/>
          <w:szCs w:val="20"/>
        </w:rPr>
        <w:t>лномоченный специалист МФЦ</w:t>
      </w:r>
      <w:r w:rsidRPr="00F171A9">
        <w:rPr>
          <w:rStyle w:val="a3"/>
          <w:rFonts w:ascii="Times New Roman" w:hAnsi="Times New Roman"/>
          <w:sz w:val="20"/>
          <w:szCs w:val="20"/>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bookmarkStart w:id="125" w:name="sub_2044"/>
      <w:bookmarkEnd w:id="125"/>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их замену в срок, не превышающий 10 рабочих дней с момента поступления соответствующего заявления.</w:t>
      </w:r>
    </w:p>
    <w:p w:rsidR="006958E4" w:rsidRPr="00F171A9" w:rsidRDefault="006958E4" w:rsidP="00936DDB">
      <w:pPr>
        <w:ind w:firstLine="567"/>
        <w:contextualSpacing/>
        <w:jc w:val="both"/>
        <w:rPr>
          <w:rFonts w:ascii="Times New Roman" w:hAnsi="Times New Roman"/>
          <w:sz w:val="20"/>
          <w:szCs w:val="20"/>
        </w:rPr>
      </w:pPr>
      <w:bookmarkStart w:id="126" w:name="sub_2045"/>
      <w:bookmarkStart w:id="127" w:name="sub_205"/>
      <w:bookmarkEnd w:id="126"/>
      <w:bookmarkEnd w:id="127"/>
    </w:p>
    <w:p w:rsidR="00211B26" w:rsidRPr="00F171A9" w:rsidRDefault="00EE721C" w:rsidP="00936DDB">
      <w:pPr>
        <w:pStyle w:val="s3"/>
        <w:spacing w:before="0" w:beforeAutospacing="0" w:after="0" w:afterAutospacing="0"/>
        <w:ind w:firstLine="567"/>
        <w:contextualSpacing/>
        <w:jc w:val="center"/>
        <w:rPr>
          <w:b/>
          <w:bCs/>
          <w:sz w:val="20"/>
          <w:szCs w:val="20"/>
        </w:rPr>
      </w:pPr>
      <w:bookmarkStart w:id="128" w:name="sub_400"/>
      <w:bookmarkEnd w:id="128"/>
      <w:r w:rsidRPr="00F171A9">
        <w:rPr>
          <w:b/>
          <w:bCs/>
          <w:sz w:val="20"/>
          <w:szCs w:val="20"/>
        </w:rPr>
        <w:t xml:space="preserve">Подраздел </w:t>
      </w:r>
      <w:r w:rsidR="00806862" w:rsidRPr="00F171A9">
        <w:rPr>
          <w:b/>
          <w:bCs/>
          <w:sz w:val="20"/>
          <w:szCs w:val="20"/>
        </w:rPr>
        <w:t>10</w:t>
      </w:r>
      <w:r w:rsidRPr="00F171A9">
        <w:rPr>
          <w:b/>
          <w:bCs/>
          <w:sz w:val="20"/>
          <w:szCs w:val="20"/>
        </w:rPr>
        <w:t xml:space="preserve">. </w:t>
      </w:r>
      <w:r w:rsidR="00211B26" w:rsidRPr="00F171A9">
        <w:rPr>
          <w:b/>
          <w:bCs/>
          <w:sz w:val="20"/>
          <w:szCs w:val="20"/>
        </w:rPr>
        <w:t>Порядок осуществления административных процедур (действий) по предоста</w:t>
      </w:r>
      <w:r w:rsidR="00211B26" w:rsidRPr="00F171A9">
        <w:rPr>
          <w:b/>
          <w:bCs/>
          <w:sz w:val="20"/>
          <w:szCs w:val="20"/>
        </w:rPr>
        <w:t>в</w:t>
      </w:r>
      <w:r w:rsidR="00211B26" w:rsidRPr="00F171A9">
        <w:rPr>
          <w:b/>
          <w:bCs/>
          <w:sz w:val="20"/>
          <w:szCs w:val="20"/>
        </w:rPr>
        <w:t>лению муниципальной услуги в электронной форме, в том числе с использованием Единого портала</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67</w:t>
      </w:r>
      <w:r w:rsidR="00211B26" w:rsidRPr="00F171A9">
        <w:rPr>
          <w:sz w:val="20"/>
          <w:szCs w:val="20"/>
        </w:rPr>
        <w:t>. Запись на прием в орган (организацию) для подачи запроса о предоставлении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В целях предоставления муниципальной услуги осуществляется прием заявителей по предварител</w:t>
      </w:r>
      <w:r w:rsidRPr="00F171A9">
        <w:rPr>
          <w:sz w:val="20"/>
          <w:szCs w:val="20"/>
        </w:rPr>
        <w:t>ь</w:t>
      </w:r>
      <w:r w:rsidRPr="00F171A9">
        <w:rPr>
          <w:sz w:val="20"/>
          <w:szCs w:val="20"/>
        </w:rPr>
        <w:t>ной записи.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Запись на прием проводится посредством Единого портала государственных и муниципальных услуг (функций).</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Заявителю предоставляется возможность записи в любые свободные для приема дату и время в пр</w:t>
      </w:r>
      <w:r w:rsidRPr="00F171A9">
        <w:rPr>
          <w:sz w:val="20"/>
          <w:szCs w:val="20"/>
        </w:rPr>
        <w:t>е</w:t>
      </w:r>
      <w:r w:rsidRPr="00F171A9">
        <w:rPr>
          <w:sz w:val="20"/>
          <w:szCs w:val="20"/>
        </w:rPr>
        <w:t>делах установленного в органе (организации) графика приема заявителей.</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Орган (организация) не вправе требовать от заявителя совершения иных действий, кроме прохожд</w:t>
      </w:r>
      <w:r w:rsidRPr="00F171A9">
        <w:rPr>
          <w:sz w:val="20"/>
          <w:szCs w:val="20"/>
        </w:rPr>
        <w:t>е</w:t>
      </w:r>
      <w:r w:rsidRPr="00F171A9">
        <w:rPr>
          <w:sz w:val="20"/>
          <w:szCs w:val="20"/>
        </w:rPr>
        <w:t>ния идентификац</w:t>
      </w:r>
      <w:proofErr w:type="gramStart"/>
      <w:r w:rsidRPr="00F171A9">
        <w:rPr>
          <w:sz w:val="20"/>
          <w:szCs w:val="20"/>
        </w:rPr>
        <w:t>ии и ау</w:t>
      </w:r>
      <w:proofErr w:type="gramEnd"/>
      <w:r w:rsidRPr="00F171A9">
        <w:rPr>
          <w:sz w:val="20"/>
          <w:szCs w:val="20"/>
        </w:rPr>
        <w:t>тентификации в соответствии с нормативными правовыми актами Российской Ф</w:t>
      </w:r>
      <w:r w:rsidRPr="00F171A9">
        <w:rPr>
          <w:sz w:val="20"/>
          <w:szCs w:val="20"/>
        </w:rPr>
        <w:t>е</w:t>
      </w:r>
      <w:r w:rsidRPr="00F171A9">
        <w:rPr>
          <w:sz w:val="20"/>
          <w:szCs w:val="20"/>
        </w:rPr>
        <w:t>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68</w:t>
      </w:r>
      <w:r w:rsidR="00211B26" w:rsidRPr="00F171A9">
        <w:rPr>
          <w:sz w:val="20"/>
          <w:szCs w:val="20"/>
        </w:rPr>
        <w:t>. Формирование запроса о предоставлении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1) формирование запроса заявителем осуществляется посредством заполнения электронной формы запроса на </w:t>
      </w:r>
      <w:hyperlink r:id="rId35" w:tgtFrame="_blank" w:history="1">
        <w:r w:rsidRPr="00F171A9">
          <w:rPr>
            <w:rStyle w:val="af8"/>
            <w:color w:val="auto"/>
            <w:sz w:val="20"/>
            <w:szCs w:val="20"/>
          </w:rPr>
          <w:t>Едином портале</w:t>
        </w:r>
      </w:hyperlink>
      <w:r w:rsidRPr="00F171A9">
        <w:rPr>
          <w:sz w:val="20"/>
          <w:szCs w:val="20"/>
        </w:rPr>
        <w:t>, </w:t>
      </w:r>
      <w:hyperlink r:id="rId36" w:tgtFrame="_blank" w:history="1">
        <w:r w:rsidRPr="00F171A9">
          <w:rPr>
            <w:rStyle w:val="af8"/>
            <w:color w:val="auto"/>
            <w:sz w:val="20"/>
            <w:szCs w:val="20"/>
          </w:rPr>
          <w:t>официальном сайте</w:t>
        </w:r>
      </w:hyperlink>
      <w:r w:rsidRPr="00F171A9">
        <w:rPr>
          <w:sz w:val="20"/>
          <w:szCs w:val="20"/>
        </w:rPr>
        <w:t> без необходимости дополнительной подачи запроса в к</w:t>
      </w:r>
      <w:r w:rsidRPr="00F171A9">
        <w:rPr>
          <w:sz w:val="20"/>
          <w:szCs w:val="20"/>
        </w:rPr>
        <w:t>а</w:t>
      </w:r>
      <w:r w:rsidRPr="00F171A9">
        <w:rPr>
          <w:sz w:val="20"/>
          <w:szCs w:val="20"/>
        </w:rPr>
        <w:t>кой-либо иной форме.</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На </w:t>
      </w:r>
      <w:hyperlink r:id="rId37" w:tgtFrame="_blank" w:history="1">
        <w:r w:rsidRPr="00F171A9">
          <w:rPr>
            <w:rStyle w:val="af8"/>
            <w:color w:val="auto"/>
            <w:sz w:val="20"/>
            <w:szCs w:val="20"/>
          </w:rPr>
          <w:t>Едином портале</w:t>
        </w:r>
      </w:hyperlink>
      <w:r w:rsidRPr="00F171A9">
        <w:rPr>
          <w:sz w:val="20"/>
          <w:szCs w:val="20"/>
        </w:rPr>
        <w:t>, </w:t>
      </w:r>
      <w:hyperlink r:id="rId38" w:tgtFrame="_blank" w:history="1">
        <w:r w:rsidRPr="00F171A9">
          <w:rPr>
            <w:rStyle w:val="af8"/>
            <w:color w:val="auto"/>
            <w:sz w:val="20"/>
            <w:szCs w:val="20"/>
          </w:rPr>
          <w:t>официальном сайте</w:t>
        </w:r>
      </w:hyperlink>
      <w:r w:rsidRPr="00F171A9">
        <w:rPr>
          <w:sz w:val="20"/>
          <w:szCs w:val="20"/>
        </w:rPr>
        <w:t> размещаются образцы заполнения электронной формы з</w:t>
      </w:r>
      <w:r w:rsidRPr="00F171A9">
        <w:rPr>
          <w:sz w:val="20"/>
          <w:szCs w:val="20"/>
        </w:rPr>
        <w:t>а</w:t>
      </w:r>
      <w:r w:rsidRPr="00F171A9">
        <w:rPr>
          <w:sz w:val="20"/>
          <w:szCs w:val="20"/>
        </w:rPr>
        <w:t>проса.</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2) форматно-логическая проверка сформированного запроса осуществляется автоматически после з</w:t>
      </w:r>
      <w:r w:rsidRPr="00F171A9">
        <w:rPr>
          <w:sz w:val="20"/>
          <w:szCs w:val="20"/>
        </w:rPr>
        <w:t>а</w:t>
      </w:r>
      <w:r w:rsidRPr="00F171A9">
        <w:rPr>
          <w:sz w:val="20"/>
          <w:szCs w:val="20"/>
        </w:rPr>
        <w:t>полнения заявителем каждого из полей электронной формы запроса. При выявлении некорректно заполне</w:t>
      </w:r>
      <w:r w:rsidRPr="00F171A9">
        <w:rPr>
          <w:sz w:val="20"/>
          <w:szCs w:val="20"/>
        </w:rPr>
        <w:t>н</w:t>
      </w:r>
      <w:r w:rsidRPr="00F171A9">
        <w:rPr>
          <w:sz w:val="20"/>
          <w:szCs w:val="20"/>
        </w:rPr>
        <w:t>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При формировании запроса заявителю обеспечивается:</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1) возможность копирования и сохранения запроса и иных документов, указанных в </w:t>
      </w:r>
      <w:hyperlink r:id="rId39" w:anchor="/document/405725865/entry/1016" w:history="1">
        <w:r w:rsidRPr="00F171A9">
          <w:rPr>
            <w:rStyle w:val="af8"/>
            <w:color w:val="auto"/>
            <w:sz w:val="20"/>
            <w:szCs w:val="20"/>
          </w:rPr>
          <w:t>пункте 16</w:t>
        </w:r>
      </w:hyperlink>
      <w:r w:rsidRPr="00F171A9">
        <w:rPr>
          <w:sz w:val="20"/>
          <w:szCs w:val="20"/>
        </w:rPr>
        <w:t> настоящего Административного регламента, необходимых для предоставления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lastRenderedPageBreak/>
        <w:t>2) возможность заполнения несколькими заявителями одной электронной формы запроса при обр</w:t>
      </w:r>
      <w:r w:rsidRPr="00F171A9">
        <w:rPr>
          <w:sz w:val="20"/>
          <w:szCs w:val="20"/>
        </w:rPr>
        <w:t>а</w:t>
      </w:r>
      <w:r w:rsidRPr="00F171A9">
        <w:rPr>
          <w:sz w:val="20"/>
          <w:szCs w:val="20"/>
        </w:rPr>
        <w:t>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3) возможность печати на бумажном носителе копии электронной формы запроса;</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11B26" w:rsidRPr="00F171A9" w:rsidRDefault="00211B26" w:rsidP="00936DDB">
      <w:pPr>
        <w:pStyle w:val="s1"/>
        <w:spacing w:before="0" w:beforeAutospacing="0" w:after="0" w:afterAutospacing="0"/>
        <w:ind w:firstLine="567"/>
        <w:contextualSpacing/>
        <w:jc w:val="both"/>
        <w:rPr>
          <w:sz w:val="20"/>
          <w:szCs w:val="20"/>
        </w:rPr>
      </w:pPr>
      <w:proofErr w:type="gramStart"/>
      <w:r w:rsidRPr="00F171A9">
        <w:rPr>
          <w:sz w:val="20"/>
          <w:szCs w:val="20"/>
        </w:rPr>
        <w:t>5) заполнение полей электронной формы запроса до начала ввода сведений заявителем с использов</w:t>
      </w:r>
      <w:r w:rsidRPr="00F171A9">
        <w:rPr>
          <w:sz w:val="20"/>
          <w:szCs w:val="20"/>
        </w:rPr>
        <w:t>а</w:t>
      </w:r>
      <w:r w:rsidRPr="00F171A9">
        <w:rPr>
          <w:sz w:val="20"/>
          <w:szCs w:val="20"/>
        </w:rPr>
        <w:t>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w:t>
      </w:r>
      <w:r w:rsidRPr="00F171A9">
        <w:rPr>
          <w:sz w:val="20"/>
          <w:szCs w:val="20"/>
        </w:rPr>
        <w:t>и</w:t>
      </w:r>
      <w:r w:rsidRPr="00F171A9">
        <w:rPr>
          <w:sz w:val="20"/>
          <w:szCs w:val="20"/>
        </w:rPr>
        <w:t>пальных услуг в электронной форме" (далее - единая система идентификации и аутентификации), и свед</w:t>
      </w:r>
      <w:r w:rsidRPr="00F171A9">
        <w:rPr>
          <w:sz w:val="20"/>
          <w:szCs w:val="20"/>
        </w:rPr>
        <w:t>е</w:t>
      </w:r>
      <w:r w:rsidRPr="00F171A9">
        <w:rPr>
          <w:sz w:val="20"/>
          <w:szCs w:val="20"/>
        </w:rPr>
        <w:t>ний, опубликованных на Едином портале, официальном сайте, в части, касающейся сведений</w:t>
      </w:r>
      <w:proofErr w:type="gramEnd"/>
      <w:r w:rsidRPr="00F171A9">
        <w:rPr>
          <w:sz w:val="20"/>
          <w:szCs w:val="20"/>
        </w:rPr>
        <w:t>, отсутству</w:t>
      </w:r>
      <w:r w:rsidRPr="00F171A9">
        <w:rPr>
          <w:sz w:val="20"/>
          <w:szCs w:val="20"/>
        </w:rPr>
        <w:t>ю</w:t>
      </w:r>
      <w:r w:rsidRPr="00F171A9">
        <w:rPr>
          <w:sz w:val="20"/>
          <w:szCs w:val="20"/>
        </w:rPr>
        <w:t>щих в единой системе идентификац</w:t>
      </w:r>
      <w:proofErr w:type="gramStart"/>
      <w:r w:rsidRPr="00F171A9">
        <w:rPr>
          <w:sz w:val="20"/>
          <w:szCs w:val="20"/>
        </w:rPr>
        <w:t>ии и ау</w:t>
      </w:r>
      <w:proofErr w:type="gramEnd"/>
      <w:r w:rsidRPr="00F171A9">
        <w:rPr>
          <w:sz w:val="20"/>
          <w:szCs w:val="20"/>
        </w:rPr>
        <w:t>тентификации;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xml:space="preserve">6) возможность вернуться на любой из этапов заполнения электронной формы запроса без </w:t>
      </w:r>
      <w:proofErr w:type="gramStart"/>
      <w:r w:rsidRPr="00F171A9">
        <w:rPr>
          <w:sz w:val="20"/>
          <w:szCs w:val="20"/>
        </w:rPr>
        <w:t>потери</w:t>
      </w:r>
      <w:proofErr w:type="gramEnd"/>
      <w:r w:rsidRPr="00F171A9">
        <w:rPr>
          <w:sz w:val="20"/>
          <w:szCs w:val="20"/>
        </w:rPr>
        <w:t xml:space="preserve"> р</w:t>
      </w:r>
      <w:r w:rsidRPr="00F171A9">
        <w:rPr>
          <w:sz w:val="20"/>
          <w:szCs w:val="20"/>
        </w:rPr>
        <w:t>а</w:t>
      </w:r>
      <w:r w:rsidRPr="00F171A9">
        <w:rPr>
          <w:sz w:val="20"/>
          <w:szCs w:val="20"/>
        </w:rPr>
        <w:t>нее введенной информации;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7)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сформированным запросам - в течение не менее 3 месяцев.</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xml:space="preserve">8) сформированный и подписанный </w:t>
      </w:r>
      <w:proofErr w:type="gramStart"/>
      <w:r w:rsidRPr="00F171A9">
        <w:rPr>
          <w:sz w:val="20"/>
          <w:szCs w:val="20"/>
        </w:rPr>
        <w:t>запрос</w:t>
      </w:r>
      <w:proofErr w:type="gramEnd"/>
      <w:r w:rsidRPr="00F171A9">
        <w:rPr>
          <w:sz w:val="20"/>
          <w:szCs w:val="20"/>
        </w:rPr>
        <w:t xml:space="preserve"> и иные документы, указанные в </w:t>
      </w:r>
      <w:hyperlink r:id="rId40" w:anchor="/document/405725865/entry/1016" w:history="1">
        <w:r w:rsidRPr="00F171A9">
          <w:rPr>
            <w:rStyle w:val="af8"/>
            <w:color w:val="auto"/>
            <w:sz w:val="20"/>
            <w:szCs w:val="20"/>
          </w:rPr>
          <w:t>пункте 16</w:t>
        </w:r>
      </w:hyperlink>
      <w:r w:rsidRPr="00F171A9">
        <w:rPr>
          <w:sz w:val="20"/>
          <w:szCs w:val="20"/>
        </w:rPr>
        <w:t>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государственных и муниципальных услуг (функций), официального сайта.</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69</w:t>
      </w:r>
      <w:r w:rsidR="00211B26" w:rsidRPr="00F171A9">
        <w:rPr>
          <w:sz w:val="20"/>
          <w:szCs w:val="20"/>
        </w:rPr>
        <w:t>. Прием и регистрация Уполномоченным органом запроса о предоставлении муниципальной услуги и иных документов, необходимых для предоставления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1) уполномоченный орган обеспечивает прием документов, необходимых для предоставления мун</w:t>
      </w:r>
      <w:r w:rsidRPr="00F171A9">
        <w:rPr>
          <w:sz w:val="20"/>
          <w:szCs w:val="20"/>
        </w:rPr>
        <w:t>и</w:t>
      </w:r>
      <w:r w:rsidRPr="00F171A9">
        <w:rPr>
          <w:sz w:val="20"/>
          <w:szCs w:val="20"/>
        </w:rPr>
        <w:t>ципальной услуги, и регистрацию запроса без необходимости повторного представления заявителем таких документов на бумажном носителе;</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2) срок регистрации запроса - 1 рабочий день;</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3) предоставление муниципальной услуги начинается с момента приема и регистрации Уполном</w:t>
      </w:r>
      <w:r w:rsidRPr="00F171A9">
        <w:rPr>
          <w:sz w:val="20"/>
          <w:szCs w:val="20"/>
        </w:rPr>
        <w:t>о</w:t>
      </w:r>
      <w:r w:rsidRPr="00F171A9">
        <w:rPr>
          <w:sz w:val="20"/>
          <w:szCs w:val="20"/>
        </w:rPr>
        <w:t>ченным органом электронных документов, необходимых для предоставления муниципальной услуги, а та</w:t>
      </w:r>
      <w:r w:rsidRPr="00F171A9">
        <w:rPr>
          <w:sz w:val="20"/>
          <w:szCs w:val="20"/>
        </w:rPr>
        <w:t>к</w:t>
      </w:r>
      <w:r w:rsidRPr="00F171A9">
        <w:rPr>
          <w:sz w:val="20"/>
          <w:szCs w:val="20"/>
        </w:rPr>
        <w:t>же получения в установленном порядке информации об оплате муниципальной услуги заявителем.</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w:t>
      </w:r>
      <w:r w:rsidRPr="00F171A9">
        <w:rPr>
          <w:sz w:val="20"/>
          <w:szCs w:val="20"/>
        </w:rPr>
        <w:t>у</w:t>
      </w:r>
      <w:r w:rsidRPr="00F171A9">
        <w:rPr>
          <w:sz w:val="20"/>
          <w:szCs w:val="20"/>
        </w:rPr>
        <w:t>ществляются следующие действия:</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при наличии хотя бы одного из указанных оснований должностное лицо, ответственное за пред</w:t>
      </w:r>
      <w:r w:rsidRPr="00F171A9">
        <w:rPr>
          <w:sz w:val="20"/>
          <w:szCs w:val="20"/>
        </w:rPr>
        <w:t>о</w:t>
      </w:r>
      <w:r w:rsidRPr="00F171A9">
        <w:rPr>
          <w:sz w:val="20"/>
          <w:szCs w:val="20"/>
        </w:rPr>
        <w:t>ставление муниципальной услуги, подготавливает уведомление об отказе в приеме документов, необход</w:t>
      </w:r>
      <w:r w:rsidRPr="00F171A9">
        <w:rPr>
          <w:sz w:val="20"/>
          <w:szCs w:val="20"/>
        </w:rPr>
        <w:t>и</w:t>
      </w:r>
      <w:r w:rsidRPr="00F171A9">
        <w:rPr>
          <w:sz w:val="20"/>
          <w:szCs w:val="20"/>
        </w:rPr>
        <w:t>мых для предоставления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w:t>
      </w:r>
      <w:r w:rsidRPr="00F171A9">
        <w:rPr>
          <w:sz w:val="20"/>
          <w:szCs w:val="20"/>
        </w:rPr>
        <w:t>у</w:t>
      </w:r>
      <w:r w:rsidRPr="00F171A9">
        <w:rPr>
          <w:sz w:val="20"/>
          <w:szCs w:val="20"/>
        </w:rPr>
        <w:t>ниципальных услуг (функций), официального сайта заявителю будет представлена информация о ходе в</w:t>
      </w:r>
      <w:r w:rsidRPr="00F171A9">
        <w:rPr>
          <w:sz w:val="20"/>
          <w:szCs w:val="20"/>
        </w:rPr>
        <w:t>ы</w:t>
      </w:r>
      <w:r w:rsidRPr="00F171A9">
        <w:rPr>
          <w:sz w:val="20"/>
          <w:szCs w:val="20"/>
        </w:rPr>
        <w:t>полнения указанного запроса;</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4) прием и регистрация запроса осуществляются должностным лицом Управления архитектуры и градостроительства, ответственного за регистрацию входящей корреспонденции;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5) после регистрации запрос направляется в структурное подразделение, ответственное за предоста</w:t>
      </w:r>
      <w:r w:rsidRPr="00F171A9">
        <w:rPr>
          <w:sz w:val="20"/>
          <w:szCs w:val="20"/>
        </w:rPr>
        <w:t>в</w:t>
      </w:r>
      <w:r w:rsidRPr="00F171A9">
        <w:rPr>
          <w:sz w:val="20"/>
          <w:szCs w:val="20"/>
        </w:rPr>
        <w:t>ление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6) после принятия запроса заявителя должностным лицом, уполномоченным на предоставление м</w:t>
      </w:r>
      <w:r w:rsidRPr="00F171A9">
        <w:rPr>
          <w:sz w:val="20"/>
          <w:szCs w:val="20"/>
        </w:rPr>
        <w:t>у</w:t>
      </w:r>
      <w:r w:rsidRPr="00F171A9">
        <w:rPr>
          <w:sz w:val="20"/>
          <w:szCs w:val="20"/>
        </w:rPr>
        <w:t>ниципальной услуги, статус запроса заявителя в личном кабинете на </w:t>
      </w:r>
      <w:hyperlink r:id="rId41" w:tgtFrame="_blank" w:history="1">
        <w:r w:rsidRPr="00F171A9">
          <w:rPr>
            <w:rStyle w:val="af8"/>
            <w:color w:val="auto"/>
            <w:sz w:val="20"/>
            <w:szCs w:val="20"/>
          </w:rPr>
          <w:t>Едином портале</w:t>
        </w:r>
      </w:hyperlink>
      <w:r w:rsidRPr="00F171A9">
        <w:rPr>
          <w:sz w:val="20"/>
          <w:szCs w:val="20"/>
        </w:rPr>
        <w:t>, </w:t>
      </w:r>
      <w:hyperlink r:id="rId42" w:tgtFrame="_blank" w:history="1">
        <w:r w:rsidRPr="00F171A9">
          <w:rPr>
            <w:rStyle w:val="af8"/>
            <w:color w:val="auto"/>
            <w:sz w:val="20"/>
            <w:szCs w:val="20"/>
          </w:rPr>
          <w:t>официальном са</w:t>
        </w:r>
        <w:r w:rsidRPr="00F171A9">
          <w:rPr>
            <w:rStyle w:val="af8"/>
            <w:color w:val="auto"/>
            <w:sz w:val="20"/>
            <w:szCs w:val="20"/>
          </w:rPr>
          <w:t>й</w:t>
        </w:r>
        <w:r w:rsidRPr="00F171A9">
          <w:rPr>
            <w:rStyle w:val="af8"/>
            <w:color w:val="auto"/>
            <w:sz w:val="20"/>
            <w:szCs w:val="20"/>
          </w:rPr>
          <w:t>те</w:t>
        </w:r>
      </w:hyperlink>
      <w:r w:rsidRPr="00F171A9">
        <w:rPr>
          <w:sz w:val="20"/>
          <w:szCs w:val="20"/>
        </w:rPr>
        <w:t> обновляется до статуса "принято".</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70</w:t>
      </w:r>
      <w:r w:rsidR="00211B26" w:rsidRPr="00F171A9">
        <w:rPr>
          <w:sz w:val="20"/>
          <w:szCs w:val="20"/>
        </w:rPr>
        <w:t>. Оплата государственной пошлины за предоставление муниципальной услуги и уплата иных пл</w:t>
      </w:r>
      <w:r w:rsidR="00211B26" w:rsidRPr="00F171A9">
        <w:rPr>
          <w:sz w:val="20"/>
          <w:szCs w:val="20"/>
        </w:rPr>
        <w:t>а</w:t>
      </w:r>
      <w:r w:rsidR="00211B26" w:rsidRPr="00F171A9">
        <w:rPr>
          <w:sz w:val="20"/>
          <w:szCs w:val="20"/>
        </w:rPr>
        <w:t>тежей, взимаемых в соответствии с законодательством Российской Федерации.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Государственная пошлина за предоставление муниципальной услуги не взимается.</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71</w:t>
      </w:r>
      <w:r w:rsidR="00211B26" w:rsidRPr="00F171A9">
        <w:rPr>
          <w:sz w:val="20"/>
          <w:szCs w:val="20"/>
        </w:rPr>
        <w:t>. Получение результата предоставления муниципальной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В качестве результата предоставления муниципальной услуги заявитель по его выбору вправе пол</w:t>
      </w:r>
      <w:r w:rsidRPr="00F171A9">
        <w:rPr>
          <w:sz w:val="20"/>
          <w:szCs w:val="20"/>
        </w:rPr>
        <w:t>у</w:t>
      </w:r>
      <w:r w:rsidRPr="00F171A9">
        <w:rPr>
          <w:sz w:val="20"/>
          <w:szCs w:val="20"/>
        </w:rPr>
        <w:t>чить разрешение на отклонение от предельных параметров разрешенного строительства, реконструкции объекта капитального строительства на бумажном носителе. Заявитель вправе получить результат пред</w:t>
      </w:r>
      <w:r w:rsidRPr="00F171A9">
        <w:rPr>
          <w:sz w:val="20"/>
          <w:szCs w:val="20"/>
        </w:rPr>
        <w:t>о</w:t>
      </w:r>
      <w:r w:rsidRPr="00F171A9">
        <w:rPr>
          <w:sz w:val="20"/>
          <w:szCs w:val="20"/>
        </w:rPr>
        <w:t xml:space="preserve">ставления муниципальной услуги в форме электронного документа или документа на бумажном носителе в течение </w:t>
      </w:r>
      <w:proofErr w:type="gramStart"/>
      <w:r w:rsidRPr="00F171A9">
        <w:rPr>
          <w:sz w:val="20"/>
          <w:szCs w:val="20"/>
        </w:rPr>
        <w:t>срока действия результата предоставления муниципальной услуги</w:t>
      </w:r>
      <w:proofErr w:type="gramEnd"/>
      <w:r w:rsidRPr="00F171A9">
        <w:rPr>
          <w:sz w:val="20"/>
          <w:szCs w:val="20"/>
        </w:rPr>
        <w:t>.</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72</w:t>
      </w:r>
      <w:r w:rsidR="00211B26" w:rsidRPr="00F171A9">
        <w:rPr>
          <w:sz w:val="20"/>
          <w:szCs w:val="20"/>
        </w:rPr>
        <w:t>. Получение сведений о ходе выполнения запроса.</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w:t>
      </w:r>
      <w:r w:rsidRPr="00F171A9">
        <w:rPr>
          <w:sz w:val="20"/>
          <w:szCs w:val="20"/>
        </w:rPr>
        <w:t>и</w:t>
      </w:r>
      <w:r w:rsidRPr="00F171A9">
        <w:rPr>
          <w:sz w:val="20"/>
          <w:szCs w:val="20"/>
        </w:rPr>
        <w:t>ями) в срок, не превышающий одного рабочего дня после завершения выполнения соответствующего де</w:t>
      </w:r>
      <w:r w:rsidRPr="00F171A9">
        <w:rPr>
          <w:sz w:val="20"/>
          <w:szCs w:val="20"/>
        </w:rPr>
        <w:t>й</w:t>
      </w:r>
      <w:r w:rsidRPr="00F171A9">
        <w:rPr>
          <w:sz w:val="20"/>
          <w:szCs w:val="20"/>
        </w:rPr>
        <w:t>ствия, на адрес электронной почты или с использованием средств Единого портала государственных и м</w:t>
      </w:r>
      <w:r w:rsidRPr="00F171A9">
        <w:rPr>
          <w:sz w:val="20"/>
          <w:szCs w:val="20"/>
        </w:rPr>
        <w:t>у</w:t>
      </w:r>
      <w:r w:rsidRPr="00F171A9">
        <w:rPr>
          <w:sz w:val="20"/>
          <w:szCs w:val="20"/>
        </w:rPr>
        <w:t>ниципальных услуг (функций), официального сайта по выбору заявителя.</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При предоставлении муниципальной услуги в электронной форме заявителю направляется:</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уведомление о записи на прием в Уполномоченный орган или МФЦ (описывается в случае необх</w:t>
      </w:r>
      <w:r w:rsidRPr="00F171A9">
        <w:rPr>
          <w:sz w:val="20"/>
          <w:szCs w:val="20"/>
        </w:rPr>
        <w:t>о</w:t>
      </w:r>
      <w:r w:rsidRPr="00F171A9">
        <w:rPr>
          <w:sz w:val="20"/>
          <w:szCs w:val="20"/>
        </w:rPr>
        <w:t>димости дополнительно);</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lastRenderedPageBreak/>
        <w:t>- уведомление о начале процедуры предоставления муниципальной услуги (описывается в случае необходимости дополнительно);</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уведомление о результатах рассмотрения документов, необходимых для предоставления муниц</w:t>
      </w:r>
      <w:r w:rsidRPr="00F171A9">
        <w:rPr>
          <w:sz w:val="20"/>
          <w:szCs w:val="20"/>
        </w:rPr>
        <w:t>и</w:t>
      </w:r>
      <w:r w:rsidRPr="00F171A9">
        <w:rPr>
          <w:sz w:val="20"/>
          <w:szCs w:val="20"/>
        </w:rPr>
        <w:t>пальной услуги (описывается в случае необходимости дополнительно);</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 уведомление о возможности получить результат предоставления муниципальной услуги (описыв</w:t>
      </w:r>
      <w:r w:rsidRPr="00F171A9">
        <w:rPr>
          <w:sz w:val="20"/>
          <w:szCs w:val="20"/>
        </w:rPr>
        <w:t>а</w:t>
      </w:r>
      <w:r w:rsidRPr="00F171A9">
        <w:rPr>
          <w:sz w:val="20"/>
          <w:szCs w:val="20"/>
        </w:rPr>
        <w:t>ется в случае необходимости дополнительно).</w:t>
      </w:r>
    </w:p>
    <w:p w:rsidR="00211B26" w:rsidRPr="00F171A9" w:rsidRDefault="00E440E8" w:rsidP="00936DDB">
      <w:pPr>
        <w:pStyle w:val="s1"/>
        <w:spacing w:before="0" w:beforeAutospacing="0" w:after="0" w:afterAutospacing="0"/>
        <w:ind w:firstLine="567"/>
        <w:contextualSpacing/>
        <w:jc w:val="both"/>
        <w:rPr>
          <w:sz w:val="20"/>
          <w:szCs w:val="20"/>
        </w:rPr>
      </w:pPr>
      <w:r w:rsidRPr="00F171A9">
        <w:rPr>
          <w:sz w:val="20"/>
          <w:szCs w:val="20"/>
        </w:rPr>
        <w:t>73</w:t>
      </w:r>
      <w:r w:rsidR="00211B26" w:rsidRPr="00F171A9">
        <w:rPr>
          <w:sz w:val="20"/>
          <w:szCs w:val="20"/>
        </w:rPr>
        <w:t>. Осуществление оценки качества предоставления услуги.</w:t>
      </w:r>
    </w:p>
    <w:p w:rsidR="00211B26" w:rsidRPr="00F171A9" w:rsidRDefault="00211B26" w:rsidP="00936DDB">
      <w:pPr>
        <w:pStyle w:val="s1"/>
        <w:spacing w:before="0" w:beforeAutospacing="0" w:after="0" w:afterAutospacing="0"/>
        <w:ind w:firstLine="567"/>
        <w:contextualSpacing/>
        <w:jc w:val="both"/>
        <w:rPr>
          <w:sz w:val="20"/>
          <w:szCs w:val="20"/>
        </w:rPr>
      </w:pPr>
      <w:r w:rsidRPr="00F171A9">
        <w:rPr>
          <w:sz w:val="20"/>
          <w:szCs w:val="20"/>
        </w:rPr>
        <w:t>Заявителям обеспечивается возможность оценить доступность и качество муниципальной услуги на Едином портале.</w:t>
      </w:r>
    </w:p>
    <w:p w:rsidR="00B06E8E" w:rsidRPr="00F171A9" w:rsidRDefault="00211B26" w:rsidP="00936DDB">
      <w:pPr>
        <w:pStyle w:val="1"/>
        <w:spacing w:before="0" w:after="0"/>
        <w:ind w:firstLine="567"/>
        <w:contextualSpacing/>
        <w:rPr>
          <w:rFonts w:ascii="Times New Roman" w:hAnsi="Times New Roman"/>
          <w:color w:val="auto"/>
          <w:sz w:val="20"/>
          <w:szCs w:val="20"/>
        </w:rPr>
      </w:pPr>
      <w:r w:rsidRPr="00F171A9">
        <w:rPr>
          <w:rFonts w:ascii="Times New Roman" w:hAnsi="Times New Roman"/>
          <w:color w:val="auto"/>
          <w:sz w:val="20"/>
          <w:szCs w:val="20"/>
        </w:rPr>
        <w:t xml:space="preserve"> </w:t>
      </w:r>
      <w:r w:rsidR="00EE721C" w:rsidRPr="00F171A9">
        <w:rPr>
          <w:rFonts w:ascii="Times New Roman" w:hAnsi="Times New Roman"/>
          <w:color w:val="auto"/>
          <w:sz w:val="20"/>
          <w:szCs w:val="20"/>
        </w:rPr>
        <w:t>Раздел 4</w:t>
      </w:r>
      <w:r w:rsidR="00031946" w:rsidRPr="00F171A9">
        <w:rPr>
          <w:rFonts w:ascii="Times New Roman" w:hAnsi="Times New Roman"/>
          <w:color w:val="auto"/>
          <w:sz w:val="20"/>
          <w:szCs w:val="20"/>
        </w:rPr>
        <w:t xml:space="preserve">. Формы </w:t>
      </w:r>
      <w:proofErr w:type="gramStart"/>
      <w:r w:rsidR="00031946" w:rsidRPr="00F171A9">
        <w:rPr>
          <w:rFonts w:ascii="Times New Roman" w:hAnsi="Times New Roman"/>
          <w:color w:val="auto"/>
          <w:sz w:val="20"/>
          <w:szCs w:val="20"/>
        </w:rPr>
        <w:t>контроля за</w:t>
      </w:r>
      <w:proofErr w:type="gramEnd"/>
      <w:r w:rsidR="00031946" w:rsidRPr="00F171A9">
        <w:rPr>
          <w:rFonts w:ascii="Times New Roman" w:hAnsi="Times New Roman"/>
          <w:color w:val="auto"/>
          <w:sz w:val="20"/>
          <w:szCs w:val="20"/>
        </w:rPr>
        <w:t xml:space="preserve"> исполнением Административного регламента</w:t>
      </w:r>
    </w:p>
    <w:p w:rsidR="00B06E8E" w:rsidRPr="00F171A9" w:rsidRDefault="00B06E8E" w:rsidP="00936DDB">
      <w:pPr>
        <w:ind w:firstLine="567"/>
        <w:contextualSpacing/>
        <w:jc w:val="both"/>
        <w:rPr>
          <w:rStyle w:val="a3"/>
          <w:rFonts w:ascii="Times New Roman" w:hAnsi="Times New Roman"/>
          <w:sz w:val="20"/>
          <w:szCs w:val="20"/>
        </w:rPr>
      </w:pPr>
      <w:bookmarkStart w:id="129" w:name="sub_4001"/>
      <w:bookmarkEnd w:id="129"/>
    </w:p>
    <w:p w:rsidR="00B06E8E" w:rsidRPr="00F171A9" w:rsidRDefault="00031946" w:rsidP="00936DDB">
      <w:pPr>
        <w:ind w:firstLine="567"/>
        <w:contextualSpacing/>
        <w:jc w:val="center"/>
        <w:rPr>
          <w:rStyle w:val="a3"/>
          <w:rFonts w:ascii="Times New Roman" w:hAnsi="Times New Roman"/>
          <w:b/>
          <w:sz w:val="20"/>
          <w:szCs w:val="20"/>
        </w:rPr>
      </w:pPr>
      <w:bookmarkStart w:id="130" w:name="sub_10211"/>
      <w:bookmarkEnd w:id="130"/>
      <w:r w:rsidRPr="00F171A9">
        <w:rPr>
          <w:rStyle w:val="a3"/>
          <w:rFonts w:ascii="Times New Roman" w:hAnsi="Times New Roman"/>
          <w:b/>
          <w:sz w:val="20"/>
          <w:szCs w:val="20"/>
        </w:rPr>
        <w:t xml:space="preserve">Подраздел 1. Порядок осуществления </w:t>
      </w:r>
      <w:proofErr w:type="gramStart"/>
      <w:r w:rsidRPr="00F171A9">
        <w:rPr>
          <w:rStyle w:val="a3"/>
          <w:rFonts w:ascii="Times New Roman" w:hAnsi="Times New Roman"/>
          <w:b/>
          <w:sz w:val="20"/>
          <w:szCs w:val="20"/>
        </w:rPr>
        <w:t>контроля за</w:t>
      </w:r>
      <w:proofErr w:type="gramEnd"/>
      <w:r w:rsidRPr="00F171A9">
        <w:rPr>
          <w:rStyle w:val="a3"/>
          <w:rFonts w:ascii="Times New Roman" w:hAnsi="Times New Roman"/>
          <w:b/>
          <w:sz w:val="20"/>
          <w:szCs w:val="20"/>
        </w:rPr>
        <w:t xml:space="preserve"> исполнением настоящего Административного регламента.</w:t>
      </w:r>
    </w:p>
    <w:p w:rsidR="00B06E8E" w:rsidRPr="00F171A9" w:rsidRDefault="00B06E8E" w:rsidP="00936DDB">
      <w:pPr>
        <w:ind w:firstLine="567"/>
        <w:contextualSpacing/>
        <w:jc w:val="center"/>
        <w:rPr>
          <w:rFonts w:hint="eastAsia"/>
          <w:b/>
          <w:sz w:val="20"/>
          <w:szCs w:val="20"/>
        </w:rPr>
      </w:pPr>
    </w:p>
    <w:p w:rsidR="00B06E8E" w:rsidRPr="00F171A9" w:rsidRDefault="00E440E8" w:rsidP="00936DDB">
      <w:pPr>
        <w:ind w:firstLine="567"/>
        <w:contextualSpacing/>
        <w:jc w:val="both"/>
        <w:rPr>
          <w:rFonts w:hint="eastAsia"/>
          <w:sz w:val="20"/>
          <w:szCs w:val="20"/>
        </w:rPr>
      </w:pPr>
      <w:bookmarkStart w:id="131" w:name="sub_10212"/>
      <w:bookmarkStart w:id="132" w:name="sub_2111"/>
      <w:bookmarkEnd w:id="131"/>
      <w:bookmarkEnd w:id="132"/>
      <w:r w:rsidRPr="00F171A9">
        <w:rPr>
          <w:rStyle w:val="a3"/>
          <w:rFonts w:ascii="Times New Roman" w:hAnsi="Times New Roman"/>
          <w:sz w:val="20"/>
          <w:szCs w:val="20"/>
        </w:rPr>
        <w:t>74</w:t>
      </w:r>
      <w:r w:rsidR="00031946" w:rsidRPr="00F171A9">
        <w:rPr>
          <w:rStyle w:val="a3"/>
          <w:rFonts w:ascii="Times New Roman" w:hAnsi="Times New Roman"/>
          <w:sz w:val="20"/>
          <w:szCs w:val="20"/>
        </w:rPr>
        <w:t xml:space="preserve">.  Порядок осуществления текущего </w:t>
      </w:r>
      <w:proofErr w:type="gramStart"/>
      <w:r w:rsidR="00031946" w:rsidRPr="00F171A9">
        <w:rPr>
          <w:rStyle w:val="a3"/>
          <w:rFonts w:ascii="Times New Roman" w:hAnsi="Times New Roman"/>
          <w:sz w:val="20"/>
          <w:szCs w:val="20"/>
        </w:rPr>
        <w:t>контроля за</w:t>
      </w:r>
      <w:proofErr w:type="gramEnd"/>
      <w:r w:rsidR="00031946" w:rsidRPr="00F171A9">
        <w:rPr>
          <w:rStyle w:val="a3"/>
          <w:rFonts w:ascii="Times New Roman" w:hAnsi="Times New Roman"/>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06E8E" w:rsidRPr="00F171A9" w:rsidRDefault="00031946" w:rsidP="00936DDB">
      <w:pPr>
        <w:ind w:firstLine="567"/>
        <w:contextualSpacing/>
        <w:jc w:val="both"/>
        <w:rPr>
          <w:rFonts w:hint="eastAsia"/>
          <w:sz w:val="20"/>
          <w:szCs w:val="20"/>
        </w:rPr>
      </w:pPr>
      <w:bookmarkStart w:id="133" w:name="sub_2112"/>
      <w:bookmarkEnd w:id="133"/>
      <w:r w:rsidRPr="00F171A9">
        <w:rPr>
          <w:rStyle w:val="a3"/>
          <w:rFonts w:ascii="Times New Roman" w:hAnsi="Times New Roman"/>
          <w:sz w:val="20"/>
          <w:szCs w:val="20"/>
        </w:rPr>
        <w:t xml:space="preserve">Текущий </w:t>
      </w:r>
      <w:proofErr w:type="gramStart"/>
      <w:r w:rsidRPr="00F171A9">
        <w:rPr>
          <w:rStyle w:val="a3"/>
          <w:rFonts w:ascii="Times New Roman" w:hAnsi="Times New Roman"/>
          <w:sz w:val="20"/>
          <w:szCs w:val="20"/>
        </w:rPr>
        <w:t>контроль за</w:t>
      </w:r>
      <w:proofErr w:type="gramEnd"/>
      <w:r w:rsidRPr="00F171A9">
        <w:rPr>
          <w:rStyle w:val="a3"/>
          <w:rFonts w:ascii="Times New Roman" w:hAnsi="Times New Roman"/>
          <w:sz w:val="20"/>
          <w:szCs w:val="20"/>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ответственными специалистами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по исполнению настоящего Административного регламента осуществляется главой </w:t>
      </w:r>
      <w:r w:rsidR="008F1DAF" w:rsidRPr="00F171A9">
        <w:rPr>
          <w:rStyle w:val="a3"/>
          <w:rFonts w:ascii="Times New Roman" w:hAnsi="Times New Roman"/>
          <w:sz w:val="20"/>
          <w:szCs w:val="20"/>
        </w:rPr>
        <w:t xml:space="preserve">Ромодановского </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муниципального</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района</w:t>
      </w:r>
      <w:r w:rsidRPr="00F171A9">
        <w:rPr>
          <w:rStyle w:val="a3"/>
          <w:rFonts w:ascii="Times New Roman" w:hAnsi="Times New Roman"/>
          <w:sz w:val="20"/>
          <w:szCs w:val="20"/>
          <w:shd w:val="clear" w:color="auto" w:fill="FFFF00"/>
        </w:rPr>
        <w:t>.</w:t>
      </w:r>
    </w:p>
    <w:p w:rsidR="00B06E8E" w:rsidRPr="00F171A9" w:rsidRDefault="00031946" w:rsidP="00936DDB">
      <w:pPr>
        <w:ind w:firstLine="567"/>
        <w:contextualSpacing/>
        <w:jc w:val="center"/>
        <w:rPr>
          <w:rFonts w:hint="eastAsia"/>
          <w:b/>
          <w:sz w:val="20"/>
          <w:szCs w:val="20"/>
        </w:rPr>
      </w:pPr>
      <w:bookmarkStart w:id="134" w:name="sub_212"/>
      <w:bookmarkEnd w:id="134"/>
      <w:r w:rsidRPr="00F171A9">
        <w:rPr>
          <w:rStyle w:val="a3"/>
          <w:rFonts w:ascii="Times New Roman" w:hAnsi="Times New Roman"/>
          <w:b/>
          <w:sz w:val="20"/>
          <w:szCs w:val="20"/>
        </w:rPr>
        <w:t xml:space="preserve">Подраздел 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171A9">
        <w:rPr>
          <w:rStyle w:val="a3"/>
          <w:rFonts w:ascii="Times New Roman" w:hAnsi="Times New Roman"/>
          <w:b/>
          <w:sz w:val="20"/>
          <w:szCs w:val="20"/>
        </w:rPr>
        <w:t>контроля за</w:t>
      </w:r>
      <w:proofErr w:type="gramEnd"/>
      <w:r w:rsidRPr="00F171A9">
        <w:rPr>
          <w:rStyle w:val="a3"/>
          <w:rFonts w:ascii="Times New Roman" w:hAnsi="Times New Roman"/>
          <w:b/>
          <w:sz w:val="20"/>
          <w:szCs w:val="20"/>
        </w:rPr>
        <w:t xml:space="preserve"> полнотой и качеством предоставления муниципальной услуги.</w:t>
      </w:r>
    </w:p>
    <w:p w:rsidR="00B06E8E" w:rsidRPr="00F171A9" w:rsidRDefault="00E440E8" w:rsidP="00936DDB">
      <w:pPr>
        <w:ind w:firstLine="567"/>
        <w:contextualSpacing/>
        <w:jc w:val="both"/>
        <w:rPr>
          <w:rFonts w:hint="eastAsia"/>
          <w:sz w:val="20"/>
          <w:szCs w:val="20"/>
        </w:rPr>
      </w:pPr>
      <w:bookmarkStart w:id="135" w:name="sub_2121"/>
      <w:bookmarkEnd w:id="135"/>
      <w:r w:rsidRPr="00F171A9">
        <w:rPr>
          <w:rStyle w:val="a3"/>
          <w:rFonts w:ascii="Times New Roman" w:hAnsi="Times New Roman"/>
          <w:sz w:val="20"/>
          <w:szCs w:val="20"/>
        </w:rPr>
        <w:t>75</w:t>
      </w:r>
      <w:r w:rsidR="00031946" w:rsidRPr="00F171A9">
        <w:rPr>
          <w:rStyle w:val="a3"/>
          <w:rFonts w:ascii="Times New Roman" w:hAnsi="Times New Roman"/>
          <w:sz w:val="20"/>
          <w:szCs w:val="20"/>
        </w:rPr>
        <w:t>. Проверки полноты и качества предоставления муниципальной услуги включают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содержащие жалобы на решения, действия (бездействия) должностных лиц и муниципальных служащих.</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Контроль за</w:t>
      </w:r>
      <w:proofErr w:type="gramEnd"/>
      <w:r w:rsidRPr="00F171A9">
        <w:rPr>
          <w:rStyle w:val="a3"/>
          <w:rFonts w:ascii="Times New Roman" w:hAnsi="Times New Roman"/>
          <w:sz w:val="20"/>
          <w:szCs w:val="20"/>
        </w:rPr>
        <w:t xml:space="preserve"> исполнением Административного регламента по предоставлению муниципальной услуги осуществляется путем проведения:</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плановых проверок соблюдения и исполнения специалистами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положений настоящего Административного регламента, иных документов, регламентирующих деятельность по предоставлению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внеплановых проверок соблюдения и исполнения специалистами </w:t>
      </w:r>
      <w:r w:rsidR="005C1D97" w:rsidRPr="00F171A9">
        <w:rPr>
          <w:rFonts w:ascii="Times New Roman" w:hAnsi="Times New Roman" w:cs="Times New Roman"/>
          <w:sz w:val="20"/>
          <w:szCs w:val="20"/>
        </w:rPr>
        <w:t>Управления</w:t>
      </w:r>
      <w:r w:rsidRPr="00F171A9">
        <w:rPr>
          <w:rStyle w:val="a3"/>
          <w:rFonts w:ascii="Times New Roman" w:hAnsi="Times New Roman"/>
          <w:sz w:val="20"/>
          <w:szCs w:val="20"/>
        </w:rPr>
        <w:t xml:space="preserve"> положений настоящего Административного регламента, осуществляемых по обращениям физических и юридических лиц, по поручениям Главы района, заместителей главы района на основании иных документов и сведений, указывающих на нарушения настоящего Административного регламента.</w:t>
      </w:r>
    </w:p>
    <w:p w:rsidR="00B06E8E" w:rsidRPr="00F171A9" w:rsidRDefault="00031946" w:rsidP="00936DDB">
      <w:pPr>
        <w:ind w:firstLine="567"/>
        <w:contextualSpacing/>
        <w:jc w:val="both"/>
        <w:rPr>
          <w:rStyle w:val="a3"/>
          <w:rFonts w:ascii="Times New Roman" w:hAnsi="Times New Roman"/>
          <w:sz w:val="20"/>
          <w:szCs w:val="20"/>
          <w:shd w:val="clear" w:color="auto" w:fill="FFFF00"/>
        </w:rPr>
      </w:pPr>
      <w:r w:rsidRPr="00F171A9">
        <w:rPr>
          <w:rStyle w:val="a3"/>
          <w:rFonts w:ascii="Times New Roman" w:hAnsi="Times New Roman"/>
          <w:sz w:val="20"/>
          <w:szCs w:val="20"/>
        </w:rPr>
        <w:t xml:space="preserve">Плановые и внеплановые проверки проводятся Главой </w:t>
      </w:r>
      <w:r w:rsidR="008F1DAF"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района.</w:t>
      </w:r>
    </w:p>
    <w:p w:rsidR="00B06E8E" w:rsidRPr="00F171A9" w:rsidRDefault="00B06E8E" w:rsidP="00936DDB">
      <w:pPr>
        <w:ind w:firstLine="567"/>
        <w:contextualSpacing/>
        <w:jc w:val="both"/>
        <w:rPr>
          <w:rFonts w:hint="eastAsia"/>
          <w:sz w:val="20"/>
          <w:szCs w:val="20"/>
        </w:rPr>
      </w:pPr>
    </w:p>
    <w:p w:rsidR="00B06E8E" w:rsidRPr="00F171A9" w:rsidRDefault="00031946" w:rsidP="00936DDB">
      <w:pPr>
        <w:ind w:firstLine="567"/>
        <w:contextualSpacing/>
        <w:jc w:val="center"/>
        <w:rPr>
          <w:rFonts w:hint="eastAsia"/>
          <w:b/>
          <w:sz w:val="20"/>
          <w:szCs w:val="20"/>
        </w:rPr>
      </w:pPr>
      <w:r w:rsidRPr="00F171A9">
        <w:rPr>
          <w:rStyle w:val="a3"/>
          <w:rFonts w:ascii="Times New Roman" w:hAnsi="Times New Roman"/>
          <w:b/>
          <w:sz w:val="20"/>
          <w:szCs w:val="20"/>
        </w:rPr>
        <w:t>Подраздел 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06E8E" w:rsidRPr="00F171A9" w:rsidRDefault="00E440E8" w:rsidP="00936DDB">
      <w:pPr>
        <w:ind w:firstLine="567"/>
        <w:contextualSpacing/>
        <w:jc w:val="both"/>
        <w:rPr>
          <w:rFonts w:hint="eastAsia"/>
          <w:sz w:val="20"/>
          <w:szCs w:val="20"/>
        </w:rPr>
      </w:pPr>
      <w:r w:rsidRPr="00F171A9">
        <w:rPr>
          <w:rStyle w:val="a3"/>
          <w:rFonts w:ascii="Times New Roman" w:hAnsi="Times New Roman"/>
          <w:sz w:val="20"/>
          <w:szCs w:val="20"/>
        </w:rPr>
        <w:t>76</w:t>
      </w:r>
      <w:r w:rsidR="00031946" w:rsidRPr="00F171A9">
        <w:rPr>
          <w:rStyle w:val="a3"/>
          <w:rFonts w:ascii="Times New Roman" w:hAnsi="Times New Roman"/>
          <w:sz w:val="20"/>
          <w:szCs w:val="20"/>
        </w:rPr>
        <w:t>.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Глава района несет ответственность за несвоевременное рассмотрение заявлений.</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Глава района несет ответственность за несвоевременное и (или) ненадлежащее выполнение административных действий, указанных в пункте 39 Административного регламента.</w:t>
      </w:r>
    </w:p>
    <w:p w:rsidR="00B06E8E" w:rsidRPr="00F171A9" w:rsidRDefault="00031946" w:rsidP="00936DDB">
      <w:pPr>
        <w:ind w:firstLine="567"/>
        <w:contextualSpacing/>
        <w:jc w:val="both"/>
        <w:rPr>
          <w:rStyle w:val="a3"/>
          <w:rFonts w:ascii="Times New Roman" w:hAnsi="Times New Roman"/>
          <w:sz w:val="20"/>
          <w:szCs w:val="20"/>
        </w:rPr>
      </w:pPr>
      <w:r w:rsidRPr="00F171A9">
        <w:rPr>
          <w:rStyle w:val="a3"/>
          <w:rFonts w:ascii="Times New Roman" w:hAnsi="Times New Roman"/>
          <w:sz w:val="20"/>
          <w:szCs w:val="20"/>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06E8E" w:rsidRPr="00F171A9" w:rsidRDefault="00B06E8E" w:rsidP="00936DDB">
      <w:pPr>
        <w:ind w:firstLine="567"/>
        <w:contextualSpacing/>
        <w:jc w:val="both"/>
        <w:rPr>
          <w:rFonts w:hint="eastAsia"/>
          <w:sz w:val="20"/>
          <w:szCs w:val="20"/>
        </w:rPr>
      </w:pPr>
    </w:p>
    <w:p w:rsidR="00B06E8E" w:rsidRPr="00F171A9" w:rsidRDefault="00031946" w:rsidP="00936DDB">
      <w:pPr>
        <w:ind w:firstLine="567"/>
        <w:contextualSpacing/>
        <w:jc w:val="center"/>
        <w:rPr>
          <w:rFonts w:hint="eastAsia"/>
          <w:b/>
          <w:sz w:val="20"/>
          <w:szCs w:val="20"/>
        </w:rPr>
      </w:pPr>
      <w:r w:rsidRPr="00F171A9">
        <w:rPr>
          <w:rStyle w:val="a3"/>
          <w:rFonts w:ascii="Times New Roman" w:hAnsi="Times New Roman"/>
          <w:b/>
          <w:sz w:val="20"/>
          <w:szCs w:val="20"/>
        </w:rPr>
        <w:t xml:space="preserve">Подраздел 4. Положения, характеризующие требования к порядку и формам </w:t>
      </w:r>
      <w:proofErr w:type="gramStart"/>
      <w:r w:rsidRPr="00F171A9">
        <w:rPr>
          <w:rStyle w:val="a3"/>
          <w:rFonts w:ascii="Times New Roman" w:hAnsi="Times New Roman"/>
          <w:b/>
          <w:sz w:val="20"/>
          <w:szCs w:val="20"/>
        </w:rPr>
        <w:t>контроля за</w:t>
      </w:r>
      <w:proofErr w:type="gramEnd"/>
      <w:r w:rsidRPr="00F171A9">
        <w:rPr>
          <w:rStyle w:val="a3"/>
          <w:rFonts w:ascii="Times New Roman" w:hAnsi="Times New Roman"/>
          <w:b/>
          <w:sz w:val="20"/>
          <w:szCs w:val="20"/>
        </w:rPr>
        <w:t xml:space="preserve"> предоставлением муниципальной услуги, в том числе со стороны граждан, их объединений и организаций.</w:t>
      </w:r>
    </w:p>
    <w:p w:rsidR="00B06E8E" w:rsidRPr="00F171A9" w:rsidRDefault="00E440E8" w:rsidP="00936DDB">
      <w:pPr>
        <w:ind w:firstLine="567"/>
        <w:contextualSpacing/>
        <w:jc w:val="both"/>
        <w:rPr>
          <w:rFonts w:hint="eastAsia"/>
          <w:sz w:val="20"/>
          <w:szCs w:val="20"/>
        </w:rPr>
      </w:pPr>
      <w:r w:rsidRPr="00F171A9">
        <w:rPr>
          <w:rStyle w:val="a3"/>
          <w:rFonts w:ascii="Times New Roman" w:hAnsi="Times New Roman"/>
          <w:sz w:val="20"/>
          <w:szCs w:val="20"/>
        </w:rPr>
        <w:t>77</w:t>
      </w:r>
      <w:r w:rsidR="00031946" w:rsidRPr="00F171A9">
        <w:rPr>
          <w:rStyle w:val="a3"/>
          <w:rFonts w:ascii="Times New Roman" w:hAnsi="Times New Roman"/>
          <w:sz w:val="20"/>
          <w:szCs w:val="20"/>
        </w:rPr>
        <w:t xml:space="preserve">. </w:t>
      </w:r>
      <w:proofErr w:type="gramStart"/>
      <w:r w:rsidR="00031946" w:rsidRPr="00F171A9">
        <w:rPr>
          <w:rStyle w:val="a3"/>
          <w:rFonts w:ascii="Times New Roman" w:hAnsi="Times New Roman"/>
          <w:sz w:val="20"/>
          <w:szCs w:val="20"/>
        </w:rPr>
        <w:t>Контроль за</w:t>
      </w:r>
      <w:proofErr w:type="gramEnd"/>
      <w:r w:rsidR="00031946" w:rsidRPr="00F171A9">
        <w:rPr>
          <w:rStyle w:val="a3"/>
          <w:rFonts w:ascii="Times New Roman" w:hAnsi="Times New Roman"/>
          <w:sz w:val="20"/>
          <w:szCs w:val="20"/>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06E8E" w:rsidRPr="00F171A9" w:rsidRDefault="00B06E8E" w:rsidP="00936DDB">
      <w:pPr>
        <w:pStyle w:val="1"/>
        <w:spacing w:before="0" w:after="0"/>
        <w:ind w:firstLine="567"/>
        <w:contextualSpacing/>
        <w:jc w:val="both"/>
        <w:rPr>
          <w:rFonts w:ascii="Times New Roman" w:hAnsi="Times New Roman"/>
          <w:color w:val="auto"/>
          <w:sz w:val="20"/>
          <w:szCs w:val="20"/>
        </w:rPr>
      </w:pPr>
    </w:p>
    <w:p w:rsidR="00B06E8E" w:rsidRPr="00F171A9" w:rsidRDefault="00C355D2" w:rsidP="00936DDB">
      <w:pPr>
        <w:pStyle w:val="1"/>
        <w:spacing w:before="0" w:after="0"/>
        <w:ind w:firstLine="567"/>
        <w:contextualSpacing/>
        <w:rPr>
          <w:rFonts w:ascii="Times New Roman" w:hAnsi="Times New Roman"/>
          <w:color w:val="auto"/>
          <w:sz w:val="20"/>
          <w:szCs w:val="20"/>
        </w:rPr>
      </w:pPr>
      <w:bookmarkStart w:id="136" w:name="sub_500"/>
      <w:bookmarkEnd w:id="136"/>
      <w:r w:rsidRPr="00F171A9">
        <w:rPr>
          <w:rFonts w:ascii="Times New Roman" w:hAnsi="Times New Roman"/>
          <w:color w:val="auto"/>
          <w:sz w:val="20"/>
          <w:szCs w:val="20"/>
        </w:rPr>
        <w:t xml:space="preserve">Подраздел </w:t>
      </w:r>
      <w:r w:rsidR="00211B26" w:rsidRPr="00F171A9">
        <w:rPr>
          <w:rFonts w:ascii="Times New Roman" w:hAnsi="Times New Roman"/>
          <w:color w:val="auto"/>
          <w:sz w:val="20"/>
          <w:szCs w:val="20"/>
        </w:rPr>
        <w:t>5</w:t>
      </w:r>
      <w:r w:rsidR="00031946" w:rsidRPr="00F171A9">
        <w:rPr>
          <w:rFonts w:ascii="Times New Roman" w:hAnsi="Times New Roman"/>
          <w:color w:val="auto"/>
          <w:sz w:val="20"/>
          <w:szCs w:val="20"/>
        </w:rPr>
        <w:t>. Досудебный (внесудебный) порядок обжалования решений и действий (бездействия) администрации, МФЦ, а также их должностных лиц, муниципальных служащих</w:t>
      </w:r>
    </w:p>
    <w:p w:rsidR="00B06E8E" w:rsidRPr="00F171A9" w:rsidRDefault="00B06E8E" w:rsidP="00936DDB">
      <w:pPr>
        <w:ind w:firstLine="567"/>
        <w:contextualSpacing/>
        <w:jc w:val="both"/>
        <w:rPr>
          <w:rStyle w:val="a3"/>
          <w:rFonts w:ascii="Times New Roman" w:hAnsi="Times New Roman"/>
          <w:sz w:val="20"/>
          <w:szCs w:val="20"/>
        </w:rPr>
      </w:pPr>
      <w:bookmarkStart w:id="137" w:name="sub_5001"/>
      <w:bookmarkEnd w:id="137"/>
    </w:p>
    <w:p w:rsidR="00B06E8E" w:rsidRPr="00F171A9" w:rsidRDefault="00E440E8" w:rsidP="00936DDB">
      <w:pPr>
        <w:ind w:firstLine="567"/>
        <w:contextualSpacing/>
        <w:jc w:val="both"/>
        <w:rPr>
          <w:rFonts w:hint="eastAsia"/>
          <w:sz w:val="20"/>
          <w:szCs w:val="20"/>
        </w:rPr>
      </w:pPr>
      <w:bookmarkStart w:id="138" w:name="sub_1022"/>
      <w:bookmarkEnd w:id="138"/>
      <w:r w:rsidRPr="00F171A9">
        <w:rPr>
          <w:rStyle w:val="a3"/>
          <w:rFonts w:ascii="Times New Roman" w:hAnsi="Times New Roman"/>
          <w:sz w:val="20"/>
          <w:szCs w:val="20"/>
        </w:rPr>
        <w:t>78</w:t>
      </w:r>
      <w:r w:rsidR="00031946" w:rsidRPr="00F171A9">
        <w:rPr>
          <w:rStyle w:val="a3"/>
          <w:rFonts w:ascii="Times New Roman" w:hAnsi="Times New Roman"/>
          <w:sz w:val="20"/>
          <w:szCs w:val="20"/>
        </w:rPr>
        <w:t>. Решения и действия (без</w:t>
      </w:r>
      <w:r w:rsidR="0098630F" w:rsidRPr="00F171A9">
        <w:rPr>
          <w:rStyle w:val="a3"/>
          <w:rFonts w:ascii="Times New Roman" w:hAnsi="Times New Roman"/>
          <w:sz w:val="20"/>
          <w:szCs w:val="20"/>
        </w:rPr>
        <w:t>действие) Администрации района</w:t>
      </w:r>
      <w:r w:rsidR="00031946" w:rsidRPr="00F171A9">
        <w:rPr>
          <w:rStyle w:val="a3"/>
          <w:rFonts w:ascii="Times New Roman" w:hAnsi="Times New Roman"/>
          <w:sz w:val="20"/>
          <w:szCs w:val="20"/>
        </w:rPr>
        <w:t xml:space="preserve">, должностных лиц, муниципальных служащих администрации </w:t>
      </w:r>
      <w:r w:rsidR="008F1DAF" w:rsidRPr="00F171A9">
        <w:rPr>
          <w:rStyle w:val="a3"/>
          <w:rFonts w:ascii="Times New Roman" w:hAnsi="Times New Roman"/>
          <w:sz w:val="20"/>
          <w:szCs w:val="20"/>
        </w:rPr>
        <w:t>Ромодановского</w:t>
      </w:r>
      <w:r w:rsidR="0098630F" w:rsidRPr="00F171A9">
        <w:rPr>
          <w:rStyle w:val="a3"/>
          <w:rFonts w:ascii="Times New Roman" w:hAnsi="Times New Roman"/>
          <w:sz w:val="20"/>
          <w:szCs w:val="20"/>
        </w:rPr>
        <w:t xml:space="preserve"> муниципального района</w:t>
      </w:r>
      <w:r w:rsidR="00031946" w:rsidRPr="00F171A9">
        <w:rPr>
          <w:rStyle w:val="a3"/>
          <w:rFonts w:ascii="Times New Roman" w:hAnsi="Times New Roman"/>
          <w:sz w:val="20"/>
          <w:szCs w:val="20"/>
        </w:rPr>
        <w:t xml:space="preserve">, оказывающих муниципальные услуги, многофункционального центра, работника многофункционального центра принятые (осуществляемые) в </w:t>
      </w:r>
      <w:r w:rsidR="00031946" w:rsidRPr="00F171A9">
        <w:rPr>
          <w:rStyle w:val="a3"/>
          <w:rFonts w:ascii="Times New Roman" w:hAnsi="Times New Roman"/>
          <w:sz w:val="20"/>
          <w:szCs w:val="20"/>
        </w:rPr>
        <w:lastRenderedPageBreak/>
        <w:t>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B06E8E" w:rsidRPr="00F171A9" w:rsidRDefault="00E440E8" w:rsidP="00936DDB">
      <w:pPr>
        <w:ind w:firstLine="567"/>
        <w:contextualSpacing/>
        <w:jc w:val="both"/>
        <w:rPr>
          <w:rFonts w:hint="eastAsia"/>
          <w:sz w:val="20"/>
          <w:szCs w:val="20"/>
        </w:rPr>
      </w:pPr>
      <w:bookmarkStart w:id="139" w:name="sub_10221"/>
      <w:bookmarkStart w:id="140" w:name="sub_1023"/>
      <w:bookmarkEnd w:id="139"/>
      <w:bookmarkEnd w:id="140"/>
      <w:r w:rsidRPr="00F171A9">
        <w:rPr>
          <w:rStyle w:val="a3"/>
          <w:rFonts w:ascii="Times New Roman" w:hAnsi="Times New Roman"/>
          <w:sz w:val="20"/>
          <w:szCs w:val="20"/>
        </w:rPr>
        <w:t>79</w:t>
      </w:r>
      <w:r w:rsidR="00031946" w:rsidRPr="00F171A9">
        <w:rPr>
          <w:rStyle w:val="a3"/>
          <w:rFonts w:ascii="Times New Roman" w:hAnsi="Times New Roman"/>
          <w:sz w:val="20"/>
          <w:szCs w:val="20"/>
        </w:rPr>
        <w:t>.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w:t>
      </w:r>
    </w:p>
    <w:p w:rsidR="00B06E8E" w:rsidRPr="00F171A9" w:rsidRDefault="00031946" w:rsidP="00936DDB">
      <w:pPr>
        <w:ind w:firstLine="567"/>
        <w:contextualSpacing/>
        <w:jc w:val="both"/>
        <w:rPr>
          <w:rFonts w:hint="eastAsia"/>
          <w:sz w:val="20"/>
          <w:szCs w:val="20"/>
        </w:rPr>
      </w:pPr>
      <w:bookmarkStart w:id="141" w:name="sub_10231"/>
      <w:bookmarkEnd w:id="141"/>
      <w:r w:rsidRPr="00F171A9">
        <w:rPr>
          <w:rStyle w:val="a3"/>
          <w:rFonts w:ascii="Times New Roman" w:hAnsi="Times New Roman"/>
          <w:sz w:val="20"/>
          <w:szCs w:val="20"/>
        </w:rPr>
        <w:t>Заявитель, либо его уполномоченный представитель вправе обратиться с жалобой в следующих случаях:</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нарушения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нарушения срока предоставления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требования у заявителя документов, не предусмотренных нормативными правовыми актами Российской Федерации, нормативными правовыми актами Республики Мордовия, муниципальными правовыми актами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 района для предоставления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 района</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для предоставления муниципальной услуги;</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муниципального района;</w:t>
      </w:r>
      <w:proofErr w:type="gramEnd"/>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 района;</w:t>
      </w:r>
    </w:p>
    <w:p w:rsidR="00B06E8E" w:rsidRPr="00F171A9" w:rsidRDefault="0098630F"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отказа Администрации района</w:t>
      </w:r>
      <w:r w:rsidR="00031946" w:rsidRPr="00F171A9">
        <w:rPr>
          <w:rStyle w:val="a3"/>
          <w:rFonts w:ascii="Times New Roman" w:hAnsi="Times New Roman"/>
          <w:sz w:val="20"/>
          <w:szCs w:val="20"/>
        </w:rPr>
        <w:t xml:space="preserve">, должностных лиц, муниципальных служащих администрации </w:t>
      </w:r>
      <w:r w:rsidR="001C3F24" w:rsidRPr="00F171A9">
        <w:rPr>
          <w:rStyle w:val="a3"/>
          <w:rFonts w:ascii="Times New Roman" w:hAnsi="Times New Roman"/>
          <w:sz w:val="20"/>
          <w:szCs w:val="20"/>
        </w:rPr>
        <w:t>Ромодановского</w:t>
      </w:r>
      <w:r w:rsidR="00031946" w:rsidRPr="00F171A9">
        <w:rPr>
          <w:rStyle w:val="a3"/>
          <w:rFonts w:ascii="Times New Roman" w:hAnsi="Times New Roman"/>
          <w:sz w:val="20"/>
          <w:szCs w:val="20"/>
        </w:rPr>
        <w:t xml:space="preserve"> муниципального района,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нарушения срока или порядка выдачи документов по результатам предоставления муниципальной услуги;</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 правовыми актами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района.</w:t>
      </w:r>
      <w:proofErr w:type="gramEnd"/>
    </w:p>
    <w:p w:rsidR="00B06E8E" w:rsidRPr="00F171A9" w:rsidRDefault="00E440E8" w:rsidP="00936DDB">
      <w:pPr>
        <w:ind w:firstLine="567"/>
        <w:contextualSpacing/>
        <w:jc w:val="both"/>
        <w:rPr>
          <w:rStyle w:val="a3"/>
          <w:rFonts w:ascii="Times New Roman" w:hAnsi="Times New Roman"/>
          <w:sz w:val="20"/>
          <w:szCs w:val="20"/>
        </w:rPr>
      </w:pPr>
      <w:bookmarkStart w:id="142" w:name="sub_1024"/>
      <w:bookmarkEnd w:id="142"/>
      <w:r w:rsidRPr="00F171A9">
        <w:rPr>
          <w:rStyle w:val="a3"/>
          <w:rFonts w:ascii="Times New Roman" w:hAnsi="Times New Roman"/>
          <w:sz w:val="20"/>
          <w:szCs w:val="20"/>
        </w:rPr>
        <w:t>80</w:t>
      </w:r>
      <w:r w:rsidR="00031946" w:rsidRPr="00F171A9">
        <w:rPr>
          <w:rStyle w:val="a3"/>
          <w:rFonts w:ascii="Times New Roman" w:hAnsi="Times New Roman"/>
          <w:sz w:val="20"/>
          <w:szCs w:val="20"/>
        </w:rPr>
        <w:t xml:space="preserve">. </w:t>
      </w:r>
      <w:proofErr w:type="gramStart"/>
      <w:r w:rsidR="00031946" w:rsidRPr="00F171A9">
        <w:rPr>
          <w:rStyle w:val="a3"/>
          <w:rFonts w:ascii="Times New Roman" w:hAnsi="Times New Roman"/>
          <w:sz w:val="20"/>
          <w:szCs w:val="20"/>
        </w:rPr>
        <w:t>Жалоба на решения и действия (бездействие) Администрации района, должностных лиц, муниципальных служащих Администрации района,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исполнительной власти, являющийся учредителем многофункционального центра (далее - учредитель многофункционального центра).</w:t>
      </w:r>
      <w:proofErr w:type="gramEnd"/>
    </w:p>
    <w:p w:rsidR="003352A7" w:rsidRPr="00F171A9" w:rsidRDefault="003352A7" w:rsidP="00936DDB">
      <w:pPr>
        <w:ind w:firstLine="567"/>
        <w:contextualSpacing/>
        <w:jc w:val="both"/>
        <w:rPr>
          <w:rFonts w:ascii="Times New Roman" w:hAnsi="Times New Roman" w:cs="Times New Roman"/>
          <w:sz w:val="20"/>
          <w:szCs w:val="20"/>
        </w:rPr>
      </w:pPr>
      <w:r w:rsidRPr="00F171A9">
        <w:rPr>
          <w:rFonts w:ascii="Times New Roman" w:hAnsi="Times New Roman" w:cs="Times New Roman"/>
          <w:sz w:val="20"/>
          <w:szCs w:val="20"/>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w:t>
      </w:r>
      <w:proofErr w:type="gramStart"/>
      <w:r w:rsidRPr="00F171A9">
        <w:rPr>
          <w:rFonts w:ascii="Times New Roman" w:hAnsi="Times New Roman" w:cs="Times New Roman"/>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06E8E" w:rsidRPr="00F171A9" w:rsidRDefault="00031946" w:rsidP="00936DDB">
      <w:pPr>
        <w:ind w:firstLine="567"/>
        <w:contextualSpacing/>
        <w:jc w:val="both"/>
        <w:rPr>
          <w:rFonts w:hint="eastAsia"/>
          <w:sz w:val="20"/>
          <w:szCs w:val="20"/>
        </w:rPr>
      </w:pPr>
      <w:bookmarkStart w:id="143" w:name="sub_10241"/>
      <w:bookmarkEnd w:id="143"/>
      <w:r w:rsidRPr="00F171A9">
        <w:rPr>
          <w:rStyle w:val="a3"/>
          <w:rFonts w:ascii="Times New Roman" w:hAnsi="Times New Roman"/>
          <w:sz w:val="20"/>
          <w:szCs w:val="20"/>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Жалоба на решения и действия (бездействие) многофункционального центра подается учредителю многофункционального центра.</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Жалоба на решения и действия (бездействие) должностных лиц администрации </w:t>
      </w:r>
      <w:r w:rsidR="001C3F24" w:rsidRPr="00F171A9">
        <w:rPr>
          <w:rStyle w:val="a3"/>
          <w:rFonts w:ascii="Times New Roman" w:hAnsi="Times New Roman"/>
          <w:sz w:val="20"/>
          <w:szCs w:val="20"/>
        </w:rPr>
        <w:t xml:space="preserve">Ромодановского </w:t>
      </w:r>
      <w:r w:rsidRPr="00F171A9">
        <w:rPr>
          <w:rStyle w:val="a3"/>
          <w:rFonts w:ascii="Times New Roman" w:hAnsi="Times New Roman"/>
          <w:sz w:val="20"/>
          <w:szCs w:val="20"/>
        </w:rPr>
        <w:t>муниципального района, подается Главе</w:t>
      </w:r>
      <w:r w:rsidR="001C3F24" w:rsidRPr="00F171A9">
        <w:rPr>
          <w:rStyle w:val="a3"/>
          <w:rFonts w:ascii="Times New Roman" w:hAnsi="Times New Roman"/>
          <w:sz w:val="20"/>
          <w:szCs w:val="20"/>
        </w:rPr>
        <w:t xml:space="preserve"> Ромодановского</w:t>
      </w:r>
      <w:r w:rsidRPr="00F171A9">
        <w:rPr>
          <w:rStyle w:val="a3"/>
          <w:rFonts w:ascii="Times New Roman" w:hAnsi="Times New Roman"/>
          <w:sz w:val="20"/>
          <w:szCs w:val="20"/>
        </w:rPr>
        <w:t xml:space="preserve"> муниципального района.</w:t>
      </w:r>
    </w:p>
    <w:p w:rsidR="00B06E8E" w:rsidRPr="00F171A9" w:rsidRDefault="00031946" w:rsidP="00936DDB">
      <w:pPr>
        <w:ind w:firstLine="567"/>
        <w:contextualSpacing/>
        <w:jc w:val="both"/>
        <w:rPr>
          <w:rFonts w:hint="eastAsia"/>
          <w:sz w:val="20"/>
          <w:szCs w:val="20"/>
        </w:rPr>
      </w:pPr>
      <w:bookmarkStart w:id="144" w:name="sub_241"/>
      <w:bookmarkEnd w:id="144"/>
      <w:r w:rsidRPr="00F171A9">
        <w:rPr>
          <w:rStyle w:val="a3"/>
          <w:rFonts w:ascii="Times New Roman" w:hAnsi="Times New Roman"/>
          <w:sz w:val="20"/>
          <w:szCs w:val="20"/>
        </w:rPr>
        <w:t xml:space="preserve"> </w:t>
      </w:r>
      <w:r w:rsidR="00E440E8" w:rsidRPr="00F171A9">
        <w:rPr>
          <w:rStyle w:val="a3"/>
          <w:rFonts w:ascii="Times New Roman" w:hAnsi="Times New Roman"/>
          <w:sz w:val="20"/>
          <w:szCs w:val="20"/>
        </w:rPr>
        <w:t>81</w:t>
      </w:r>
      <w:r w:rsidRPr="00F171A9">
        <w:rPr>
          <w:rStyle w:val="a3"/>
          <w:rFonts w:ascii="Times New Roman" w:hAnsi="Times New Roman"/>
          <w:sz w:val="20"/>
          <w:szCs w:val="20"/>
        </w:rPr>
        <w:t xml:space="preserve">. Жалоба на действия (бездействие) работника многофункционального центра либо жалоба на решения и действия (бездействие) многофункционального центра, на решения и действия (бездействие) должностных лиц администрации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 района поданные с нарушением подведомственности, установленной </w:t>
      </w:r>
      <w:hyperlink w:anchor="sub_1024">
        <w:proofErr w:type="gramStart"/>
        <w:r w:rsidRPr="00F171A9">
          <w:rPr>
            <w:rFonts w:ascii="Times New Roman" w:hAnsi="Times New Roman"/>
            <w:sz w:val="20"/>
            <w:szCs w:val="20"/>
          </w:rPr>
          <w:t>п</w:t>
        </w:r>
        <w:proofErr w:type="gramEnd"/>
      </w:hyperlink>
      <w:hyperlink w:anchor="sub_1024">
        <w:r w:rsidRPr="00F171A9">
          <w:rPr>
            <w:rFonts w:ascii="Times New Roman" w:hAnsi="Times New Roman"/>
            <w:sz w:val="20"/>
            <w:szCs w:val="20"/>
          </w:rPr>
          <w:t>ункта</w:t>
        </w:r>
      </w:hyperlink>
      <w:r w:rsidRPr="00F171A9">
        <w:rPr>
          <w:sz w:val="20"/>
          <w:szCs w:val="20"/>
        </w:rPr>
        <w:t xml:space="preserve"> 50</w:t>
      </w:r>
      <w:r w:rsidRPr="00F171A9">
        <w:rPr>
          <w:rStyle w:val="a3"/>
          <w:rFonts w:ascii="Times New Roman" w:hAnsi="Times New Roman"/>
          <w:sz w:val="20"/>
          <w:szCs w:val="20"/>
        </w:rPr>
        <w:t xml:space="preserve"> настоящего Административного регламента, подлежат передаче по подведомственности, но не позднее рабочего дня следующего за днем регистрации жалобы.</w:t>
      </w:r>
    </w:p>
    <w:p w:rsidR="00B06E8E" w:rsidRPr="00F171A9" w:rsidRDefault="00031946" w:rsidP="00936DDB">
      <w:pPr>
        <w:ind w:firstLine="567"/>
        <w:contextualSpacing/>
        <w:jc w:val="both"/>
        <w:rPr>
          <w:rFonts w:hint="eastAsia"/>
          <w:sz w:val="20"/>
          <w:szCs w:val="20"/>
        </w:rPr>
      </w:pPr>
      <w:bookmarkStart w:id="145" w:name="sub_2411"/>
      <w:bookmarkStart w:id="146" w:name="sub_1025"/>
      <w:bookmarkEnd w:id="145"/>
      <w:bookmarkEnd w:id="146"/>
      <w:r w:rsidRPr="00F171A9">
        <w:rPr>
          <w:rStyle w:val="a3"/>
          <w:rFonts w:ascii="Times New Roman" w:hAnsi="Times New Roman"/>
          <w:sz w:val="20"/>
          <w:szCs w:val="20"/>
        </w:rPr>
        <w:t xml:space="preserve">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w:t>
      </w:r>
      <w:hyperlink r:id="rId43">
        <w:r w:rsidRPr="00F171A9">
          <w:rPr>
            <w:rFonts w:ascii="Times New Roman" w:hAnsi="Times New Roman"/>
            <w:sz w:val="20"/>
            <w:szCs w:val="20"/>
          </w:rPr>
          <w:t>официальном сайте</w:t>
        </w:r>
      </w:hyperlink>
      <w:r w:rsidRPr="00F171A9">
        <w:rPr>
          <w:rStyle w:val="a3"/>
          <w:rFonts w:ascii="Times New Roman" w:hAnsi="Times New Roman"/>
          <w:sz w:val="20"/>
          <w:szCs w:val="20"/>
        </w:rPr>
        <w:t xml:space="preserve"> администрации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 района, в </w:t>
      </w:r>
      <w:hyperlink r:id="rId44">
        <w:r w:rsidRPr="00F171A9">
          <w:rPr>
            <w:rFonts w:ascii="Times New Roman" w:hAnsi="Times New Roman"/>
            <w:sz w:val="20"/>
            <w:szCs w:val="20"/>
          </w:rPr>
          <w:t>федеральной государственной информационной системе</w:t>
        </w:r>
      </w:hyperlink>
      <w:r w:rsidRPr="00F171A9">
        <w:rPr>
          <w:rStyle w:val="a3"/>
          <w:rFonts w:ascii="Times New Roman" w:hAnsi="Times New Roman"/>
          <w:sz w:val="20"/>
          <w:szCs w:val="20"/>
        </w:rPr>
        <w:t xml:space="preserve"> "Единый портал государственных и муниципальных услуг".</w:t>
      </w:r>
    </w:p>
    <w:p w:rsidR="00B06E8E" w:rsidRPr="00F171A9" w:rsidRDefault="00031946" w:rsidP="00936DDB">
      <w:pPr>
        <w:ind w:firstLine="567"/>
        <w:contextualSpacing/>
        <w:jc w:val="both"/>
        <w:rPr>
          <w:rFonts w:hint="eastAsia"/>
          <w:sz w:val="20"/>
          <w:szCs w:val="20"/>
        </w:rPr>
      </w:pPr>
      <w:bookmarkStart w:id="147" w:name="sub_10251"/>
      <w:bookmarkEnd w:id="147"/>
      <w:r w:rsidRPr="00F171A9">
        <w:rPr>
          <w:rStyle w:val="a3"/>
          <w:rFonts w:ascii="Times New Roman" w:hAnsi="Times New Roman"/>
          <w:sz w:val="20"/>
          <w:szCs w:val="20"/>
        </w:rPr>
        <w:t xml:space="preserve">Консультирование заявителей о порядке обжалования решений и действий (бездействия) администрации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rPr>
        <w:t xml:space="preserve"> муниципального района и его должностных лиц </w:t>
      </w:r>
      <w:proofErr w:type="gramStart"/>
      <w:r w:rsidRPr="00F171A9">
        <w:rPr>
          <w:rStyle w:val="a3"/>
          <w:rFonts w:ascii="Times New Roman" w:hAnsi="Times New Roman"/>
          <w:sz w:val="20"/>
          <w:szCs w:val="20"/>
        </w:rPr>
        <w:t>осуществляется</w:t>
      </w:r>
      <w:proofErr w:type="gramEnd"/>
      <w:r w:rsidRPr="00F171A9">
        <w:rPr>
          <w:rStyle w:val="a3"/>
          <w:rFonts w:ascii="Times New Roman" w:hAnsi="Times New Roman"/>
          <w:sz w:val="20"/>
          <w:szCs w:val="20"/>
        </w:rPr>
        <w:t xml:space="preserve"> в том числе по телефону либо при личном приеме.</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Жалоба может быть подана </w:t>
      </w:r>
      <w:proofErr w:type="gramStart"/>
      <w:r w:rsidRPr="00F171A9">
        <w:rPr>
          <w:rStyle w:val="a3"/>
          <w:rFonts w:ascii="Times New Roman" w:hAnsi="Times New Roman"/>
          <w:sz w:val="20"/>
          <w:szCs w:val="20"/>
        </w:rPr>
        <w:t>в</w:t>
      </w:r>
      <w:proofErr w:type="gramEnd"/>
      <w:r w:rsidRPr="00F171A9">
        <w:rPr>
          <w:rStyle w:val="a3"/>
          <w:rFonts w:ascii="Times New Roman" w:hAnsi="Times New Roman"/>
          <w:sz w:val="20"/>
          <w:szCs w:val="20"/>
        </w:rPr>
        <w:t>:</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lastRenderedPageBreak/>
        <w:t>- многофункциональный центр;</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w:t>
      </w:r>
      <w:r w:rsidR="005C1D97" w:rsidRPr="00F171A9">
        <w:rPr>
          <w:rStyle w:val="a3"/>
          <w:rFonts w:ascii="Times New Roman" w:hAnsi="Times New Roman"/>
          <w:sz w:val="20"/>
          <w:szCs w:val="20"/>
        </w:rPr>
        <w:t>Администрация</w:t>
      </w:r>
      <w:r w:rsidRPr="00F171A9">
        <w:rPr>
          <w:rStyle w:val="a3"/>
          <w:rFonts w:ascii="Times New Roman" w:hAnsi="Times New Roman"/>
          <w:sz w:val="20"/>
          <w:szCs w:val="20"/>
        </w:rPr>
        <w:t xml:space="preserve"> района;</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главе района (личный прием).</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Личный прием заявителей главой производится еженедельно по адресу: </w:t>
      </w:r>
      <w:r w:rsidR="001C3F24" w:rsidRPr="00F171A9">
        <w:rPr>
          <w:rFonts w:ascii="Times New Roman" w:hAnsi="Times New Roman" w:cs="Times New Roman"/>
          <w:sz w:val="20"/>
          <w:szCs w:val="20"/>
        </w:rPr>
        <w:t>Республика Мордовия, Ромодановский район, п. Ромоданово, ул. Ленина, д. 138</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171A9">
        <w:rPr>
          <w:rStyle w:val="a3"/>
          <w:rFonts w:ascii="Times New Roman" w:hAnsi="Times New Roman"/>
          <w:sz w:val="20"/>
          <w:szCs w:val="20"/>
        </w:rPr>
        <w:t>представлена</w:t>
      </w:r>
      <w:proofErr w:type="gramEnd"/>
      <w:r w:rsidRPr="00F171A9">
        <w:rPr>
          <w:rStyle w:val="a3"/>
          <w:rFonts w:ascii="Times New Roman" w:hAnsi="Times New Roman"/>
          <w:sz w:val="20"/>
          <w:szCs w:val="20"/>
        </w:rPr>
        <w:t>:</w:t>
      </w:r>
    </w:p>
    <w:p w:rsidR="00B06E8E" w:rsidRPr="00F171A9" w:rsidRDefault="00031946" w:rsidP="00936DDB">
      <w:pPr>
        <w:ind w:firstLine="567"/>
        <w:contextualSpacing/>
        <w:jc w:val="both"/>
        <w:rPr>
          <w:rFonts w:hint="eastAsia"/>
          <w:sz w:val="20"/>
          <w:szCs w:val="20"/>
        </w:rPr>
      </w:pPr>
      <w:bookmarkStart w:id="148" w:name="sub_251"/>
      <w:bookmarkEnd w:id="148"/>
      <w:r w:rsidRPr="00F171A9">
        <w:rPr>
          <w:rStyle w:val="a3"/>
          <w:rFonts w:ascii="Times New Roman" w:hAnsi="Times New Roman"/>
          <w:sz w:val="20"/>
          <w:szCs w:val="20"/>
        </w:rPr>
        <w:t>а) оформленная в соответствии с законодательством Российской Федерации доверенность (для физических лиц);</w:t>
      </w:r>
    </w:p>
    <w:p w:rsidR="00B06E8E" w:rsidRDefault="00031946" w:rsidP="00936DDB">
      <w:pPr>
        <w:ind w:firstLine="567"/>
        <w:contextualSpacing/>
        <w:jc w:val="both"/>
        <w:rPr>
          <w:rStyle w:val="a3"/>
          <w:rFonts w:ascii="Times New Roman" w:hAnsi="Times New Roman"/>
          <w:sz w:val="20"/>
          <w:szCs w:val="20"/>
        </w:rPr>
      </w:pPr>
      <w:bookmarkStart w:id="149" w:name="sub_2511"/>
      <w:bookmarkStart w:id="150" w:name="sub_252"/>
      <w:bookmarkEnd w:id="149"/>
      <w:bookmarkEnd w:id="150"/>
      <w:r w:rsidRPr="00F171A9">
        <w:rPr>
          <w:rStyle w:val="a3"/>
          <w:rFonts w:ascii="Times New Roman" w:hAnsi="Times New Roman"/>
          <w:sz w:val="20"/>
          <w:szCs w:val="2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90F33" w:rsidRPr="00C90F33" w:rsidRDefault="00C90F33" w:rsidP="00936DDB">
      <w:pPr>
        <w:ind w:firstLine="567"/>
        <w:contextualSpacing/>
        <w:jc w:val="both"/>
        <w:rPr>
          <w:rFonts w:hint="eastAsia"/>
          <w:color w:val="FF0000"/>
          <w:sz w:val="20"/>
          <w:szCs w:val="20"/>
        </w:rPr>
      </w:pPr>
      <w:r w:rsidRPr="00C90F33">
        <w:rPr>
          <w:rFonts w:ascii="Times New Roman" w:eastAsia="Times New Roman" w:hAnsi="Times New Roman" w:cs="Times New Roman"/>
          <w:color w:val="FF0000"/>
          <w:kern w:val="0"/>
          <w:sz w:val="20"/>
          <w:szCs w:val="20"/>
          <w:lang w:eastAsia="ru-RU" w:bidi="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6E8E" w:rsidRPr="00F171A9" w:rsidRDefault="00E440E8" w:rsidP="00936DDB">
      <w:pPr>
        <w:ind w:firstLine="567"/>
        <w:contextualSpacing/>
        <w:jc w:val="both"/>
        <w:rPr>
          <w:rFonts w:hint="eastAsia"/>
          <w:sz w:val="20"/>
          <w:szCs w:val="20"/>
        </w:rPr>
      </w:pPr>
      <w:bookmarkStart w:id="151" w:name="sub_2521"/>
      <w:bookmarkStart w:id="152" w:name="sub_1026"/>
      <w:bookmarkEnd w:id="151"/>
      <w:bookmarkEnd w:id="152"/>
      <w:r w:rsidRPr="00F171A9">
        <w:rPr>
          <w:rStyle w:val="a3"/>
          <w:rFonts w:ascii="Times New Roman" w:hAnsi="Times New Roman"/>
          <w:sz w:val="20"/>
          <w:szCs w:val="20"/>
        </w:rPr>
        <w:t>82</w:t>
      </w:r>
      <w:r w:rsidR="00031946" w:rsidRPr="00F171A9">
        <w:rPr>
          <w:rStyle w:val="a3"/>
          <w:rFonts w:ascii="Times New Roman" w:hAnsi="Times New Roman"/>
          <w:sz w:val="20"/>
          <w:szCs w:val="20"/>
        </w:rPr>
        <w:t>. Перечень нормативно-правовых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w:t>
      </w:r>
    </w:p>
    <w:p w:rsidR="00B06E8E" w:rsidRPr="00F171A9" w:rsidRDefault="00031946" w:rsidP="00936DDB">
      <w:pPr>
        <w:ind w:firstLine="567"/>
        <w:contextualSpacing/>
        <w:jc w:val="both"/>
        <w:rPr>
          <w:rFonts w:hint="eastAsia"/>
          <w:sz w:val="20"/>
          <w:szCs w:val="20"/>
        </w:rPr>
      </w:pPr>
      <w:bookmarkStart w:id="153" w:name="sub_10261"/>
      <w:bookmarkEnd w:id="153"/>
      <w:r w:rsidRPr="00F171A9">
        <w:rPr>
          <w:rStyle w:val="a3"/>
          <w:rFonts w:ascii="Times New Roman" w:hAnsi="Times New Roman"/>
          <w:sz w:val="20"/>
          <w:szCs w:val="20"/>
        </w:rPr>
        <w:t xml:space="preserve">- </w:t>
      </w:r>
      <w:hyperlink r:id="rId45">
        <w:r w:rsidRPr="00F171A9">
          <w:rPr>
            <w:rFonts w:ascii="Times New Roman" w:hAnsi="Times New Roman"/>
            <w:sz w:val="20"/>
            <w:szCs w:val="20"/>
          </w:rPr>
          <w:t>Кодекса</w:t>
        </w:r>
      </w:hyperlink>
      <w:r w:rsidRPr="00F171A9">
        <w:rPr>
          <w:rStyle w:val="a3"/>
          <w:rFonts w:ascii="Times New Roman" w:hAnsi="Times New Roman"/>
          <w:sz w:val="20"/>
          <w:szCs w:val="20"/>
        </w:rPr>
        <w:t xml:space="preserve"> Российской Федерации об административных правонарушениях;</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w:t>
      </w:r>
      <w:hyperlink r:id="rId46">
        <w:r w:rsidRPr="00F171A9">
          <w:rPr>
            <w:rFonts w:ascii="Times New Roman" w:hAnsi="Times New Roman"/>
            <w:sz w:val="20"/>
            <w:szCs w:val="20"/>
          </w:rPr>
          <w:t>Федеральный закон</w:t>
        </w:r>
      </w:hyperlink>
      <w:r w:rsidRPr="00F171A9">
        <w:rPr>
          <w:rStyle w:val="a3"/>
          <w:rFonts w:ascii="Times New Roman" w:hAnsi="Times New Roman"/>
          <w:sz w:val="20"/>
          <w:szCs w:val="20"/>
        </w:rPr>
        <w:t xml:space="preserve"> от 2 мая 2006 г. №59-ФЗ "О порядке рассмотрения обращений граждан Российской Федерации";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 </w:t>
      </w:r>
      <w:hyperlink r:id="rId47">
        <w:r w:rsidRPr="00F171A9">
          <w:rPr>
            <w:rFonts w:ascii="Times New Roman" w:hAnsi="Times New Roman"/>
            <w:sz w:val="20"/>
            <w:szCs w:val="20"/>
          </w:rPr>
          <w:t>Федеральный закон</w:t>
        </w:r>
      </w:hyperlink>
      <w:r w:rsidRPr="00F171A9">
        <w:rPr>
          <w:rStyle w:val="a3"/>
          <w:rFonts w:ascii="Times New Roman" w:hAnsi="Times New Roman"/>
          <w:sz w:val="20"/>
          <w:szCs w:val="20"/>
        </w:rPr>
        <w:t xml:space="preserve"> от 27 июля 2010 г. №210-ФЗ "Об организации предоставления государственных и муниципальных услуг".</w:t>
      </w:r>
    </w:p>
    <w:p w:rsidR="00B06E8E" w:rsidRPr="00F171A9" w:rsidRDefault="00E440E8" w:rsidP="00936DDB">
      <w:pPr>
        <w:ind w:firstLine="567"/>
        <w:contextualSpacing/>
        <w:jc w:val="both"/>
        <w:rPr>
          <w:rFonts w:hint="eastAsia"/>
          <w:sz w:val="20"/>
          <w:szCs w:val="20"/>
        </w:rPr>
      </w:pPr>
      <w:bookmarkStart w:id="154" w:name="sub_1027"/>
      <w:bookmarkEnd w:id="154"/>
      <w:r w:rsidRPr="00F171A9">
        <w:rPr>
          <w:rStyle w:val="a3"/>
          <w:rFonts w:ascii="Times New Roman" w:hAnsi="Times New Roman"/>
          <w:sz w:val="20"/>
          <w:szCs w:val="20"/>
        </w:rPr>
        <w:t>83</w:t>
      </w:r>
      <w:r w:rsidR="00031946" w:rsidRPr="00F171A9">
        <w:rPr>
          <w:rStyle w:val="a3"/>
          <w:rFonts w:ascii="Times New Roman" w:hAnsi="Times New Roman"/>
          <w:sz w:val="20"/>
          <w:szCs w:val="20"/>
        </w:rPr>
        <w:t>. Жалоба должна содержать:</w:t>
      </w:r>
    </w:p>
    <w:p w:rsidR="00B06E8E" w:rsidRPr="00F171A9" w:rsidRDefault="00031946" w:rsidP="00936DDB">
      <w:pPr>
        <w:ind w:firstLine="567"/>
        <w:contextualSpacing/>
        <w:jc w:val="both"/>
        <w:rPr>
          <w:rFonts w:hint="eastAsia"/>
          <w:sz w:val="20"/>
          <w:szCs w:val="20"/>
        </w:rPr>
      </w:pPr>
      <w:bookmarkStart w:id="155" w:name="sub_10271"/>
      <w:bookmarkEnd w:id="155"/>
      <w:r w:rsidRPr="00F171A9">
        <w:rPr>
          <w:rStyle w:val="a3"/>
          <w:rFonts w:ascii="Times New Roman" w:hAnsi="Times New Roman"/>
          <w:sz w:val="20"/>
          <w:szCs w:val="20"/>
        </w:rPr>
        <w:t>наименование органа, предост</w:t>
      </w:r>
      <w:r w:rsidR="0098630F" w:rsidRPr="00F171A9">
        <w:rPr>
          <w:rStyle w:val="a3"/>
          <w:rFonts w:ascii="Times New Roman" w:hAnsi="Times New Roman"/>
          <w:sz w:val="20"/>
          <w:szCs w:val="20"/>
        </w:rPr>
        <w:t>авляющего муниципальную услугу</w:t>
      </w:r>
      <w:r w:rsidRPr="00F171A9">
        <w:rPr>
          <w:rStyle w:val="a3"/>
          <w:rFonts w:ascii="Times New Roman" w:hAnsi="Times New Roman"/>
          <w:sz w:val="20"/>
          <w:szCs w:val="20"/>
        </w:rPr>
        <w:t>,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06E8E" w:rsidRPr="00F171A9" w:rsidRDefault="00E440E8" w:rsidP="00936DDB">
      <w:pPr>
        <w:ind w:firstLine="567"/>
        <w:contextualSpacing/>
        <w:jc w:val="both"/>
        <w:rPr>
          <w:rFonts w:hint="eastAsia"/>
          <w:sz w:val="20"/>
          <w:szCs w:val="20"/>
        </w:rPr>
      </w:pPr>
      <w:bookmarkStart w:id="156" w:name="sub_1028"/>
      <w:bookmarkEnd w:id="156"/>
      <w:r w:rsidRPr="00F171A9">
        <w:rPr>
          <w:rStyle w:val="a3"/>
          <w:rFonts w:ascii="Times New Roman" w:hAnsi="Times New Roman"/>
          <w:sz w:val="20"/>
          <w:szCs w:val="20"/>
        </w:rPr>
        <w:t>84</w:t>
      </w:r>
      <w:r w:rsidR="00031946" w:rsidRPr="00F171A9">
        <w:rPr>
          <w:rStyle w:val="a3"/>
          <w:rFonts w:ascii="Times New Roman" w:hAnsi="Times New Roman"/>
          <w:sz w:val="20"/>
          <w:szCs w:val="20"/>
        </w:rPr>
        <w:t>. Жалоба подлежит регистрации в день ее поступления.</w:t>
      </w:r>
    </w:p>
    <w:p w:rsidR="00B06E8E" w:rsidRPr="00F171A9" w:rsidRDefault="00031946" w:rsidP="00936DDB">
      <w:pPr>
        <w:ind w:firstLine="567"/>
        <w:contextualSpacing/>
        <w:jc w:val="both"/>
        <w:rPr>
          <w:rFonts w:hint="eastAsia"/>
          <w:sz w:val="20"/>
          <w:szCs w:val="20"/>
        </w:rPr>
      </w:pPr>
      <w:bookmarkStart w:id="157" w:name="sub_10281"/>
      <w:bookmarkEnd w:id="157"/>
      <w:r w:rsidRPr="00F171A9">
        <w:rPr>
          <w:rStyle w:val="a3"/>
          <w:rFonts w:ascii="Times New Roman" w:hAnsi="Times New Roman"/>
          <w:sz w:val="20"/>
          <w:szCs w:val="20"/>
        </w:rPr>
        <w:t>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По результатам рассмотрения жалобы должностные лица принимают одно из следующих решений:</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 xml:space="preserve">жалоба удовлетворяется, в том числе в форме отмены принятого решения, исправления Администрацией района,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w:t>
      </w:r>
      <w:r w:rsidR="00C355D2" w:rsidRPr="00F171A9">
        <w:rPr>
          <w:rStyle w:val="a3"/>
          <w:rFonts w:ascii="Times New Roman" w:hAnsi="Times New Roman"/>
          <w:sz w:val="20"/>
          <w:szCs w:val="20"/>
        </w:rPr>
        <w:t>Мордовия</w:t>
      </w:r>
      <w:r w:rsidRPr="00F171A9">
        <w:rPr>
          <w:rStyle w:val="a3"/>
          <w:rFonts w:ascii="Times New Roman" w:hAnsi="Times New Roman"/>
          <w:sz w:val="20"/>
          <w:szCs w:val="20"/>
        </w:rPr>
        <w:t xml:space="preserve"> муниципальными правовыми актами </w:t>
      </w:r>
      <w:r w:rsidR="001C3F24" w:rsidRPr="00F171A9">
        <w:rPr>
          <w:rStyle w:val="a3"/>
          <w:rFonts w:ascii="Times New Roman" w:hAnsi="Times New Roman"/>
          <w:sz w:val="20"/>
          <w:szCs w:val="20"/>
        </w:rPr>
        <w:t>Ромодановского</w:t>
      </w:r>
      <w:r w:rsidRPr="00F171A9">
        <w:rPr>
          <w:rStyle w:val="a3"/>
          <w:rFonts w:ascii="Times New Roman" w:hAnsi="Times New Roman"/>
          <w:sz w:val="20"/>
          <w:szCs w:val="20"/>
          <w:shd w:val="clear" w:color="auto" w:fill="FFFF00"/>
        </w:rPr>
        <w:t xml:space="preserve"> </w:t>
      </w:r>
      <w:r w:rsidRPr="00F171A9">
        <w:rPr>
          <w:rStyle w:val="a3"/>
          <w:rFonts w:ascii="Times New Roman" w:hAnsi="Times New Roman"/>
          <w:sz w:val="20"/>
          <w:szCs w:val="20"/>
        </w:rPr>
        <w:t>муниципального района;</w:t>
      </w:r>
      <w:proofErr w:type="gramEnd"/>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удовлетворении жалобы отказывается.</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171A9">
        <w:rPr>
          <w:rStyle w:val="a3"/>
          <w:rFonts w:ascii="Times New Roman" w:hAnsi="Times New Roman"/>
          <w:sz w:val="20"/>
          <w:szCs w:val="20"/>
        </w:rPr>
        <w:t>неудобства</w:t>
      </w:r>
      <w:proofErr w:type="gramEnd"/>
      <w:r w:rsidRPr="00F171A9">
        <w:rPr>
          <w:rStyle w:val="a3"/>
          <w:rFonts w:ascii="Times New Roman" w:hAnsi="Times New Roman"/>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lastRenderedPageBreak/>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F171A9">
        <w:rPr>
          <w:rStyle w:val="a3"/>
          <w:rFonts w:ascii="Times New Roman" w:hAnsi="Times New Roman"/>
          <w:sz w:val="20"/>
          <w:szCs w:val="20"/>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8">
        <w:r w:rsidRPr="00F171A9">
          <w:rPr>
            <w:rFonts w:ascii="Times New Roman" w:hAnsi="Times New Roman"/>
            <w:sz w:val="20"/>
            <w:szCs w:val="20"/>
          </w:rPr>
          <w:t>части 2 статьи 6</w:t>
        </w:r>
      </w:hyperlink>
      <w:r w:rsidRPr="00F171A9">
        <w:rPr>
          <w:rStyle w:val="a3"/>
          <w:rFonts w:ascii="Times New Roman" w:hAnsi="Times New Roman"/>
          <w:sz w:val="20"/>
          <w:szCs w:val="20"/>
        </w:rPr>
        <w:t xml:space="preserve"> Федерального закона от 02.05.2006 N 59-ФЗ "О порядке рассмотрения граждан Российской Федерации" на </w:t>
      </w:r>
      <w:hyperlink r:id="rId49">
        <w:r w:rsidRPr="00F171A9">
          <w:rPr>
            <w:rFonts w:ascii="Times New Roman" w:hAnsi="Times New Roman"/>
            <w:sz w:val="20"/>
            <w:szCs w:val="20"/>
          </w:rPr>
          <w:t>официальном</w:t>
        </w:r>
        <w:proofErr w:type="gramEnd"/>
        <w:r w:rsidRPr="00F171A9">
          <w:rPr>
            <w:rFonts w:ascii="Times New Roman" w:hAnsi="Times New Roman"/>
            <w:sz w:val="20"/>
            <w:szCs w:val="20"/>
          </w:rPr>
          <w:t xml:space="preserve"> </w:t>
        </w:r>
        <w:proofErr w:type="gramStart"/>
        <w:r w:rsidRPr="00F171A9">
          <w:rPr>
            <w:rFonts w:ascii="Times New Roman" w:hAnsi="Times New Roman"/>
            <w:sz w:val="20"/>
            <w:szCs w:val="20"/>
          </w:rPr>
          <w:t>сайте</w:t>
        </w:r>
        <w:proofErr w:type="gramEnd"/>
      </w:hyperlink>
      <w:r w:rsidRPr="00F171A9">
        <w:rPr>
          <w:rStyle w:val="a3"/>
          <w:rFonts w:ascii="Times New Roman" w:hAnsi="Times New Roman"/>
          <w:sz w:val="20"/>
          <w:szCs w:val="20"/>
        </w:rPr>
        <w:t xml:space="preserve"> Администрации района.</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w:t>
      </w:r>
      <w:proofErr w:type="gramStart"/>
      <w:r w:rsidRPr="00F171A9">
        <w:rPr>
          <w:rStyle w:val="a3"/>
          <w:rFonts w:ascii="Times New Roman" w:hAnsi="Times New Roman"/>
          <w:sz w:val="20"/>
          <w:szCs w:val="20"/>
        </w:rPr>
        <w:t>,</w:t>
      </w:r>
      <w:proofErr w:type="gramEnd"/>
      <w:r w:rsidRPr="00F171A9">
        <w:rPr>
          <w:rStyle w:val="a3"/>
          <w:rFonts w:ascii="Times New Roman" w:hAnsi="Times New Roman"/>
          <w:sz w:val="20"/>
          <w:szCs w:val="20"/>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 xml:space="preserve">В случае поступления письменной жалобы, содержащей вопрос, ответ на который размещен в соответствии с </w:t>
      </w:r>
      <w:hyperlink r:id="rId50">
        <w:r w:rsidRPr="00F171A9">
          <w:rPr>
            <w:rFonts w:ascii="Times New Roman" w:hAnsi="Times New Roman"/>
            <w:sz w:val="20"/>
            <w:szCs w:val="20"/>
          </w:rPr>
          <w:t>частью 4 статьи 10</w:t>
        </w:r>
      </w:hyperlink>
      <w:r w:rsidRPr="00F171A9">
        <w:rPr>
          <w:rStyle w:val="a3"/>
          <w:rFonts w:ascii="Times New Roman" w:hAnsi="Times New Roman"/>
          <w:sz w:val="20"/>
          <w:szCs w:val="20"/>
        </w:rPr>
        <w:t xml:space="preserve"> Федерального закона от 02.05.2006 N 59-ФЗ "О порядке рассмотрения граждан Российской Федерации" на </w:t>
      </w:r>
      <w:hyperlink r:id="rId51">
        <w:r w:rsidRPr="00F171A9">
          <w:rPr>
            <w:rFonts w:ascii="Times New Roman" w:hAnsi="Times New Roman"/>
            <w:sz w:val="20"/>
            <w:szCs w:val="20"/>
          </w:rPr>
          <w:t>официальном сайте</w:t>
        </w:r>
      </w:hyperlink>
      <w:r w:rsidRPr="00F171A9">
        <w:rPr>
          <w:rStyle w:val="a3"/>
          <w:rFonts w:ascii="Times New Roman" w:hAnsi="Times New Roman"/>
          <w:sz w:val="20"/>
          <w:szCs w:val="20"/>
        </w:rPr>
        <w:t xml:space="preserve"> Администрации района, гражданину, направившему жалобу, в течение 7 дней со дня ее регистрации сообщается электронный адрес официального сайта Администрации, на котором размещен ответ на вопрос, поставленный в</w:t>
      </w:r>
      <w:proofErr w:type="gramEnd"/>
      <w:r w:rsidRPr="00F171A9">
        <w:rPr>
          <w:rStyle w:val="a3"/>
          <w:rFonts w:ascii="Times New Roman" w:hAnsi="Times New Roman"/>
          <w:sz w:val="20"/>
          <w:szCs w:val="20"/>
        </w:rPr>
        <w:t xml:space="preserve"> жалобе, при этом жалоба, содержащая обжалование судебного решения, не возвращается.</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Должностные лица отказывают в удовлетворении жалобы в следующих случаях:</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наличие вступившего в законную силу решения суда, арбитражного суда по жалобе о том же предмете и по тем же основаниям;</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B06E8E" w:rsidRPr="00F171A9" w:rsidRDefault="00031946" w:rsidP="00936DDB">
      <w:pPr>
        <w:ind w:firstLine="567"/>
        <w:contextualSpacing/>
        <w:jc w:val="both"/>
        <w:rPr>
          <w:rFonts w:hint="eastAsia"/>
          <w:sz w:val="20"/>
          <w:szCs w:val="20"/>
        </w:rPr>
      </w:pPr>
      <w:proofErr w:type="gramStart"/>
      <w:r w:rsidRPr="00F171A9">
        <w:rPr>
          <w:rStyle w:val="a3"/>
          <w:rFonts w:ascii="Times New Roman" w:hAnsi="Times New Roman"/>
          <w:sz w:val="20"/>
          <w:szCs w:val="20"/>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w:t>
      </w:r>
      <w:proofErr w:type="gramStart"/>
      <w:r w:rsidRPr="00F171A9">
        <w:rPr>
          <w:rStyle w:val="a3"/>
          <w:rFonts w:ascii="Times New Roman" w:hAnsi="Times New Roman"/>
          <w:sz w:val="20"/>
          <w:szCs w:val="20"/>
        </w:rPr>
        <w:t>,</w:t>
      </w:r>
      <w:proofErr w:type="gramEnd"/>
      <w:r w:rsidRPr="00F171A9">
        <w:rPr>
          <w:rStyle w:val="a3"/>
          <w:rFonts w:ascii="Times New Roman" w:hAnsi="Times New Roman"/>
          <w:sz w:val="20"/>
          <w:szCs w:val="20"/>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w:t>
      </w:r>
      <w:proofErr w:type="gramStart"/>
      <w:r w:rsidRPr="00F171A9">
        <w:rPr>
          <w:rStyle w:val="a3"/>
          <w:rFonts w:ascii="Times New Roman" w:hAnsi="Times New Roman"/>
          <w:sz w:val="20"/>
          <w:szCs w:val="20"/>
        </w:rPr>
        <w:t>,</w:t>
      </w:r>
      <w:proofErr w:type="gramEnd"/>
      <w:r w:rsidRPr="00F171A9">
        <w:rPr>
          <w:rStyle w:val="a3"/>
          <w:rFonts w:ascii="Times New Roman" w:hAnsi="Times New Roman"/>
          <w:sz w:val="20"/>
          <w:szCs w:val="20"/>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B06E8E" w:rsidRPr="00F171A9" w:rsidRDefault="00031946" w:rsidP="00936DDB">
      <w:pPr>
        <w:ind w:firstLine="567"/>
        <w:contextualSpacing/>
        <w:jc w:val="both"/>
        <w:rPr>
          <w:rFonts w:hint="eastAsia"/>
          <w:sz w:val="20"/>
          <w:szCs w:val="20"/>
        </w:rPr>
      </w:pPr>
      <w:r w:rsidRPr="00F171A9">
        <w:rPr>
          <w:rStyle w:val="a3"/>
          <w:rFonts w:ascii="Times New Roman" w:hAnsi="Times New Roman"/>
          <w:sz w:val="20"/>
          <w:szCs w:val="20"/>
        </w:rPr>
        <w:t>В случае</w:t>
      </w:r>
      <w:proofErr w:type="gramStart"/>
      <w:r w:rsidRPr="00F171A9">
        <w:rPr>
          <w:rStyle w:val="a3"/>
          <w:rFonts w:ascii="Times New Roman" w:hAnsi="Times New Roman"/>
          <w:sz w:val="20"/>
          <w:szCs w:val="20"/>
        </w:rPr>
        <w:t>,</w:t>
      </w:r>
      <w:proofErr w:type="gramEnd"/>
      <w:r w:rsidRPr="00F171A9">
        <w:rPr>
          <w:rStyle w:val="a3"/>
          <w:rFonts w:ascii="Times New Roman" w:hAnsi="Times New Roman"/>
          <w:sz w:val="20"/>
          <w:szCs w:val="20"/>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B06E8E" w:rsidRPr="00F171A9" w:rsidRDefault="00E440E8" w:rsidP="00936DDB">
      <w:pPr>
        <w:ind w:firstLine="567"/>
        <w:contextualSpacing/>
        <w:jc w:val="both"/>
        <w:rPr>
          <w:rFonts w:hint="eastAsia"/>
          <w:sz w:val="20"/>
          <w:szCs w:val="20"/>
        </w:rPr>
      </w:pPr>
      <w:bookmarkStart w:id="158" w:name="sub_1029"/>
      <w:bookmarkEnd w:id="158"/>
      <w:r w:rsidRPr="00F171A9">
        <w:rPr>
          <w:rStyle w:val="a3"/>
          <w:rFonts w:ascii="Times New Roman" w:hAnsi="Times New Roman"/>
          <w:sz w:val="20"/>
          <w:szCs w:val="20"/>
        </w:rPr>
        <w:t>85</w:t>
      </w:r>
      <w:r w:rsidR="00031946" w:rsidRPr="00F171A9">
        <w:rPr>
          <w:rStyle w:val="a3"/>
          <w:rFonts w:ascii="Times New Roman" w:hAnsi="Times New Roman"/>
          <w:sz w:val="20"/>
          <w:szCs w:val="20"/>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2">
        <w:r w:rsidR="00031946" w:rsidRPr="00F171A9">
          <w:rPr>
            <w:rFonts w:ascii="Times New Roman" w:hAnsi="Times New Roman"/>
            <w:sz w:val="20"/>
            <w:szCs w:val="20"/>
          </w:rPr>
          <w:t>статьей 5.63</w:t>
        </w:r>
      </w:hyperlink>
      <w:r w:rsidR="00031946" w:rsidRPr="00F171A9">
        <w:rPr>
          <w:rStyle w:val="a3"/>
          <w:rFonts w:ascii="Times New Roman" w:hAnsi="Times New Roman"/>
          <w:sz w:val="20"/>
          <w:szCs w:val="20"/>
        </w:rPr>
        <w:t xml:space="preserve"> Кодекса Российской Федерации об административных правонарушениях, или преступления должностные лица незамедлительно направляют имеющиеся материалы в органы прокуратуры.</w:t>
      </w:r>
    </w:p>
    <w:p w:rsidR="00B06E8E" w:rsidRPr="00F171A9" w:rsidRDefault="00E440E8" w:rsidP="00936DDB">
      <w:pPr>
        <w:ind w:firstLine="567"/>
        <w:contextualSpacing/>
        <w:jc w:val="both"/>
        <w:rPr>
          <w:rFonts w:hint="eastAsia"/>
          <w:sz w:val="20"/>
          <w:szCs w:val="20"/>
        </w:rPr>
      </w:pPr>
      <w:bookmarkStart w:id="159" w:name="sub_10291"/>
      <w:bookmarkEnd w:id="159"/>
      <w:r w:rsidRPr="00F171A9">
        <w:rPr>
          <w:rStyle w:val="a3"/>
          <w:rFonts w:ascii="Times New Roman" w:hAnsi="Times New Roman"/>
          <w:sz w:val="20"/>
          <w:szCs w:val="20"/>
        </w:rPr>
        <w:t>86</w:t>
      </w:r>
      <w:r w:rsidR="00031946" w:rsidRPr="00F171A9">
        <w:rPr>
          <w:rStyle w:val="a3"/>
          <w:rFonts w:ascii="Times New Roman" w:hAnsi="Times New Roman"/>
          <w:sz w:val="20"/>
          <w:szCs w:val="20"/>
        </w:rPr>
        <w:t xml:space="preserve">. Решения, действия (бездействие) Администрации района,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w:t>
      </w:r>
      <w:r w:rsidR="001C3F24" w:rsidRPr="00F171A9">
        <w:rPr>
          <w:rStyle w:val="a3"/>
          <w:rFonts w:ascii="Times New Roman" w:hAnsi="Times New Roman"/>
          <w:sz w:val="20"/>
          <w:szCs w:val="20"/>
        </w:rPr>
        <w:t>Ромодановского</w:t>
      </w:r>
      <w:r w:rsidR="00031946" w:rsidRPr="00F171A9">
        <w:rPr>
          <w:rStyle w:val="a3"/>
          <w:rFonts w:ascii="Times New Roman" w:hAnsi="Times New Roman"/>
          <w:sz w:val="20"/>
          <w:szCs w:val="20"/>
        </w:rPr>
        <w:t xml:space="preserve"> муниципального района по результатам рассмотрения жалоб могут быть обжалованы в судебном порядке.</w:t>
      </w:r>
      <w:bookmarkStart w:id="160" w:name="sub_1030"/>
      <w:bookmarkEnd w:id="160"/>
    </w:p>
    <w:p w:rsidR="001C3F24" w:rsidRPr="00F171A9" w:rsidRDefault="001C3F24" w:rsidP="00936DDB">
      <w:pPr>
        <w:ind w:firstLine="567"/>
        <w:contextualSpacing/>
        <w:rPr>
          <w:rStyle w:val="a3"/>
          <w:rFonts w:ascii="Times New Roman" w:hAnsi="Times New Roman"/>
          <w:sz w:val="20"/>
          <w:szCs w:val="20"/>
        </w:rPr>
      </w:pPr>
      <w:r w:rsidRPr="00F171A9">
        <w:rPr>
          <w:rStyle w:val="a3"/>
          <w:rFonts w:ascii="Times New Roman" w:hAnsi="Times New Roman"/>
          <w:sz w:val="20"/>
          <w:szCs w:val="20"/>
        </w:rPr>
        <w:br w:type="page"/>
      </w:r>
    </w:p>
    <w:p w:rsidR="00B06E8E" w:rsidRPr="00F171A9" w:rsidRDefault="00031946" w:rsidP="00936DDB">
      <w:pPr>
        <w:ind w:left="5812" w:hanging="5812"/>
        <w:contextualSpacing/>
        <w:jc w:val="right"/>
        <w:rPr>
          <w:rStyle w:val="a4"/>
          <w:rFonts w:hint="eastAsia"/>
          <w:b w:val="0"/>
          <w:iCs/>
          <w:color w:val="auto"/>
          <w:sz w:val="20"/>
          <w:szCs w:val="20"/>
          <w:shd w:val="clear" w:color="auto" w:fill="FFFF00"/>
        </w:rPr>
      </w:pPr>
      <w:bookmarkStart w:id="161" w:name="sub_1100"/>
      <w:bookmarkEnd w:id="161"/>
      <w:r w:rsidRPr="00F171A9">
        <w:rPr>
          <w:rStyle w:val="a4"/>
          <w:b w:val="0"/>
          <w:iCs/>
          <w:color w:val="auto"/>
          <w:sz w:val="20"/>
          <w:szCs w:val="20"/>
        </w:rPr>
        <w:lastRenderedPageBreak/>
        <w:t>Приложение №1</w:t>
      </w:r>
    </w:p>
    <w:p w:rsidR="00B06E8E" w:rsidRPr="00F171A9" w:rsidRDefault="00B06E8E" w:rsidP="00936DDB">
      <w:pPr>
        <w:contextualSpacing/>
        <w:rPr>
          <w:rFonts w:hint="eastAsia"/>
          <w:sz w:val="20"/>
          <w:szCs w:val="20"/>
          <w:lang w:bidi="ru-RU"/>
        </w:rPr>
      </w:pPr>
    </w:p>
    <w:p w:rsidR="00711D6B" w:rsidRPr="00F171A9" w:rsidRDefault="00711D6B" w:rsidP="00936DDB">
      <w:pPr>
        <w:ind w:firstLine="698"/>
        <w:contextualSpacing/>
        <w:jc w:val="right"/>
        <w:rPr>
          <w:rFonts w:hint="eastAsia"/>
          <w:sz w:val="20"/>
          <w:szCs w:val="20"/>
          <w:lang w:bidi="ru-RU"/>
        </w:rPr>
      </w:pPr>
    </w:p>
    <w:p w:rsidR="00711D6B" w:rsidRPr="00F171A9" w:rsidRDefault="00711D6B" w:rsidP="00936DDB">
      <w:pPr>
        <w:ind w:firstLine="698"/>
        <w:contextualSpacing/>
        <w:jc w:val="right"/>
        <w:rPr>
          <w:rFonts w:hint="eastAsia"/>
          <w:sz w:val="20"/>
          <w:szCs w:val="20"/>
          <w:lang w:bidi="ru-RU"/>
        </w:rPr>
      </w:pPr>
    </w:p>
    <w:p w:rsidR="005636E8" w:rsidRPr="00F171A9" w:rsidRDefault="005636E8" w:rsidP="00936DDB">
      <w:pPr>
        <w:ind w:firstLine="698"/>
        <w:contextualSpacing/>
        <w:jc w:val="center"/>
        <w:rPr>
          <w:rFonts w:hint="eastAsia"/>
          <w:b/>
          <w:iCs/>
          <w:sz w:val="20"/>
          <w:szCs w:val="20"/>
          <w:lang w:bidi="ru-RU"/>
        </w:rPr>
      </w:pPr>
      <w:r w:rsidRPr="00F171A9">
        <w:rPr>
          <w:b/>
          <w:iCs/>
          <w:sz w:val="20"/>
          <w:szCs w:val="20"/>
          <w:lang w:bidi="ru-RU"/>
        </w:rPr>
        <w:t>Справочная информация</w:t>
      </w:r>
      <w:r w:rsidRPr="00F171A9">
        <w:rPr>
          <w:b/>
          <w:iCs/>
          <w:sz w:val="20"/>
          <w:szCs w:val="20"/>
          <w:lang w:bidi="ru-RU"/>
        </w:rPr>
        <w:b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многофункционального центра предоставления государственных и муниципальных услуг</w:t>
      </w:r>
    </w:p>
    <w:p w:rsidR="005636E8" w:rsidRPr="00F171A9" w:rsidRDefault="005636E8" w:rsidP="00936DDB">
      <w:pPr>
        <w:ind w:firstLine="698"/>
        <w:contextualSpacing/>
        <w:jc w:val="right"/>
        <w:rPr>
          <w:rFonts w:hint="eastAsia"/>
          <w:iCs/>
          <w:sz w:val="20"/>
          <w:szCs w:val="20"/>
          <w:lang w:bidi="ru-RU"/>
        </w:rPr>
      </w:pPr>
    </w:p>
    <w:tbl>
      <w:tblPr>
        <w:tblW w:w="10220" w:type="dxa"/>
        <w:tblInd w:w="-108" w:type="dxa"/>
        <w:tblLayout w:type="fixed"/>
        <w:tblLook w:val="0000" w:firstRow="0" w:lastRow="0" w:firstColumn="0" w:lastColumn="0" w:noHBand="0" w:noVBand="0"/>
      </w:tblPr>
      <w:tblGrid>
        <w:gridCol w:w="840"/>
        <w:gridCol w:w="840"/>
        <w:gridCol w:w="1960"/>
        <w:gridCol w:w="6580"/>
      </w:tblGrid>
      <w:tr w:rsidR="00F171A9" w:rsidRPr="00F171A9" w:rsidTr="003B3913">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w:t>
            </w:r>
          </w:p>
        </w:tc>
        <w:tc>
          <w:tcPr>
            <w:tcW w:w="9380" w:type="dxa"/>
            <w:gridSpan w:val="3"/>
            <w:shd w:val="clear" w:color="auto" w:fill="FFFFFF"/>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Администрация Ромодановского муниципального района</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540" w:type="dxa"/>
            <w:gridSpan w:val="2"/>
            <w:shd w:val="clear" w:color="auto" w:fill="auto"/>
          </w:tcPr>
          <w:p w:rsidR="00D33C6F" w:rsidRPr="00F171A9" w:rsidRDefault="00D33C6F" w:rsidP="00936DDB">
            <w:pPr>
              <w:pStyle w:val="af"/>
              <w:widowControl w:val="0"/>
              <w:contextualSpacing/>
              <w:jc w:val="center"/>
              <w:rPr>
                <w:rFonts w:hint="eastAsia"/>
                <w:sz w:val="20"/>
                <w:szCs w:val="20"/>
              </w:rPr>
            </w:pPr>
            <w:r w:rsidRPr="00F171A9">
              <w:rPr>
                <w:rFonts w:ascii="Times New Roman" w:hAnsi="Times New Roman" w:cs="Times New Roman"/>
                <w:sz w:val="20"/>
                <w:szCs w:val="20"/>
                <w:shd w:val="clear" w:color="auto" w:fill="FFFFFF"/>
              </w:rPr>
              <w:t>(наименование органа, предоставляющего муниципальную услугу)</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1.1</w:t>
            </w:r>
          </w:p>
        </w:tc>
        <w:tc>
          <w:tcPr>
            <w:tcW w:w="8540" w:type="dxa"/>
            <w:gridSpan w:val="2"/>
            <w:shd w:val="clear" w:color="auto" w:fill="auto"/>
          </w:tcPr>
          <w:p w:rsidR="00D33C6F" w:rsidRPr="00F171A9" w:rsidRDefault="00D33C6F" w:rsidP="00936DDB">
            <w:pPr>
              <w:pStyle w:val="af"/>
              <w:widowControl w:val="0"/>
              <w:contextualSpacing/>
              <w:rPr>
                <w:rFonts w:hint="eastAsia"/>
                <w:sz w:val="20"/>
                <w:szCs w:val="20"/>
              </w:rPr>
            </w:pPr>
            <w:proofErr w:type="gramStart"/>
            <w:r w:rsidRPr="00F171A9">
              <w:rPr>
                <w:rFonts w:ascii="Times New Roman" w:hAnsi="Times New Roman" w:cs="Times New Roman"/>
                <w:iCs/>
                <w:sz w:val="20"/>
                <w:szCs w:val="20"/>
                <w:shd w:val="clear" w:color="auto" w:fill="FFFFFF"/>
              </w:rPr>
              <w:t>Место нахождения органа, предоставляющего муниципальную услугу:</w:t>
            </w:r>
            <w:r w:rsidRPr="00F171A9">
              <w:rPr>
                <w:rFonts w:ascii="Times New Roman" w:hAnsi="Times New Roman" w:cs="Times New Roman"/>
                <w:sz w:val="20"/>
                <w:szCs w:val="20"/>
                <w:shd w:val="clear" w:color="auto" w:fill="FFFFFF"/>
              </w:rPr>
              <w:t xml:space="preserve"> 431600, Республика Мордовия, Ромодановский район,  п. Ромоданово, ул. Ленина, д. 138</w:t>
            </w:r>
            <w:proofErr w:type="gramEnd"/>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1.2.</w:t>
            </w:r>
          </w:p>
        </w:tc>
        <w:tc>
          <w:tcPr>
            <w:tcW w:w="8540" w:type="dxa"/>
            <w:gridSpan w:val="2"/>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sz w:val="20"/>
                <w:szCs w:val="20"/>
                <w:shd w:val="clear" w:color="auto" w:fill="FFFFFF"/>
              </w:rPr>
              <w:t>График работы органа, предоставляющего муниципальную услугу:</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Понедельник:</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Вторник:</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Среда:</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Четверг:</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Пятница:</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Суббота:</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выходной</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Воскресенье:</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выходной</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1960" w:type="dxa"/>
            <w:shd w:val="clear" w:color="auto" w:fill="auto"/>
          </w:tcPr>
          <w:p w:rsidR="00D33C6F" w:rsidRPr="00F171A9" w:rsidRDefault="00D33C6F" w:rsidP="00936DDB">
            <w:pPr>
              <w:pStyle w:val="af"/>
              <w:widowControl w:val="0"/>
              <w:contextualSpacing/>
              <w:rPr>
                <w:rFonts w:ascii="Times New Roman" w:hAnsi="Times New Roman" w:cs="Times New Roman"/>
                <w:iCs/>
                <w:sz w:val="20"/>
                <w:szCs w:val="20"/>
                <w:shd w:val="clear" w:color="auto" w:fill="FFFFFF"/>
              </w:rPr>
            </w:pPr>
          </w:p>
        </w:tc>
        <w:tc>
          <w:tcPr>
            <w:tcW w:w="6580" w:type="dxa"/>
            <w:shd w:val="clear" w:color="auto" w:fill="auto"/>
          </w:tcPr>
          <w:p w:rsidR="00D33C6F" w:rsidRPr="00F171A9" w:rsidRDefault="00D33C6F" w:rsidP="00936DDB">
            <w:pPr>
              <w:pStyle w:val="af"/>
              <w:widowControl w:val="0"/>
              <w:contextualSpacing/>
              <w:rPr>
                <w:rFonts w:ascii="Times New Roman" w:hAnsi="Times New Roman" w:cs="Times New Roman"/>
                <w:iCs/>
                <w:sz w:val="20"/>
                <w:szCs w:val="20"/>
                <w:shd w:val="clear" w:color="auto" w:fill="FFFFFF"/>
              </w:rPr>
            </w:pPr>
          </w:p>
        </w:tc>
      </w:tr>
      <w:tr w:rsidR="00F171A9" w:rsidRPr="00F171A9" w:rsidTr="003B3913">
        <w:tc>
          <w:tcPr>
            <w:tcW w:w="840" w:type="dxa"/>
            <w:vMerge w:val="restart"/>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1.3.</w:t>
            </w:r>
          </w:p>
        </w:tc>
        <w:tc>
          <w:tcPr>
            <w:tcW w:w="8540" w:type="dxa"/>
            <w:gridSpan w:val="2"/>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rPr>
              <w:t>График приема заявителей:</w:t>
            </w:r>
          </w:p>
        </w:tc>
      </w:tr>
      <w:tr w:rsidR="00F171A9" w:rsidRPr="00F171A9" w:rsidTr="003B3913">
        <w:tc>
          <w:tcPr>
            <w:tcW w:w="840" w:type="dxa"/>
            <w:vMerge/>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ascii="Times New Roman" w:hAnsi="Times New Roman" w:cs="Times New Roman"/>
                <w:iCs/>
                <w:sz w:val="20"/>
                <w:szCs w:val="20"/>
                <w:shd w:val="clear" w:color="auto" w:fill="FFFFFF"/>
              </w:rPr>
            </w:pPr>
          </w:p>
        </w:tc>
        <w:tc>
          <w:tcPr>
            <w:tcW w:w="8540" w:type="dxa"/>
            <w:gridSpan w:val="2"/>
            <w:shd w:val="clear" w:color="auto" w:fill="auto"/>
          </w:tcPr>
          <w:tbl>
            <w:tblPr>
              <w:tblW w:w="0" w:type="auto"/>
              <w:tblLayout w:type="fixed"/>
              <w:tblLook w:val="0000" w:firstRow="0" w:lastRow="0" w:firstColumn="0" w:lastColumn="0" w:noHBand="0" w:noVBand="0"/>
            </w:tblPr>
            <w:tblGrid>
              <w:gridCol w:w="1960"/>
              <w:gridCol w:w="6580"/>
            </w:tblGrid>
            <w:tr w:rsidR="00F171A9" w:rsidRPr="00F171A9" w:rsidTr="003B3913">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Понедельник:</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bl>
          <w:p w:rsidR="00D33C6F" w:rsidRPr="00F171A9" w:rsidRDefault="00D33C6F" w:rsidP="00936DDB">
            <w:pPr>
              <w:contextualSpacing/>
              <w:rPr>
                <w:rFonts w:hint="eastAsia"/>
                <w:sz w:val="20"/>
                <w:szCs w:val="20"/>
              </w:rPr>
            </w:pPr>
          </w:p>
        </w:tc>
      </w:tr>
      <w:tr w:rsidR="00F171A9" w:rsidRPr="00F171A9" w:rsidTr="003B3913">
        <w:tc>
          <w:tcPr>
            <w:tcW w:w="840" w:type="dxa"/>
            <w:vMerge/>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ascii="Times New Roman" w:hAnsi="Times New Roman" w:cs="Times New Roman"/>
                <w:iCs/>
                <w:sz w:val="20"/>
                <w:szCs w:val="20"/>
                <w:shd w:val="clear" w:color="auto" w:fill="FFFFFF"/>
              </w:rPr>
            </w:pPr>
          </w:p>
        </w:tc>
        <w:tc>
          <w:tcPr>
            <w:tcW w:w="8540" w:type="dxa"/>
            <w:gridSpan w:val="2"/>
            <w:shd w:val="clear" w:color="auto" w:fill="auto"/>
          </w:tcPr>
          <w:tbl>
            <w:tblPr>
              <w:tblW w:w="0" w:type="auto"/>
              <w:tblLayout w:type="fixed"/>
              <w:tblLook w:val="0000" w:firstRow="0" w:lastRow="0" w:firstColumn="0" w:lastColumn="0" w:noHBand="0" w:noVBand="0"/>
            </w:tblPr>
            <w:tblGrid>
              <w:gridCol w:w="1960"/>
              <w:gridCol w:w="6580"/>
            </w:tblGrid>
            <w:tr w:rsidR="00F171A9" w:rsidRPr="00F171A9" w:rsidTr="003B3913">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Вторник:</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bl>
          <w:p w:rsidR="00D33C6F" w:rsidRPr="00F171A9" w:rsidRDefault="00D33C6F" w:rsidP="00936DDB">
            <w:pPr>
              <w:contextualSpacing/>
              <w:rPr>
                <w:rFonts w:hint="eastAsia"/>
                <w:sz w:val="20"/>
                <w:szCs w:val="20"/>
              </w:rPr>
            </w:pPr>
          </w:p>
        </w:tc>
      </w:tr>
      <w:tr w:rsidR="00F171A9" w:rsidRPr="00F171A9" w:rsidTr="003B3913">
        <w:tc>
          <w:tcPr>
            <w:tcW w:w="840" w:type="dxa"/>
            <w:vMerge/>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ascii="Times New Roman" w:hAnsi="Times New Roman" w:cs="Times New Roman"/>
                <w:iCs/>
                <w:sz w:val="20"/>
                <w:szCs w:val="20"/>
                <w:shd w:val="clear" w:color="auto" w:fill="FFFFFF"/>
              </w:rPr>
            </w:pPr>
          </w:p>
        </w:tc>
        <w:tc>
          <w:tcPr>
            <w:tcW w:w="8540" w:type="dxa"/>
            <w:gridSpan w:val="2"/>
            <w:shd w:val="clear" w:color="auto" w:fill="auto"/>
          </w:tcPr>
          <w:tbl>
            <w:tblPr>
              <w:tblW w:w="0" w:type="auto"/>
              <w:tblLayout w:type="fixed"/>
              <w:tblLook w:val="0000" w:firstRow="0" w:lastRow="0" w:firstColumn="0" w:lastColumn="0" w:noHBand="0" w:noVBand="0"/>
            </w:tblPr>
            <w:tblGrid>
              <w:gridCol w:w="1960"/>
              <w:gridCol w:w="6580"/>
            </w:tblGrid>
            <w:tr w:rsidR="00F171A9" w:rsidRPr="00F171A9" w:rsidTr="003B3913">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Среда:</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bl>
          <w:p w:rsidR="00D33C6F" w:rsidRPr="00F171A9" w:rsidRDefault="00D33C6F" w:rsidP="00936DDB">
            <w:pPr>
              <w:contextualSpacing/>
              <w:rPr>
                <w:rFonts w:hint="eastAsia"/>
                <w:sz w:val="20"/>
                <w:szCs w:val="20"/>
              </w:rPr>
            </w:pPr>
          </w:p>
        </w:tc>
      </w:tr>
      <w:tr w:rsidR="00F171A9" w:rsidRPr="00F171A9" w:rsidTr="003B3913">
        <w:tc>
          <w:tcPr>
            <w:tcW w:w="840" w:type="dxa"/>
            <w:vMerge/>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ascii="Times New Roman" w:hAnsi="Times New Roman" w:cs="Times New Roman"/>
                <w:iCs/>
                <w:sz w:val="20"/>
                <w:szCs w:val="20"/>
                <w:shd w:val="clear" w:color="auto" w:fill="FFFFFF"/>
              </w:rPr>
            </w:pPr>
          </w:p>
        </w:tc>
        <w:tc>
          <w:tcPr>
            <w:tcW w:w="8540" w:type="dxa"/>
            <w:gridSpan w:val="2"/>
            <w:shd w:val="clear" w:color="auto" w:fill="auto"/>
          </w:tcPr>
          <w:tbl>
            <w:tblPr>
              <w:tblW w:w="0" w:type="auto"/>
              <w:tblLayout w:type="fixed"/>
              <w:tblLook w:val="0000" w:firstRow="0" w:lastRow="0" w:firstColumn="0" w:lastColumn="0" w:noHBand="0" w:noVBand="0"/>
            </w:tblPr>
            <w:tblGrid>
              <w:gridCol w:w="1960"/>
              <w:gridCol w:w="6580"/>
            </w:tblGrid>
            <w:tr w:rsidR="00F171A9" w:rsidRPr="00F171A9" w:rsidTr="003B3913">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Четверг:</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bl>
          <w:p w:rsidR="00D33C6F" w:rsidRPr="00F171A9" w:rsidRDefault="00D33C6F" w:rsidP="00936DDB">
            <w:pPr>
              <w:contextualSpacing/>
              <w:rPr>
                <w:rFonts w:hint="eastAsia"/>
                <w:sz w:val="20"/>
                <w:szCs w:val="20"/>
              </w:rPr>
            </w:pPr>
          </w:p>
        </w:tc>
      </w:tr>
      <w:tr w:rsidR="00F171A9" w:rsidRPr="00F171A9" w:rsidTr="003B3913">
        <w:tc>
          <w:tcPr>
            <w:tcW w:w="840" w:type="dxa"/>
            <w:vMerge/>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FFFFFF"/>
          </w:tcPr>
          <w:p w:rsidR="00D33C6F" w:rsidRPr="00F171A9" w:rsidRDefault="00D33C6F" w:rsidP="00936DDB">
            <w:pPr>
              <w:pStyle w:val="ae"/>
              <w:widowControl w:val="0"/>
              <w:contextualSpacing/>
              <w:jc w:val="center"/>
              <w:rPr>
                <w:rFonts w:ascii="Times New Roman" w:hAnsi="Times New Roman" w:cs="Times New Roman"/>
                <w:iCs/>
                <w:sz w:val="20"/>
                <w:szCs w:val="20"/>
                <w:shd w:val="clear" w:color="auto" w:fill="FFFFFF"/>
              </w:rPr>
            </w:pPr>
          </w:p>
        </w:tc>
        <w:tc>
          <w:tcPr>
            <w:tcW w:w="8540" w:type="dxa"/>
            <w:gridSpan w:val="2"/>
            <w:shd w:val="clear" w:color="auto" w:fill="auto"/>
          </w:tcPr>
          <w:tbl>
            <w:tblPr>
              <w:tblW w:w="0" w:type="auto"/>
              <w:tblLayout w:type="fixed"/>
              <w:tblLook w:val="0000" w:firstRow="0" w:lastRow="0" w:firstColumn="0" w:lastColumn="0" w:noHBand="0" w:noVBand="0"/>
            </w:tblPr>
            <w:tblGrid>
              <w:gridCol w:w="1960"/>
              <w:gridCol w:w="6580"/>
            </w:tblGrid>
            <w:tr w:rsidR="00F171A9" w:rsidRPr="00F171A9" w:rsidTr="003B3913">
              <w:tc>
                <w:tcPr>
                  <w:tcW w:w="196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Пятница:</w:t>
                  </w:r>
                </w:p>
              </w:tc>
              <w:tc>
                <w:tcPr>
                  <w:tcW w:w="6580" w:type="dxa"/>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08.30-16.42 (перерыв 13.00-14.00)</w:t>
                  </w:r>
                </w:p>
              </w:tc>
            </w:tr>
          </w:tbl>
          <w:p w:rsidR="00D33C6F" w:rsidRPr="00F171A9" w:rsidRDefault="00D33C6F" w:rsidP="00936DDB">
            <w:pPr>
              <w:pStyle w:val="af"/>
              <w:widowControl w:val="0"/>
              <w:contextualSpacing/>
              <w:rPr>
                <w:rFonts w:ascii="Times New Roman" w:hAnsi="Times New Roman" w:cs="Times New Roman"/>
                <w:iCs/>
                <w:sz w:val="20"/>
                <w:szCs w:val="20"/>
                <w:shd w:val="clear" w:color="auto" w:fill="FFFFFF"/>
              </w:rPr>
            </w:pPr>
          </w:p>
        </w:tc>
      </w:tr>
      <w:tr w:rsidR="00F171A9" w:rsidRPr="00F171A9" w:rsidTr="003B3913">
        <w:tc>
          <w:tcPr>
            <w:tcW w:w="840" w:type="dxa"/>
            <w:vMerge/>
            <w:shd w:val="clear" w:color="auto" w:fill="auto"/>
          </w:tcPr>
          <w:p w:rsidR="00D33C6F" w:rsidRPr="00F171A9" w:rsidRDefault="00D33C6F" w:rsidP="00936DDB">
            <w:pPr>
              <w:widowControl w:val="0"/>
              <w:snapToGrid w:val="0"/>
              <w:contextualSpacing/>
              <w:rPr>
                <w:rFonts w:ascii="Times New Roman" w:hAnsi="Times New Roman" w:cs="Times New Roman"/>
                <w:iCs/>
                <w:sz w:val="20"/>
                <w:szCs w:val="2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1.4.</w:t>
            </w:r>
          </w:p>
        </w:tc>
        <w:tc>
          <w:tcPr>
            <w:tcW w:w="8540" w:type="dxa"/>
            <w:gridSpan w:val="2"/>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rPr>
              <w:t>Контактный телефон органа, предоставляющего муниципальную услугу:</w:t>
            </w:r>
          </w:p>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rPr>
              <w:t>8(3438) 2-18-96</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1.5.</w:t>
            </w:r>
          </w:p>
        </w:tc>
        <w:tc>
          <w:tcPr>
            <w:tcW w:w="8540" w:type="dxa"/>
            <w:gridSpan w:val="2"/>
            <w:shd w:val="clear" w:color="auto" w:fill="FFFFFF"/>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 xml:space="preserve">Официальный сайт администрации Ромодановского муниципального района, расположен в информационно-телекоммуникационной сети Интернет по адресу: </w:t>
            </w:r>
            <w:r w:rsidRPr="00F171A9">
              <w:rPr>
                <w:rFonts w:ascii="Times New Roman" w:hAnsi="Times New Roman" w:cs="Times New Roman" w:hint="eastAsia"/>
                <w:sz w:val="20"/>
                <w:szCs w:val="20"/>
                <w:shd w:val="clear" w:color="auto" w:fill="FFFFFF"/>
              </w:rPr>
              <w:t>https:www.romodanovo-rm.ru/</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1.6.</w:t>
            </w:r>
          </w:p>
        </w:tc>
        <w:tc>
          <w:tcPr>
            <w:tcW w:w="8540" w:type="dxa"/>
            <w:gridSpan w:val="2"/>
            <w:shd w:val="clear" w:color="auto" w:fill="auto"/>
          </w:tcPr>
          <w:p w:rsidR="00D33C6F" w:rsidRPr="00F171A9" w:rsidRDefault="00D33C6F" w:rsidP="00936DDB">
            <w:pPr>
              <w:pStyle w:val="af"/>
              <w:widowControl w:val="0"/>
              <w:contextualSpacing/>
              <w:rPr>
                <w:rFonts w:ascii="Times New Roman" w:hAnsi="Times New Roman" w:cs="Times New Roman"/>
                <w:iCs/>
                <w:sz w:val="20"/>
                <w:szCs w:val="20"/>
                <w:shd w:val="clear" w:color="auto" w:fill="FFFFFF"/>
              </w:rPr>
            </w:pPr>
            <w:r w:rsidRPr="00F171A9">
              <w:rPr>
                <w:rStyle w:val="a5"/>
                <w:rFonts w:ascii="Times New Roman" w:hAnsi="Times New Roman" w:cs="Times New Roman"/>
                <w:color w:val="auto"/>
                <w:sz w:val="20"/>
                <w:szCs w:val="20"/>
              </w:rPr>
              <w:t xml:space="preserve">Адрес электронной почты администрации Ромодановского муниципального района: </w:t>
            </w:r>
            <w:hyperlink r:id="rId53" w:history="1">
              <w:r w:rsidRPr="00F171A9">
                <w:rPr>
                  <w:rStyle w:val="af8"/>
                  <w:rFonts w:ascii="Times New Roman" w:hAnsi="Times New Roman" w:cs="Times New Roman"/>
                  <w:b/>
                  <w:color w:val="auto"/>
                  <w:sz w:val="20"/>
                  <w:szCs w:val="20"/>
                  <w:lang w:val="en-US"/>
                </w:rPr>
                <w:t>rom</w:t>
              </w:r>
              <w:r w:rsidRPr="00F171A9">
                <w:rPr>
                  <w:rStyle w:val="af8"/>
                  <w:rFonts w:ascii="Times New Roman" w:hAnsi="Times New Roman" w:cs="Times New Roman"/>
                  <w:b/>
                  <w:color w:val="auto"/>
                  <w:sz w:val="20"/>
                  <w:szCs w:val="20"/>
                </w:rPr>
                <w:t>-</w:t>
              </w:r>
              <w:r w:rsidRPr="00F171A9">
                <w:rPr>
                  <w:rStyle w:val="af8"/>
                  <w:rFonts w:ascii="Times New Roman" w:hAnsi="Times New Roman" w:cs="Times New Roman"/>
                  <w:b/>
                  <w:color w:val="auto"/>
                  <w:sz w:val="20"/>
                  <w:szCs w:val="20"/>
                  <w:lang w:val="en-US"/>
                </w:rPr>
                <w:t>adm</w:t>
              </w:r>
              <w:r w:rsidRPr="00F171A9">
                <w:rPr>
                  <w:rStyle w:val="af8"/>
                  <w:rFonts w:ascii="Times New Roman" w:hAnsi="Times New Roman" w:cs="Times New Roman"/>
                  <w:b/>
                  <w:color w:val="auto"/>
                  <w:sz w:val="20"/>
                  <w:szCs w:val="20"/>
                </w:rPr>
                <w:t>@</w:t>
              </w:r>
              <w:r w:rsidRPr="00F171A9">
                <w:rPr>
                  <w:rStyle w:val="af8"/>
                  <w:rFonts w:ascii="Times New Roman" w:hAnsi="Times New Roman" w:cs="Times New Roman"/>
                  <w:b/>
                  <w:color w:val="auto"/>
                  <w:sz w:val="20"/>
                  <w:szCs w:val="20"/>
                  <w:lang w:val="en-US"/>
                </w:rPr>
                <w:t>romodano</w:t>
              </w:r>
              <w:r w:rsidRPr="00F171A9">
                <w:rPr>
                  <w:rStyle w:val="af8"/>
                  <w:rFonts w:ascii="Times New Roman" w:hAnsi="Times New Roman" w:cs="Times New Roman"/>
                  <w:b/>
                  <w:color w:val="auto"/>
                  <w:sz w:val="20"/>
                  <w:szCs w:val="20"/>
                </w:rPr>
                <w:t>vo.e-mordovia.ru</w:t>
              </w:r>
            </w:hyperlink>
          </w:p>
        </w:tc>
      </w:tr>
      <w:tr w:rsidR="00F171A9" w:rsidRPr="00F171A9" w:rsidTr="003B3913">
        <w:tc>
          <w:tcPr>
            <w:tcW w:w="840" w:type="dxa"/>
            <w:shd w:val="clear" w:color="auto" w:fill="FFFFFF"/>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2.</w:t>
            </w:r>
          </w:p>
        </w:tc>
        <w:tc>
          <w:tcPr>
            <w:tcW w:w="9380" w:type="dxa"/>
            <w:gridSpan w:val="3"/>
            <w:shd w:val="clear" w:color="auto" w:fill="auto"/>
          </w:tcPr>
          <w:p w:rsidR="00D33C6F" w:rsidRPr="00F171A9" w:rsidRDefault="00D33C6F" w:rsidP="008617B0">
            <w:pPr>
              <w:suppressAutoHyphens w:val="0"/>
              <w:contextualSpacing/>
              <w:rPr>
                <w:rFonts w:hint="eastAsia"/>
                <w:sz w:val="20"/>
                <w:szCs w:val="20"/>
              </w:rPr>
            </w:pPr>
            <w:r w:rsidRPr="00F171A9">
              <w:rPr>
                <w:rStyle w:val="a5"/>
                <w:rFonts w:ascii="Times New Roman" w:hAnsi="Times New Roman" w:cs="Times New Roman"/>
                <w:color w:val="auto"/>
                <w:sz w:val="20"/>
                <w:szCs w:val="20"/>
              </w:rPr>
              <w:t>Филиал по Ромодановскому муниципальному району ГАУ Республи</w:t>
            </w:r>
            <w:r w:rsidR="008617B0" w:rsidRPr="00F171A9">
              <w:rPr>
                <w:rStyle w:val="a5"/>
                <w:rFonts w:ascii="Times New Roman" w:hAnsi="Times New Roman" w:cs="Times New Roman"/>
                <w:color w:val="auto"/>
                <w:sz w:val="20"/>
                <w:szCs w:val="20"/>
              </w:rPr>
              <w:t>ки Мордовия "МФЦ" (далее - МФЦ)</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2.1.</w:t>
            </w:r>
          </w:p>
        </w:tc>
        <w:tc>
          <w:tcPr>
            <w:tcW w:w="8540" w:type="dxa"/>
            <w:gridSpan w:val="2"/>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 xml:space="preserve">Перечень МФЦ, </w:t>
            </w:r>
            <w:proofErr w:type="gramStart"/>
            <w:r w:rsidRPr="00F171A9">
              <w:rPr>
                <w:rFonts w:ascii="Times New Roman" w:hAnsi="Times New Roman" w:cs="Times New Roman"/>
                <w:iCs/>
                <w:sz w:val="20"/>
                <w:szCs w:val="20"/>
                <w:shd w:val="clear" w:color="auto" w:fill="FFFFFF"/>
              </w:rPr>
              <w:t>расположенных</w:t>
            </w:r>
            <w:proofErr w:type="gramEnd"/>
            <w:r w:rsidRPr="00F171A9">
              <w:rPr>
                <w:rFonts w:ascii="Times New Roman" w:hAnsi="Times New Roman" w:cs="Times New Roman"/>
                <w:iCs/>
                <w:sz w:val="20"/>
                <w:szCs w:val="20"/>
                <w:shd w:val="clear" w:color="auto" w:fill="FFFFFF"/>
              </w:rPr>
              <w:t xml:space="preserve"> на территории Ромодановского муниципального района:</w:t>
            </w:r>
          </w:p>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shd w:val="clear" w:color="auto" w:fill="FFFFFF"/>
              </w:rPr>
              <w:t>-</w:t>
            </w:r>
            <w:r w:rsidRPr="00F171A9">
              <w:rPr>
                <w:rStyle w:val="a5"/>
                <w:rFonts w:ascii="Times New Roman" w:hAnsi="Times New Roman" w:cs="Times New Roman"/>
                <w:color w:val="auto"/>
                <w:sz w:val="20"/>
                <w:szCs w:val="20"/>
              </w:rPr>
              <w:t xml:space="preserve"> Филиал по Ромодановскому муниципальному району ГАУ Республики Мордовия "МФЦ"</w:t>
            </w:r>
          </w:p>
          <w:p w:rsidR="00D33C6F" w:rsidRPr="00F171A9" w:rsidRDefault="00D33C6F" w:rsidP="00936DDB">
            <w:pPr>
              <w:suppressAutoHyphens w:val="0"/>
              <w:contextualSpacing/>
              <w:rPr>
                <w:rFonts w:hint="eastAsia"/>
                <w:sz w:val="20"/>
                <w:szCs w:val="20"/>
              </w:rPr>
            </w:pPr>
            <w:r w:rsidRPr="00F171A9">
              <w:rPr>
                <w:rFonts w:ascii="Times New Roman" w:hAnsi="Times New Roman" w:cs="Times New Roman"/>
                <w:iCs/>
                <w:sz w:val="20"/>
                <w:szCs w:val="20"/>
              </w:rPr>
              <w:t>график работы:</w:t>
            </w:r>
          </w:p>
          <w:p w:rsidR="00D33C6F" w:rsidRPr="00F171A9" w:rsidRDefault="00D33C6F" w:rsidP="00936DDB">
            <w:pPr>
              <w:suppressAutoHyphens w:val="0"/>
              <w:contextualSpacing/>
              <w:rPr>
                <w:rFonts w:hint="eastAsia"/>
                <w:sz w:val="20"/>
                <w:szCs w:val="20"/>
              </w:rPr>
            </w:pPr>
            <w:r w:rsidRPr="00F171A9">
              <w:rPr>
                <w:rFonts w:ascii="Times New Roman" w:hAnsi="Times New Roman" w:cs="Times New Roman"/>
                <w:iCs/>
                <w:sz w:val="20"/>
                <w:szCs w:val="20"/>
              </w:rPr>
              <w:t>понедельник – Среда - четверг – пятница  с 8.00 до 17.00;</w:t>
            </w:r>
          </w:p>
          <w:p w:rsidR="00D33C6F" w:rsidRPr="00F171A9" w:rsidRDefault="00D33C6F" w:rsidP="00936DDB">
            <w:pPr>
              <w:suppressAutoHyphens w:val="0"/>
              <w:contextualSpacing/>
              <w:rPr>
                <w:rFonts w:ascii="Times New Roman" w:hAnsi="Times New Roman" w:cs="Times New Roman"/>
                <w:iCs/>
                <w:sz w:val="20"/>
                <w:szCs w:val="20"/>
              </w:rPr>
            </w:pPr>
            <w:r w:rsidRPr="00F171A9">
              <w:rPr>
                <w:rFonts w:ascii="Times New Roman" w:hAnsi="Times New Roman" w:cs="Times New Roman"/>
                <w:iCs/>
                <w:sz w:val="20"/>
                <w:szCs w:val="20"/>
              </w:rPr>
              <w:t>вторник - с 9.00 до 20.00;</w:t>
            </w:r>
          </w:p>
          <w:p w:rsidR="00D33C6F" w:rsidRPr="00F171A9" w:rsidRDefault="00D33C6F" w:rsidP="00936DDB">
            <w:pPr>
              <w:suppressAutoHyphens w:val="0"/>
              <w:contextualSpacing/>
              <w:rPr>
                <w:rFonts w:ascii="Times New Roman" w:hAnsi="Times New Roman" w:cs="Times New Roman"/>
                <w:iCs/>
                <w:sz w:val="20"/>
                <w:szCs w:val="20"/>
              </w:rPr>
            </w:pPr>
            <w:r w:rsidRPr="00F171A9">
              <w:rPr>
                <w:rFonts w:ascii="Times New Roman" w:hAnsi="Times New Roman" w:cs="Times New Roman"/>
                <w:iCs/>
                <w:sz w:val="20"/>
                <w:szCs w:val="20"/>
              </w:rPr>
              <w:t>Суббота с 9:00 до 13:00</w:t>
            </w:r>
          </w:p>
          <w:p w:rsidR="00D33C6F" w:rsidRPr="00F171A9" w:rsidRDefault="00D33C6F" w:rsidP="00936DDB">
            <w:pPr>
              <w:suppressAutoHyphens w:val="0"/>
              <w:contextualSpacing/>
              <w:rPr>
                <w:rFonts w:hint="eastAsia"/>
                <w:sz w:val="20"/>
                <w:szCs w:val="20"/>
              </w:rPr>
            </w:pPr>
            <w:r w:rsidRPr="00F171A9">
              <w:rPr>
                <w:rFonts w:ascii="Times New Roman" w:hAnsi="Times New Roman" w:cs="Times New Roman"/>
                <w:iCs/>
                <w:sz w:val="20"/>
                <w:szCs w:val="20"/>
              </w:rPr>
              <w:t>Прием документов заканчивается за 30 минут до конца рабочего времени</w:t>
            </w:r>
          </w:p>
          <w:p w:rsidR="00D33C6F" w:rsidRPr="00F171A9" w:rsidRDefault="00D33C6F" w:rsidP="00936DDB">
            <w:pPr>
              <w:suppressAutoHyphens w:val="0"/>
              <w:contextualSpacing/>
              <w:rPr>
                <w:rFonts w:hint="eastAsia"/>
                <w:sz w:val="20"/>
                <w:szCs w:val="20"/>
              </w:rPr>
            </w:pPr>
            <w:r w:rsidRPr="00F171A9">
              <w:rPr>
                <w:rFonts w:ascii="Times New Roman" w:hAnsi="Times New Roman" w:cs="Times New Roman"/>
                <w:iCs/>
                <w:sz w:val="20"/>
                <w:szCs w:val="20"/>
              </w:rPr>
              <w:t>телефон: (83438) 2-08-66</w:t>
            </w:r>
          </w:p>
          <w:p w:rsidR="00D33C6F" w:rsidRPr="00F171A9" w:rsidRDefault="00D33C6F" w:rsidP="00936DDB">
            <w:pPr>
              <w:suppressAutoHyphens w:val="0"/>
              <w:contextualSpacing/>
              <w:rPr>
                <w:rFonts w:hint="eastAsia"/>
                <w:sz w:val="20"/>
                <w:szCs w:val="20"/>
              </w:rPr>
            </w:pPr>
            <w:r w:rsidRPr="00F171A9">
              <w:rPr>
                <w:rFonts w:ascii="Times New Roman" w:hAnsi="Times New Roman" w:cs="Times New Roman"/>
                <w:iCs/>
                <w:sz w:val="20"/>
                <w:szCs w:val="20"/>
              </w:rPr>
              <w:t xml:space="preserve">адрес электронной почты: </w:t>
            </w:r>
            <w:hyperlink r:id="rId54" w:history="1">
              <w:r w:rsidRPr="00F171A9">
                <w:rPr>
                  <w:rStyle w:val="af8"/>
                  <w:rFonts w:ascii="Times New Roman" w:hAnsi="Times New Roman" w:cs="Times New Roman"/>
                  <w:iCs/>
                  <w:color w:val="auto"/>
                  <w:sz w:val="20"/>
                  <w:szCs w:val="20"/>
                </w:rPr>
                <w:t>mfc-</w:t>
              </w:r>
              <w:r w:rsidRPr="00F171A9">
                <w:rPr>
                  <w:rStyle w:val="af8"/>
                  <w:rFonts w:ascii="Times New Roman" w:hAnsi="Times New Roman" w:cs="Times New Roman"/>
                  <w:iCs/>
                  <w:color w:val="auto"/>
                  <w:sz w:val="20"/>
                  <w:szCs w:val="20"/>
                  <w:lang w:val="en-US"/>
                </w:rPr>
                <w:t>romodano</w:t>
              </w:r>
              <w:r w:rsidRPr="00F171A9">
                <w:rPr>
                  <w:rStyle w:val="af8"/>
                  <w:rFonts w:ascii="Times New Roman" w:hAnsi="Times New Roman" w:cs="Times New Roman"/>
                  <w:iCs/>
                  <w:color w:val="auto"/>
                  <w:sz w:val="20"/>
                  <w:szCs w:val="20"/>
                </w:rPr>
                <w:t>vo@</w:t>
              </w:r>
              <w:r w:rsidRPr="00F171A9">
                <w:rPr>
                  <w:rStyle w:val="af8"/>
                  <w:rFonts w:ascii="Times New Roman" w:hAnsi="Times New Roman" w:cs="Times New Roman"/>
                  <w:iCs/>
                  <w:color w:val="auto"/>
                  <w:sz w:val="20"/>
                  <w:szCs w:val="20"/>
                  <w:lang w:val="en-US"/>
                </w:rPr>
                <w:t>yandex</w:t>
              </w:r>
              <w:r w:rsidRPr="00F171A9">
                <w:rPr>
                  <w:rStyle w:val="af8"/>
                  <w:rFonts w:ascii="Times New Roman" w:hAnsi="Times New Roman" w:cs="Times New Roman"/>
                  <w:iCs/>
                  <w:color w:val="auto"/>
                  <w:sz w:val="20"/>
                  <w:szCs w:val="20"/>
                </w:rPr>
                <w:t>.</w:t>
              </w:r>
              <w:proofErr w:type="spellStart"/>
              <w:r w:rsidRPr="00F171A9">
                <w:rPr>
                  <w:rStyle w:val="af8"/>
                  <w:rFonts w:ascii="Times New Roman" w:hAnsi="Times New Roman" w:cs="Times New Roman"/>
                  <w:iCs/>
                  <w:color w:val="auto"/>
                  <w:sz w:val="20"/>
                  <w:szCs w:val="20"/>
                </w:rPr>
                <w:t>ru</w:t>
              </w:r>
              <w:proofErr w:type="spellEnd"/>
            </w:hyperlink>
            <w:r w:rsidRPr="00F171A9">
              <w:rPr>
                <w:rFonts w:ascii="Times New Roman" w:hAnsi="Times New Roman" w:cs="Times New Roman"/>
                <w:iCs/>
                <w:sz w:val="20"/>
                <w:szCs w:val="20"/>
              </w:rPr>
              <w:t>;</w:t>
            </w:r>
          </w:p>
          <w:p w:rsidR="00D33C6F" w:rsidRPr="00F171A9" w:rsidRDefault="00D33C6F" w:rsidP="00936DDB">
            <w:pPr>
              <w:pStyle w:val="af"/>
              <w:widowControl w:val="0"/>
              <w:contextualSpacing/>
              <w:rPr>
                <w:rFonts w:ascii="Times New Roman" w:hAnsi="Times New Roman" w:cs="Times New Roman"/>
                <w:iCs/>
                <w:sz w:val="20"/>
                <w:szCs w:val="20"/>
                <w:shd w:val="clear" w:color="auto" w:fill="FFFF00"/>
              </w:rPr>
            </w:pPr>
          </w:p>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rPr>
              <w:t xml:space="preserve">Адрес Единого портала государственных и муниципальных услуг: </w:t>
            </w:r>
            <w:hyperlink r:id="rId55" w:history="1">
              <w:r w:rsidRPr="00F171A9">
                <w:rPr>
                  <w:rStyle w:val="af8"/>
                  <w:rFonts w:ascii="Times New Roman" w:hAnsi="Times New Roman" w:cs="Times New Roman"/>
                  <w:iCs/>
                  <w:color w:val="auto"/>
                  <w:sz w:val="20"/>
                  <w:szCs w:val="20"/>
                </w:rPr>
                <w:t>www.gosuslugi.ru</w:t>
              </w:r>
            </w:hyperlink>
            <w:r w:rsidRPr="00F171A9">
              <w:rPr>
                <w:rFonts w:ascii="Times New Roman" w:hAnsi="Times New Roman" w:cs="Times New Roman"/>
                <w:iCs/>
                <w:sz w:val="20"/>
                <w:szCs w:val="20"/>
              </w:rPr>
              <w:t>.</w:t>
            </w:r>
          </w:p>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rPr>
              <w:t xml:space="preserve">Портал сети МФЦ Республики Мордовия, расположен в информационно - телекоммуникационной сети Интернет: </w:t>
            </w:r>
            <w:r w:rsidRPr="00F171A9">
              <w:rPr>
                <w:rFonts w:ascii="Times New Roman" w:hAnsi="Times New Roman" w:cs="Times New Roman" w:hint="eastAsia"/>
                <w:sz w:val="20"/>
                <w:szCs w:val="20"/>
              </w:rPr>
              <w:t>https://mfc13.ru/</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2.2.</w:t>
            </w:r>
          </w:p>
        </w:tc>
        <w:tc>
          <w:tcPr>
            <w:tcW w:w="8540" w:type="dxa"/>
            <w:gridSpan w:val="2"/>
            <w:shd w:val="clear" w:color="auto" w:fill="auto"/>
          </w:tcPr>
          <w:p w:rsidR="00D33C6F" w:rsidRPr="00F171A9" w:rsidRDefault="00D33C6F" w:rsidP="00936DDB">
            <w:pPr>
              <w:pStyle w:val="af"/>
              <w:widowControl w:val="0"/>
              <w:contextualSpacing/>
              <w:rPr>
                <w:rFonts w:hint="eastAsia"/>
                <w:sz w:val="20"/>
                <w:szCs w:val="20"/>
              </w:rPr>
            </w:pPr>
            <w:r w:rsidRPr="00F171A9">
              <w:rPr>
                <w:rFonts w:ascii="Times New Roman" w:hAnsi="Times New Roman" w:cs="Times New Roman"/>
                <w:iCs/>
                <w:sz w:val="20"/>
                <w:szCs w:val="20"/>
              </w:rPr>
              <w:t xml:space="preserve">Единый телефон сети МФЦ, </w:t>
            </w:r>
            <w:proofErr w:type="gramStart"/>
            <w:r w:rsidRPr="00F171A9">
              <w:rPr>
                <w:rFonts w:ascii="Times New Roman" w:hAnsi="Times New Roman" w:cs="Times New Roman"/>
                <w:iCs/>
                <w:sz w:val="20"/>
                <w:szCs w:val="20"/>
              </w:rPr>
              <w:t>расположенных</w:t>
            </w:r>
            <w:proofErr w:type="gramEnd"/>
            <w:r w:rsidRPr="00F171A9">
              <w:rPr>
                <w:rFonts w:ascii="Times New Roman" w:hAnsi="Times New Roman" w:cs="Times New Roman"/>
                <w:iCs/>
                <w:sz w:val="20"/>
                <w:szCs w:val="20"/>
              </w:rPr>
              <w:t xml:space="preserve"> на территории Республики Мордовия: 8 (8342) 39 29 39</w:t>
            </w:r>
          </w:p>
        </w:tc>
      </w:tr>
      <w:tr w:rsidR="00F171A9" w:rsidRPr="00F171A9" w:rsidTr="003B3913">
        <w:tc>
          <w:tcPr>
            <w:tcW w:w="840" w:type="dxa"/>
            <w:shd w:val="clear" w:color="auto" w:fill="auto"/>
          </w:tcPr>
          <w:p w:rsidR="00D33C6F" w:rsidRPr="00F171A9" w:rsidRDefault="00D33C6F" w:rsidP="00936DDB">
            <w:pPr>
              <w:pStyle w:val="ae"/>
              <w:widowControl w:val="0"/>
              <w:snapToGrid w:val="0"/>
              <w:contextualSpacing/>
              <w:rPr>
                <w:rFonts w:ascii="Times New Roman" w:hAnsi="Times New Roman" w:cs="Times New Roman"/>
                <w:iCs/>
                <w:sz w:val="20"/>
                <w:szCs w:val="20"/>
                <w:shd w:val="clear" w:color="auto" w:fill="FFFF00"/>
              </w:rPr>
            </w:pPr>
          </w:p>
        </w:tc>
        <w:tc>
          <w:tcPr>
            <w:tcW w:w="840" w:type="dxa"/>
            <w:shd w:val="clear" w:color="auto" w:fill="auto"/>
          </w:tcPr>
          <w:p w:rsidR="00D33C6F" w:rsidRPr="00F171A9" w:rsidRDefault="00D33C6F" w:rsidP="00936DDB">
            <w:pPr>
              <w:pStyle w:val="ae"/>
              <w:widowControl w:val="0"/>
              <w:contextualSpacing/>
              <w:jc w:val="center"/>
              <w:rPr>
                <w:rFonts w:hint="eastAsia"/>
                <w:sz w:val="20"/>
                <w:szCs w:val="20"/>
              </w:rPr>
            </w:pPr>
            <w:r w:rsidRPr="00F171A9">
              <w:rPr>
                <w:rFonts w:ascii="Times New Roman" w:hAnsi="Times New Roman" w:cs="Times New Roman"/>
                <w:iCs/>
                <w:sz w:val="20"/>
                <w:szCs w:val="20"/>
                <w:shd w:val="clear" w:color="auto" w:fill="FFFFFF"/>
              </w:rPr>
              <w:t>2.3.</w:t>
            </w:r>
          </w:p>
        </w:tc>
        <w:tc>
          <w:tcPr>
            <w:tcW w:w="8540" w:type="dxa"/>
            <w:gridSpan w:val="2"/>
            <w:shd w:val="clear" w:color="auto" w:fill="auto"/>
          </w:tcPr>
          <w:p w:rsidR="00D33C6F" w:rsidRPr="00F171A9" w:rsidRDefault="00D33C6F" w:rsidP="00936DDB">
            <w:pPr>
              <w:pStyle w:val="af"/>
              <w:widowControl w:val="0"/>
              <w:contextualSpacing/>
              <w:rPr>
                <w:rFonts w:cs="Times New Roman" w:hint="eastAsia"/>
                <w:sz w:val="20"/>
                <w:szCs w:val="20"/>
              </w:rPr>
            </w:pPr>
            <w:r w:rsidRPr="00F171A9">
              <w:rPr>
                <w:rFonts w:ascii="Times New Roman" w:hAnsi="Times New Roman" w:cs="Times New Roman"/>
                <w:iCs/>
                <w:sz w:val="20"/>
                <w:szCs w:val="20"/>
              </w:rPr>
              <w:t xml:space="preserve">Адрес электронной почты: </w:t>
            </w:r>
            <w:hyperlink r:id="rId56" w:history="1">
              <w:r w:rsidRPr="00F171A9">
                <w:rPr>
                  <w:rStyle w:val="af8"/>
                  <w:rFonts w:ascii="Times New Roman" w:hAnsi="Times New Roman" w:cs="Times New Roman"/>
                  <w:iCs/>
                  <w:color w:val="auto"/>
                  <w:sz w:val="20"/>
                  <w:szCs w:val="20"/>
                </w:rPr>
                <w:t>mfcrm@e-mordovia.ru</w:t>
              </w:r>
            </w:hyperlink>
          </w:p>
        </w:tc>
      </w:tr>
    </w:tbl>
    <w:p w:rsidR="007E418F" w:rsidRPr="00F171A9" w:rsidRDefault="007E418F" w:rsidP="00936DDB">
      <w:pPr>
        <w:ind w:firstLine="698"/>
        <w:contextualSpacing/>
        <w:jc w:val="right"/>
        <w:rPr>
          <w:rFonts w:hint="eastAsia"/>
          <w:sz w:val="20"/>
          <w:szCs w:val="20"/>
          <w:lang w:bidi="ru-RU"/>
        </w:rPr>
      </w:pPr>
    </w:p>
    <w:p w:rsidR="007E418F" w:rsidRPr="00F171A9" w:rsidRDefault="007E418F" w:rsidP="00936DDB">
      <w:pPr>
        <w:contextualSpacing/>
        <w:rPr>
          <w:rFonts w:hint="eastAsia"/>
          <w:sz w:val="20"/>
          <w:szCs w:val="20"/>
          <w:lang w:bidi="ru-RU"/>
        </w:rPr>
      </w:pPr>
      <w:r w:rsidRPr="00F171A9">
        <w:rPr>
          <w:rFonts w:hint="eastAsia"/>
          <w:sz w:val="20"/>
          <w:szCs w:val="20"/>
          <w:lang w:bidi="ru-RU"/>
        </w:rPr>
        <w:br w:type="page"/>
      </w:r>
    </w:p>
    <w:p w:rsidR="00B06E8E" w:rsidRPr="00F171A9" w:rsidRDefault="00B06E8E" w:rsidP="00936DDB">
      <w:pPr>
        <w:pStyle w:val="ad"/>
        <w:contextualSpacing/>
        <w:rPr>
          <w:i/>
          <w:iCs/>
          <w:sz w:val="20"/>
          <w:szCs w:val="20"/>
          <w:shd w:val="clear" w:color="auto" w:fill="FFFF00"/>
        </w:rPr>
      </w:pPr>
      <w:bookmarkStart w:id="162" w:name="sub_16001"/>
      <w:bookmarkEnd w:id="162"/>
    </w:p>
    <w:p w:rsidR="00B06E8E" w:rsidRPr="00F171A9" w:rsidRDefault="00031946" w:rsidP="00936DDB">
      <w:pPr>
        <w:pStyle w:val="ad"/>
        <w:contextualSpacing/>
        <w:jc w:val="right"/>
        <w:rPr>
          <w:rStyle w:val="a4"/>
          <w:rFonts w:ascii="Times New Roman" w:hAnsi="Times New Roman" w:cs="Times New Roman"/>
          <w:b w:val="0"/>
          <w:iCs/>
          <w:color w:val="auto"/>
          <w:sz w:val="20"/>
          <w:szCs w:val="20"/>
          <w:shd w:val="clear" w:color="auto" w:fill="FFFF00"/>
        </w:rPr>
      </w:pPr>
      <w:r w:rsidRPr="00F171A9">
        <w:rPr>
          <w:rStyle w:val="a4"/>
          <w:rFonts w:ascii="Times New Roman" w:hAnsi="Times New Roman" w:cs="Times New Roman"/>
          <w:b w:val="0"/>
          <w:iCs/>
          <w:color w:val="auto"/>
          <w:sz w:val="20"/>
          <w:szCs w:val="20"/>
        </w:rPr>
        <w:t>Приложение №2</w:t>
      </w:r>
    </w:p>
    <w:p w:rsidR="00B06E8E" w:rsidRPr="00F171A9" w:rsidRDefault="00B06E8E" w:rsidP="00936DDB">
      <w:pPr>
        <w:pStyle w:val="1"/>
        <w:spacing w:before="0" w:after="0"/>
        <w:contextualSpacing/>
        <w:rPr>
          <w:rFonts w:hint="eastAsia"/>
          <w:iCs/>
          <w:color w:val="auto"/>
          <w:sz w:val="20"/>
          <w:szCs w:val="20"/>
          <w:shd w:val="clear" w:color="auto" w:fill="FFFF00"/>
        </w:rPr>
      </w:pPr>
      <w:bookmarkStart w:id="163" w:name="sub_17001"/>
      <w:bookmarkEnd w:id="163"/>
    </w:p>
    <w:p w:rsidR="00B06E8E" w:rsidRPr="00F171A9" w:rsidRDefault="00031946" w:rsidP="00936DDB">
      <w:pPr>
        <w:pStyle w:val="1"/>
        <w:spacing w:before="0" w:after="0"/>
        <w:contextualSpacing/>
        <w:rPr>
          <w:rFonts w:hint="eastAsia"/>
          <w:iCs/>
          <w:color w:val="auto"/>
          <w:sz w:val="20"/>
          <w:szCs w:val="20"/>
          <w:shd w:val="clear" w:color="auto" w:fill="FFFF00"/>
        </w:rPr>
      </w:pPr>
      <w:r w:rsidRPr="00F171A9">
        <w:rPr>
          <w:iCs/>
          <w:color w:val="auto"/>
          <w:sz w:val="20"/>
          <w:szCs w:val="20"/>
        </w:rPr>
        <w:t>Список</w:t>
      </w:r>
      <w:r w:rsidRPr="00F171A9">
        <w:rPr>
          <w:iCs/>
          <w:color w:val="auto"/>
          <w:sz w:val="20"/>
          <w:szCs w:val="20"/>
          <w:shd w:val="clear" w:color="auto" w:fill="FFFF00"/>
        </w:rPr>
        <w:br/>
      </w:r>
      <w:r w:rsidRPr="00F171A9">
        <w:rPr>
          <w:iCs/>
          <w:color w:val="auto"/>
          <w:sz w:val="20"/>
          <w:szCs w:val="20"/>
        </w:rPr>
        <w:t>нормативных актов, в соответствии с которыми осуществляется оказание муниципальной услуги:</w:t>
      </w:r>
    </w:p>
    <w:p w:rsidR="00B06E8E" w:rsidRPr="00F171A9" w:rsidRDefault="00B06E8E" w:rsidP="00936DDB">
      <w:pPr>
        <w:ind w:firstLine="720"/>
        <w:contextualSpacing/>
        <w:rPr>
          <w:rStyle w:val="a3"/>
          <w:rFonts w:hint="eastAsia"/>
          <w:i/>
          <w:iCs/>
          <w:sz w:val="20"/>
          <w:szCs w:val="20"/>
          <w:shd w:val="clear" w:color="auto" w:fill="FFFF00"/>
        </w:rPr>
      </w:pPr>
    </w:p>
    <w:p w:rsidR="00B06E8E"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p>
    <w:p w:rsidR="00B06E8E"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Градостроительный кодекс Российской Федерации («Российская газета», 30 декабря 2004 года, № 290);</w:t>
      </w:r>
    </w:p>
    <w:p w:rsidR="00B06E8E"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Федеральный закон от 23 ноября 2009 года № 261-ФЗ «Об энергосбережении и о повышении эне</w:t>
      </w:r>
      <w:r w:rsidRPr="00F171A9">
        <w:rPr>
          <w:rFonts w:ascii="Times New Roman" w:eastAsia="Times New Roman" w:hAnsi="Times New Roman" w:cs="Times New Roman"/>
          <w:kern w:val="0"/>
          <w:sz w:val="20"/>
          <w:szCs w:val="20"/>
          <w:lang w:eastAsia="ru-RU" w:bidi="ar-SA"/>
        </w:rPr>
        <w:t>р</w:t>
      </w:r>
      <w:r w:rsidRPr="00F171A9">
        <w:rPr>
          <w:rFonts w:ascii="Times New Roman" w:eastAsia="Times New Roman" w:hAnsi="Times New Roman" w:cs="Times New Roman"/>
          <w:kern w:val="0"/>
          <w:sz w:val="20"/>
          <w:szCs w:val="20"/>
          <w:lang w:eastAsia="ru-RU" w:bidi="ar-SA"/>
        </w:rPr>
        <w:t>гетической эффективности и о внесении изменений в отдельные законодательные акты Российской Федер</w:t>
      </w:r>
      <w:r w:rsidRPr="00F171A9">
        <w:rPr>
          <w:rFonts w:ascii="Times New Roman" w:eastAsia="Times New Roman" w:hAnsi="Times New Roman" w:cs="Times New Roman"/>
          <w:kern w:val="0"/>
          <w:sz w:val="20"/>
          <w:szCs w:val="20"/>
          <w:lang w:eastAsia="ru-RU" w:bidi="ar-SA"/>
        </w:rPr>
        <w:t>а</w:t>
      </w:r>
      <w:r w:rsidRPr="00F171A9">
        <w:rPr>
          <w:rFonts w:ascii="Times New Roman" w:eastAsia="Times New Roman" w:hAnsi="Times New Roman" w:cs="Times New Roman"/>
          <w:kern w:val="0"/>
          <w:sz w:val="20"/>
          <w:szCs w:val="20"/>
          <w:lang w:eastAsia="ru-RU" w:bidi="ar-SA"/>
        </w:rPr>
        <w:t>ции» («Российская газета», 27 ноября 2009 года, № 226);</w:t>
      </w:r>
    </w:p>
    <w:p w:rsidR="00B06E8E"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Федеральный закон от 6 октября 2003 года № 131-ФЗ «Об общих принципах организации местн</w:t>
      </w:r>
      <w:r w:rsidRPr="00F171A9">
        <w:rPr>
          <w:rFonts w:ascii="Times New Roman" w:eastAsia="Times New Roman" w:hAnsi="Times New Roman" w:cs="Times New Roman"/>
          <w:kern w:val="0"/>
          <w:sz w:val="20"/>
          <w:szCs w:val="20"/>
          <w:lang w:eastAsia="ru-RU" w:bidi="ar-SA"/>
        </w:rPr>
        <w:t>о</w:t>
      </w:r>
      <w:r w:rsidRPr="00F171A9">
        <w:rPr>
          <w:rFonts w:ascii="Times New Roman" w:eastAsia="Times New Roman" w:hAnsi="Times New Roman" w:cs="Times New Roman"/>
          <w:kern w:val="0"/>
          <w:sz w:val="20"/>
          <w:szCs w:val="20"/>
          <w:lang w:eastAsia="ru-RU" w:bidi="ar-SA"/>
        </w:rPr>
        <w:t>го самоуправления в Российской Федерации» («Российская газета», 8 октября 2003 года, № 202);</w:t>
      </w:r>
    </w:p>
    <w:p w:rsidR="00B06E8E"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Федеральный закон от 27 июля 2010 года № 210-ФЗ «Об организации предоставления госуда</w:t>
      </w:r>
      <w:r w:rsidRPr="00F171A9">
        <w:rPr>
          <w:rFonts w:ascii="Times New Roman" w:eastAsia="Times New Roman" w:hAnsi="Times New Roman" w:cs="Times New Roman"/>
          <w:kern w:val="0"/>
          <w:sz w:val="20"/>
          <w:szCs w:val="20"/>
          <w:lang w:eastAsia="ru-RU" w:bidi="ar-SA"/>
        </w:rPr>
        <w:t>р</w:t>
      </w:r>
      <w:r w:rsidRPr="00F171A9">
        <w:rPr>
          <w:rFonts w:ascii="Times New Roman" w:eastAsia="Times New Roman" w:hAnsi="Times New Roman" w:cs="Times New Roman"/>
          <w:kern w:val="0"/>
          <w:sz w:val="20"/>
          <w:szCs w:val="20"/>
          <w:lang w:eastAsia="ru-RU" w:bidi="ar-SA"/>
        </w:rPr>
        <w:t>ственных и муниципальных услуг» («Собрание законодательства РФ», 2 августа 2010 года, № 31, статья 4179);</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Федеральным законом от 27 июля 2006 г. N 149-ФЗ "Об информации, информационных технол</w:t>
      </w:r>
      <w:r w:rsidRPr="00F171A9">
        <w:rPr>
          <w:rFonts w:ascii="Times New Roman" w:eastAsia="Times New Roman" w:hAnsi="Times New Roman" w:cs="Times New Roman" w:hint="eastAsia"/>
          <w:kern w:val="0"/>
          <w:sz w:val="20"/>
          <w:szCs w:val="20"/>
          <w:lang w:eastAsia="ru-RU" w:bidi="ar-SA"/>
        </w:rPr>
        <w:t>о</w:t>
      </w:r>
      <w:r w:rsidRPr="00F171A9">
        <w:rPr>
          <w:rFonts w:ascii="Times New Roman" w:eastAsia="Times New Roman" w:hAnsi="Times New Roman" w:cs="Times New Roman" w:hint="eastAsia"/>
          <w:kern w:val="0"/>
          <w:sz w:val="20"/>
          <w:szCs w:val="20"/>
          <w:lang w:eastAsia="ru-RU" w:bidi="ar-SA"/>
        </w:rPr>
        <w:t>гиях и о защите информации";</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Федеральным законом от 9 февраля 2009 г. N 8-ФЗ "Об обеспечении доступа к информации о де</w:t>
      </w:r>
      <w:r w:rsidRPr="00F171A9">
        <w:rPr>
          <w:rFonts w:ascii="Times New Roman" w:eastAsia="Times New Roman" w:hAnsi="Times New Roman" w:cs="Times New Roman" w:hint="eastAsia"/>
          <w:kern w:val="0"/>
          <w:sz w:val="20"/>
          <w:szCs w:val="20"/>
          <w:lang w:eastAsia="ru-RU" w:bidi="ar-SA"/>
        </w:rPr>
        <w:t>я</w:t>
      </w:r>
      <w:r w:rsidRPr="00F171A9">
        <w:rPr>
          <w:rFonts w:ascii="Times New Roman" w:eastAsia="Times New Roman" w:hAnsi="Times New Roman" w:cs="Times New Roman" w:hint="eastAsia"/>
          <w:kern w:val="0"/>
          <w:sz w:val="20"/>
          <w:szCs w:val="20"/>
          <w:lang w:eastAsia="ru-RU" w:bidi="ar-SA"/>
        </w:rPr>
        <w:t>тельности государственных органов и органов местного самоуправления";</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Федеральным законом от 6 апреля 2011 г. N 63-ФЗ "Об электронной подписи";</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постановлением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w:t>
      </w:r>
      <w:r w:rsidRPr="00F171A9">
        <w:rPr>
          <w:rFonts w:ascii="Times New Roman" w:eastAsia="Times New Roman" w:hAnsi="Times New Roman" w:cs="Times New Roman" w:hint="eastAsia"/>
          <w:kern w:val="0"/>
          <w:sz w:val="20"/>
          <w:szCs w:val="20"/>
          <w:lang w:eastAsia="ru-RU" w:bidi="ar-SA"/>
        </w:rPr>
        <w:t>р</w:t>
      </w:r>
      <w:r w:rsidRPr="00F171A9">
        <w:rPr>
          <w:rFonts w:ascii="Times New Roman" w:eastAsia="Times New Roman" w:hAnsi="Times New Roman" w:cs="Times New Roman" w:hint="eastAsia"/>
          <w:kern w:val="0"/>
          <w:sz w:val="20"/>
          <w:szCs w:val="20"/>
          <w:lang w:eastAsia="ru-RU" w:bidi="ar-SA"/>
        </w:rPr>
        <w:t>ственных и (или) муниципальных услуг, в форме электронных документов";</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постановлением Правительства Российской Федерации от 24 октября 2011 г. N 861 "О федерал</w:t>
      </w:r>
      <w:r w:rsidRPr="00F171A9">
        <w:rPr>
          <w:rFonts w:ascii="Times New Roman" w:eastAsia="Times New Roman" w:hAnsi="Times New Roman" w:cs="Times New Roman" w:hint="eastAsia"/>
          <w:kern w:val="0"/>
          <w:sz w:val="20"/>
          <w:szCs w:val="20"/>
          <w:lang w:eastAsia="ru-RU" w:bidi="ar-SA"/>
        </w:rPr>
        <w:t>ь</w:t>
      </w:r>
      <w:r w:rsidRPr="00F171A9">
        <w:rPr>
          <w:rFonts w:ascii="Times New Roman" w:eastAsia="Times New Roman" w:hAnsi="Times New Roman" w:cs="Times New Roman" w:hint="eastAsia"/>
          <w:kern w:val="0"/>
          <w:sz w:val="20"/>
          <w:szCs w:val="20"/>
          <w:lang w:eastAsia="ru-RU" w:bidi="ar-SA"/>
        </w:rPr>
        <w:t>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постановлением Правительства Российской Федерации от 25 июня 2012 г. N 634 "О видах эле</w:t>
      </w:r>
      <w:r w:rsidRPr="00F171A9">
        <w:rPr>
          <w:rFonts w:ascii="Times New Roman" w:eastAsia="Times New Roman" w:hAnsi="Times New Roman" w:cs="Times New Roman" w:hint="eastAsia"/>
          <w:kern w:val="0"/>
          <w:sz w:val="20"/>
          <w:szCs w:val="20"/>
          <w:lang w:eastAsia="ru-RU" w:bidi="ar-SA"/>
        </w:rPr>
        <w:t>к</w:t>
      </w:r>
      <w:r w:rsidRPr="00F171A9">
        <w:rPr>
          <w:rFonts w:ascii="Times New Roman" w:eastAsia="Times New Roman" w:hAnsi="Times New Roman" w:cs="Times New Roman" w:hint="eastAsia"/>
          <w:kern w:val="0"/>
          <w:sz w:val="20"/>
          <w:szCs w:val="20"/>
          <w:lang w:eastAsia="ru-RU" w:bidi="ar-SA"/>
        </w:rPr>
        <w:t>тронной подписи, использование которых допускается при обращении за получением государственных и муниципальных услуг";</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постановлением Правительства Российской Федерации от 25 августа 2012 г. N 852 "Об утвержд</w:t>
      </w:r>
      <w:r w:rsidRPr="00F171A9">
        <w:rPr>
          <w:rFonts w:ascii="Times New Roman" w:eastAsia="Times New Roman" w:hAnsi="Times New Roman" w:cs="Times New Roman" w:hint="eastAsia"/>
          <w:kern w:val="0"/>
          <w:sz w:val="20"/>
          <w:szCs w:val="20"/>
          <w:lang w:eastAsia="ru-RU" w:bidi="ar-SA"/>
        </w:rPr>
        <w:t>е</w:t>
      </w:r>
      <w:r w:rsidRPr="00F171A9">
        <w:rPr>
          <w:rFonts w:ascii="Times New Roman" w:eastAsia="Times New Roman" w:hAnsi="Times New Roman" w:cs="Times New Roman" w:hint="eastAsia"/>
          <w:kern w:val="0"/>
          <w:sz w:val="20"/>
          <w:szCs w:val="20"/>
          <w:lang w:eastAsia="ru-RU" w:bidi="ar-SA"/>
        </w:rPr>
        <w:t>нии Правил использования усиленной квалифицированной электронной подписи при обращении за получ</w:t>
      </w:r>
      <w:r w:rsidRPr="00F171A9">
        <w:rPr>
          <w:rFonts w:ascii="Times New Roman" w:eastAsia="Times New Roman" w:hAnsi="Times New Roman" w:cs="Times New Roman" w:hint="eastAsia"/>
          <w:kern w:val="0"/>
          <w:sz w:val="20"/>
          <w:szCs w:val="20"/>
          <w:lang w:eastAsia="ru-RU" w:bidi="ar-SA"/>
        </w:rPr>
        <w:t>е</w:t>
      </w:r>
      <w:r w:rsidRPr="00F171A9">
        <w:rPr>
          <w:rFonts w:ascii="Times New Roman" w:eastAsia="Times New Roman" w:hAnsi="Times New Roman" w:cs="Times New Roman" w:hint="eastAsia"/>
          <w:kern w:val="0"/>
          <w:sz w:val="20"/>
          <w:szCs w:val="20"/>
          <w:lang w:eastAsia="ru-RU" w:bidi="ar-SA"/>
        </w:rPr>
        <w:t>нием государственных и муниципальных услуг и о внесении изменения в Правила разработки и утвержд</w:t>
      </w:r>
      <w:r w:rsidRPr="00F171A9">
        <w:rPr>
          <w:rFonts w:ascii="Times New Roman" w:eastAsia="Times New Roman" w:hAnsi="Times New Roman" w:cs="Times New Roman" w:hint="eastAsia"/>
          <w:kern w:val="0"/>
          <w:sz w:val="20"/>
          <w:szCs w:val="20"/>
          <w:lang w:eastAsia="ru-RU" w:bidi="ar-SA"/>
        </w:rPr>
        <w:t>е</w:t>
      </w:r>
      <w:r w:rsidRPr="00F171A9">
        <w:rPr>
          <w:rFonts w:ascii="Times New Roman" w:eastAsia="Times New Roman" w:hAnsi="Times New Roman" w:cs="Times New Roman" w:hint="eastAsia"/>
          <w:kern w:val="0"/>
          <w:sz w:val="20"/>
          <w:szCs w:val="20"/>
          <w:lang w:eastAsia="ru-RU" w:bidi="ar-SA"/>
        </w:rPr>
        <w:t>ния административных регламентов предоставления государственных услуг";</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постановлением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031946"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hint="eastAsia"/>
          <w:kern w:val="0"/>
          <w:sz w:val="20"/>
          <w:szCs w:val="20"/>
          <w:lang w:eastAsia="ru-RU" w:bidi="ar-SA"/>
        </w:rPr>
        <w:t>- приказом Федеральной службы по техническому и экспортному контролю от 5 февраля 2010 г. N 58 "Об утверждении Положения о методах и способах защиты информации в информационных системах персональных данных";</w:t>
      </w:r>
    </w:p>
    <w:p w:rsidR="00B06E8E" w:rsidRPr="00F171A9" w:rsidRDefault="00031946" w:rsidP="00936DDB">
      <w:pPr>
        <w:widowControl w:val="0"/>
        <w:suppressAutoHyphens w:val="0"/>
        <w:ind w:firstLine="720"/>
        <w:contextualSpacing/>
        <w:jc w:val="both"/>
        <w:rPr>
          <w:rFonts w:ascii="Times New Roman" w:eastAsia="Times New Roman" w:hAnsi="Times New Roman" w:cs="Times New Roman"/>
          <w:kern w:val="0"/>
          <w:sz w:val="20"/>
          <w:szCs w:val="20"/>
          <w:lang w:eastAsia="ru-RU" w:bidi="ar-SA"/>
        </w:rPr>
      </w:pPr>
      <w:r w:rsidRPr="00F171A9">
        <w:rPr>
          <w:rFonts w:ascii="Times New Roman" w:eastAsia="Times New Roman" w:hAnsi="Times New Roman" w:cs="Times New Roman"/>
          <w:kern w:val="0"/>
          <w:sz w:val="20"/>
          <w:szCs w:val="20"/>
          <w:lang w:eastAsia="ru-RU" w:bidi="ar-SA"/>
        </w:rPr>
        <w:t xml:space="preserve">- Устав </w:t>
      </w:r>
      <w:r w:rsidR="00D3141F" w:rsidRPr="00F171A9">
        <w:rPr>
          <w:rFonts w:ascii="Times New Roman" w:eastAsia="Times New Roman" w:hAnsi="Times New Roman" w:cs="Times New Roman"/>
          <w:kern w:val="0"/>
          <w:sz w:val="20"/>
          <w:szCs w:val="20"/>
          <w:lang w:eastAsia="ru-RU" w:bidi="ar-SA"/>
        </w:rPr>
        <w:t>Ромодановского</w:t>
      </w:r>
      <w:r w:rsidRPr="00F171A9">
        <w:rPr>
          <w:rFonts w:ascii="Times New Roman" w:eastAsia="Times New Roman" w:hAnsi="Times New Roman" w:cs="Times New Roman"/>
          <w:kern w:val="0"/>
          <w:sz w:val="20"/>
          <w:szCs w:val="20"/>
          <w:lang w:eastAsia="ru-RU" w:bidi="ar-SA"/>
        </w:rPr>
        <w:t xml:space="preserve">  муниципального района Республики Мордовия (утв. решением  Совета д</w:t>
      </w:r>
      <w:r w:rsidRPr="00F171A9">
        <w:rPr>
          <w:rFonts w:ascii="Times New Roman" w:eastAsia="Times New Roman" w:hAnsi="Times New Roman" w:cs="Times New Roman"/>
          <w:kern w:val="0"/>
          <w:sz w:val="20"/>
          <w:szCs w:val="20"/>
          <w:lang w:eastAsia="ru-RU" w:bidi="ar-SA"/>
        </w:rPr>
        <w:t>е</w:t>
      </w:r>
      <w:r w:rsidRPr="00F171A9">
        <w:rPr>
          <w:rFonts w:ascii="Times New Roman" w:eastAsia="Times New Roman" w:hAnsi="Times New Roman" w:cs="Times New Roman"/>
          <w:kern w:val="0"/>
          <w:sz w:val="20"/>
          <w:szCs w:val="20"/>
          <w:lang w:eastAsia="ru-RU" w:bidi="ar-SA"/>
        </w:rPr>
        <w:t xml:space="preserve">путатов </w:t>
      </w:r>
      <w:r w:rsidR="00D3141F" w:rsidRPr="00F171A9">
        <w:rPr>
          <w:rFonts w:ascii="Times New Roman" w:eastAsia="Times New Roman" w:hAnsi="Times New Roman" w:cs="Times New Roman"/>
          <w:kern w:val="0"/>
          <w:sz w:val="20"/>
          <w:szCs w:val="20"/>
          <w:lang w:eastAsia="ru-RU" w:bidi="ar-SA"/>
        </w:rPr>
        <w:t>Ромодановского</w:t>
      </w:r>
      <w:r w:rsidRPr="00F171A9">
        <w:rPr>
          <w:rFonts w:ascii="Times New Roman" w:eastAsia="Times New Roman" w:hAnsi="Times New Roman" w:cs="Times New Roman"/>
          <w:kern w:val="0"/>
          <w:sz w:val="20"/>
          <w:szCs w:val="20"/>
          <w:lang w:eastAsia="ru-RU" w:bidi="ar-SA"/>
        </w:rPr>
        <w:t xml:space="preserve"> муниципального района Республики Мордовия от </w:t>
      </w:r>
      <w:r w:rsidR="00B171DE" w:rsidRPr="00F171A9">
        <w:rPr>
          <w:rFonts w:ascii="Times New Roman" w:eastAsia="Times New Roman" w:hAnsi="Times New Roman" w:cs="Times New Roman"/>
          <w:kern w:val="0"/>
          <w:sz w:val="20"/>
          <w:szCs w:val="20"/>
          <w:lang w:eastAsia="ru-RU" w:bidi="ar-SA"/>
        </w:rPr>
        <w:t xml:space="preserve"> </w:t>
      </w:r>
      <w:r w:rsidR="00D3141F" w:rsidRPr="00F171A9">
        <w:rPr>
          <w:rFonts w:ascii="Times New Roman" w:eastAsia="Times New Roman" w:hAnsi="Times New Roman" w:cs="Times New Roman"/>
          <w:kern w:val="0"/>
          <w:sz w:val="20"/>
          <w:szCs w:val="20"/>
          <w:lang w:eastAsia="ru-RU" w:bidi="ar-SA"/>
        </w:rPr>
        <w:t>27.12.2005</w:t>
      </w:r>
      <w:r w:rsidRPr="00F171A9">
        <w:rPr>
          <w:rFonts w:ascii="Times New Roman" w:eastAsia="Times New Roman" w:hAnsi="Times New Roman" w:cs="Times New Roman"/>
          <w:kern w:val="0"/>
          <w:sz w:val="20"/>
          <w:szCs w:val="20"/>
          <w:lang w:eastAsia="ru-RU" w:bidi="ar-SA"/>
        </w:rPr>
        <w:t xml:space="preserve"> №</w:t>
      </w:r>
      <w:r w:rsidR="00D3141F" w:rsidRPr="00F171A9">
        <w:rPr>
          <w:rFonts w:ascii="Times New Roman" w:eastAsia="Times New Roman" w:hAnsi="Times New Roman" w:cs="Times New Roman"/>
          <w:kern w:val="0"/>
          <w:sz w:val="20"/>
          <w:szCs w:val="20"/>
          <w:lang w:eastAsia="ru-RU" w:bidi="ar-SA"/>
        </w:rPr>
        <w:t>1</w:t>
      </w:r>
      <w:r w:rsidRPr="00F171A9">
        <w:rPr>
          <w:rFonts w:ascii="Times New Roman" w:eastAsia="Times New Roman" w:hAnsi="Times New Roman" w:cs="Times New Roman"/>
          <w:kern w:val="0"/>
          <w:sz w:val="20"/>
          <w:szCs w:val="20"/>
          <w:lang w:eastAsia="ru-RU" w:bidi="ar-SA"/>
        </w:rPr>
        <w:t>).</w:t>
      </w:r>
    </w:p>
    <w:p w:rsidR="00B06E8E" w:rsidRPr="00F171A9" w:rsidRDefault="00B06E8E" w:rsidP="00936DDB">
      <w:pPr>
        <w:pStyle w:val="ad"/>
        <w:contextualSpacing/>
        <w:rPr>
          <w:rStyle w:val="a4"/>
          <w:i/>
          <w:iCs/>
          <w:color w:val="auto"/>
          <w:sz w:val="20"/>
          <w:szCs w:val="20"/>
          <w:shd w:val="clear" w:color="auto" w:fill="FFFF00"/>
        </w:rPr>
      </w:pPr>
    </w:p>
    <w:p w:rsidR="00B06E8E" w:rsidRPr="00F171A9" w:rsidRDefault="00B06E8E" w:rsidP="00936DDB">
      <w:pPr>
        <w:pStyle w:val="ad"/>
        <w:contextualSpacing/>
        <w:jc w:val="right"/>
        <w:rPr>
          <w:rStyle w:val="a4"/>
          <w:iCs/>
          <w:color w:val="auto"/>
          <w:sz w:val="20"/>
          <w:szCs w:val="20"/>
          <w:shd w:val="clear" w:color="auto" w:fill="FFFF00"/>
        </w:rPr>
      </w:pPr>
    </w:p>
    <w:p w:rsidR="00B06E8E" w:rsidRPr="00936DDB" w:rsidRDefault="00B06E8E" w:rsidP="00936DDB">
      <w:pPr>
        <w:pStyle w:val="ad"/>
        <w:contextualSpacing/>
        <w:rPr>
          <w:rStyle w:val="a4"/>
          <w:iCs/>
          <w:sz w:val="20"/>
          <w:szCs w:val="20"/>
          <w:shd w:val="clear" w:color="auto" w:fill="FFFF00"/>
        </w:rPr>
      </w:pPr>
    </w:p>
    <w:p w:rsidR="007E418F" w:rsidRPr="00936DDB" w:rsidRDefault="007E418F" w:rsidP="00936DDB">
      <w:pPr>
        <w:contextualSpacing/>
        <w:rPr>
          <w:rStyle w:val="a4"/>
          <w:rFonts w:ascii="Courier New" w:hAnsi="Courier New"/>
          <w:iCs/>
          <w:sz w:val="20"/>
          <w:szCs w:val="20"/>
          <w:shd w:val="clear" w:color="auto" w:fill="FFFF00"/>
        </w:rPr>
      </w:pPr>
      <w:r w:rsidRPr="00936DDB">
        <w:rPr>
          <w:rStyle w:val="a4"/>
          <w:iCs/>
          <w:sz w:val="20"/>
          <w:szCs w:val="20"/>
          <w:shd w:val="clear" w:color="auto" w:fill="FFFF00"/>
        </w:rPr>
        <w:br w:type="page"/>
      </w:r>
    </w:p>
    <w:p w:rsidR="00B06E8E" w:rsidRPr="00936DDB" w:rsidRDefault="00031946" w:rsidP="00936DDB">
      <w:pPr>
        <w:pStyle w:val="ad"/>
        <w:contextualSpacing/>
        <w:jc w:val="right"/>
        <w:rPr>
          <w:rStyle w:val="a4"/>
          <w:rFonts w:ascii="Times New Roman" w:hAnsi="Times New Roman" w:cs="Times New Roman"/>
          <w:b w:val="0"/>
          <w:iCs/>
          <w:sz w:val="20"/>
          <w:szCs w:val="20"/>
          <w:shd w:val="clear" w:color="auto" w:fill="FFFF00"/>
        </w:rPr>
      </w:pPr>
      <w:r w:rsidRPr="00936DDB">
        <w:rPr>
          <w:rStyle w:val="a4"/>
          <w:rFonts w:ascii="Times New Roman" w:hAnsi="Times New Roman" w:cs="Times New Roman"/>
          <w:b w:val="0"/>
          <w:iCs/>
          <w:sz w:val="20"/>
          <w:szCs w:val="20"/>
        </w:rPr>
        <w:lastRenderedPageBreak/>
        <w:t>Приложение</w:t>
      </w:r>
      <w:r w:rsidRPr="00936DDB">
        <w:rPr>
          <w:rStyle w:val="a4"/>
          <w:rFonts w:ascii="Times New Roman" w:hAnsi="Times New Roman" w:cs="Times New Roman"/>
          <w:b w:val="0"/>
          <w:iCs/>
          <w:sz w:val="20"/>
          <w:szCs w:val="20"/>
          <w:shd w:val="clear" w:color="auto" w:fill="FFFF00"/>
        </w:rPr>
        <w:t xml:space="preserve"> </w:t>
      </w:r>
      <w:r w:rsidRPr="00936DDB">
        <w:rPr>
          <w:rStyle w:val="a4"/>
          <w:rFonts w:ascii="Times New Roman" w:hAnsi="Times New Roman" w:cs="Times New Roman"/>
          <w:b w:val="0"/>
          <w:iCs/>
          <w:sz w:val="20"/>
          <w:szCs w:val="20"/>
        </w:rPr>
        <w:t>№ 3</w:t>
      </w:r>
    </w:p>
    <w:p w:rsidR="00B06E8E" w:rsidRPr="00936DDB" w:rsidRDefault="00B06E8E" w:rsidP="00936DDB">
      <w:pPr>
        <w:pStyle w:val="ad"/>
        <w:contextualSpacing/>
        <w:rPr>
          <w:rStyle w:val="a4"/>
          <w:i/>
          <w:iCs/>
          <w:sz w:val="20"/>
          <w:szCs w:val="20"/>
          <w:shd w:val="clear" w:color="auto" w:fill="FFFF00"/>
        </w:rPr>
      </w:pPr>
    </w:p>
    <w:p w:rsidR="00B06E8E" w:rsidRPr="00936DDB" w:rsidRDefault="00B06E8E" w:rsidP="00936DDB">
      <w:pPr>
        <w:tabs>
          <w:tab w:val="left" w:pos="567"/>
          <w:tab w:val="left" w:pos="4536"/>
        </w:tabs>
        <w:contextualSpacing/>
        <w:jc w:val="center"/>
        <w:rPr>
          <w:rFonts w:ascii="Times New Roman" w:hAnsi="Times New Roman"/>
          <w:b/>
          <w:spacing w:val="-4"/>
          <w:sz w:val="20"/>
          <w:szCs w:val="20"/>
        </w:rPr>
      </w:pPr>
    </w:p>
    <w:p w:rsidR="00B06E8E" w:rsidRPr="00936DDB" w:rsidRDefault="00031946" w:rsidP="00936DDB">
      <w:pPr>
        <w:tabs>
          <w:tab w:val="left" w:pos="567"/>
          <w:tab w:val="left" w:pos="4536"/>
        </w:tabs>
        <w:contextualSpacing/>
        <w:jc w:val="center"/>
        <w:rPr>
          <w:rFonts w:ascii="Times New Roman" w:hAnsi="Times New Roman"/>
          <w:b/>
          <w:spacing w:val="-4"/>
          <w:sz w:val="20"/>
          <w:szCs w:val="20"/>
        </w:rPr>
      </w:pPr>
      <w:bookmarkStart w:id="164" w:name="OLE_LINK460"/>
      <w:bookmarkStart w:id="165" w:name="OLE_LINK459"/>
      <w:r w:rsidRPr="00936DDB">
        <w:rPr>
          <w:rFonts w:ascii="Times New Roman" w:hAnsi="Times New Roman"/>
          <w:b/>
          <w:spacing w:val="-4"/>
          <w:sz w:val="20"/>
          <w:szCs w:val="20"/>
        </w:rPr>
        <w:t xml:space="preserve">О предоставлении разрешения на </w:t>
      </w:r>
      <w:bookmarkEnd w:id="164"/>
      <w:bookmarkEnd w:id="165"/>
      <w:r w:rsidRPr="00936DDB">
        <w:rPr>
          <w:rFonts w:ascii="Times New Roman" w:hAnsi="Times New Roman"/>
          <w:b/>
          <w:spacing w:val="-4"/>
          <w:sz w:val="20"/>
          <w:szCs w:val="20"/>
        </w:rPr>
        <w:t>отклонение от предельных параметров разрешенного строительства, реконструкции объекта капитального строительства</w:t>
      </w:r>
    </w:p>
    <w:p w:rsidR="00B06E8E" w:rsidRPr="00936DDB" w:rsidRDefault="00B06E8E" w:rsidP="00936DDB">
      <w:pPr>
        <w:tabs>
          <w:tab w:val="left" w:pos="567"/>
          <w:tab w:val="left" w:pos="4536"/>
        </w:tabs>
        <w:contextualSpacing/>
        <w:rPr>
          <w:rFonts w:ascii="Times New Roman" w:hAnsi="Times New Roman"/>
          <w:color w:val="000000"/>
          <w:sz w:val="20"/>
          <w:szCs w:val="20"/>
        </w:rPr>
      </w:pPr>
    </w:p>
    <w:p w:rsidR="00B06E8E" w:rsidRPr="00936DDB" w:rsidRDefault="00031946" w:rsidP="00936DDB">
      <w:pPr>
        <w:widowControl w:val="0"/>
        <w:tabs>
          <w:tab w:val="left" w:pos="4819"/>
        </w:tabs>
        <w:contextualSpacing/>
        <w:jc w:val="center"/>
        <w:rPr>
          <w:rFonts w:ascii="Times New Roman" w:hAnsi="Times New Roman"/>
          <w:color w:val="000000"/>
          <w:sz w:val="20"/>
          <w:szCs w:val="20"/>
          <w:lang w:bidi="ru-RU"/>
        </w:rPr>
      </w:pPr>
      <w:r w:rsidRPr="00936DDB">
        <w:rPr>
          <w:rFonts w:ascii="Times New Roman" w:hAnsi="Times New Roman"/>
          <w:color w:val="000000"/>
          <w:sz w:val="20"/>
          <w:szCs w:val="20"/>
          <w:lang w:bidi="ru-RU"/>
        </w:rPr>
        <w:t>от________________№_______________</w:t>
      </w:r>
    </w:p>
    <w:p w:rsidR="00B06E8E" w:rsidRPr="00936DDB" w:rsidRDefault="00031946" w:rsidP="00936DDB">
      <w:pPr>
        <w:ind w:firstLine="720"/>
        <w:contextualSpacing/>
        <w:jc w:val="both"/>
        <w:rPr>
          <w:rFonts w:ascii="Times New Roman" w:hAnsi="Times New Roman"/>
          <w:spacing w:val="-4"/>
          <w:sz w:val="20"/>
          <w:szCs w:val="20"/>
        </w:rPr>
      </w:pPr>
      <w:proofErr w:type="gramStart"/>
      <w:r w:rsidRPr="00936DDB">
        <w:rPr>
          <w:rFonts w:ascii="Times New Roman" w:hAnsi="Times New Roman"/>
          <w:spacing w:val="-4"/>
          <w:sz w:val="20"/>
          <w:szCs w:val="20"/>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roofErr w:type="gramEnd"/>
    </w:p>
    <w:p w:rsidR="00B06E8E" w:rsidRPr="00936DDB" w:rsidRDefault="00031946" w:rsidP="00936DDB">
      <w:pPr>
        <w:tabs>
          <w:tab w:val="left" w:pos="709"/>
        </w:tabs>
        <w:contextualSpacing/>
        <w:jc w:val="both"/>
        <w:rPr>
          <w:rFonts w:ascii="Times New Roman" w:hAnsi="Times New Roman"/>
          <w:iCs/>
          <w:color w:val="000000" w:themeColor="text1"/>
          <w:spacing w:val="-4"/>
          <w:sz w:val="20"/>
          <w:szCs w:val="20"/>
        </w:rPr>
      </w:pPr>
      <w:r w:rsidRPr="00936DDB">
        <w:rPr>
          <w:rFonts w:ascii="Times New Roman" w:hAnsi="Times New Roman"/>
          <w:color w:val="000000" w:themeColor="text1"/>
          <w:spacing w:val="-4"/>
          <w:sz w:val="20"/>
          <w:szCs w:val="20"/>
        </w:rPr>
        <w:tab/>
        <w:t xml:space="preserve">1. Предоставить разрешение на </w:t>
      </w:r>
      <w:bookmarkStart w:id="166" w:name="OLE_LINK458"/>
      <w:bookmarkStart w:id="167" w:name="OLE_LINK457"/>
      <w:bookmarkStart w:id="168" w:name="OLE_LINK456"/>
      <w:r w:rsidRPr="00936DDB">
        <w:rPr>
          <w:rFonts w:ascii="Times New Roman" w:hAnsi="Times New Roman"/>
          <w:color w:val="000000" w:themeColor="text1"/>
          <w:spacing w:val="-4"/>
          <w:sz w:val="20"/>
          <w:szCs w:val="20"/>
        </w:rPr>
        <w:t xml:space="preserve">отклонение от предельных параметров разрешенного строительства, реконструкции объекта капитального строительства </w:t>
      </w:r>
      <w:bookmarkEnd w:id="166"/>
      <w:bookmarkEnd w:id="167"/>
      <w:bookmarkEnd w:id="168"/>
      <w:r w:rsidRPr="00936DDB">
        <w:rPr>
          <w:rFonts w:ascii="Times New Roman" w:hAnsi="Times New Roman"/>
          <w:color w:val="000000" w:themeColor="text1"/>
          <w:spacing w:val="-4"/>
          <w:sz w:val="20"/>
          <w:szCs w:val="20"/>
        </w:rPr>
        <w:t xml:space="preserve">- </w:t>
      </w:r>
      <w:r w:rsidRPr="00936DDB">
        <w:rPr>
          <w:rFonts w:ascii="Times New Roman" w:hAnsi="Times New Roman"/>
          <w:i/>
          <w:iCs/>
          <w:color w:val="000000" w:themeColor="text1"/>
          <w:spacing w:val="-4"/>
          <w:sz w:val="20"/>
          <w:szCs w:val="20"/>
        </w:rPr>
        <w:t>«_______________________________»</w:t>
      </w:r>
      <w:r w:rsidRPr="00936DDB">
        <w:rPr>
          <w:rFonts w:ascii="Times New Roman" w:hAnsi="Times New Roman"/>
          <w:color w:val="000000" w:themeColor="text1"/>
          <w:spacing w:val="-4"/>
          <w:sz w:val="20"/>
          <w:szCs w:val="20"/>
        </w:rPr>
        <w:t xml:space="preserve"> в отношении земельного участка с кадастровым номером </w:t>
      </w:r>
      <w:r w:rsidRPr="00936DDB">
        <w:rPr>
          <w:rFonts w:ascii="Times New Roman" w:hAnsi="Times New Roman"/>
          <w:i/>
          <w:iCs/>
          <w:color w:val="000000" w:themeColor="text1"/>
          <w:spacing w:val="-4"/>
          <w:sz w:val="20"/>
          <w:szCs w:val="20"/>
        </w:rPr>
        <w:t>___________________</w:t>
      </w:r>
      <w:r w:rsidRPr="00936DDB">
        <w:rPr>
          <w:rFonts w:ascii="Times New Roman" w:hAnsi="Times New Roman"/>
          <w:color w:val="000000" w:themeColor="text1"/>
          <w:spacing w:val="-4"/>
          <w:sz w:val="20"/>
          <w:szCs w:val="20"/>
        </w:rPr>
        <w:t xml:space="preserve">, расположенного по адресу: </w:t>
      </w:r>
      <w:r w:rsidRPr="00936DDB">
        <w:rPr>
          <w:rFonts w:ascii="Times New Roman" w:hAnsi="Times New Roman"/>
          <w:iCs/>
          <w:color w:val="000000" w:themeColor="text1"/>
          <w:spacing w:val="-4"/>
          <w:sz w:val="20"/>
          <w:szCs w:val="20"/>
        </w:rPr>
        <w:t xml:space="preserve">_______________________________________________________________________ </w:t>
      </w:r>
    </w:p>
    <w:p w:rsidR="00B06E8E" w:rsidRPr="00936DDB" w:rsidRDefault="00031946" w:rsidP="00936DDB">
      <w:pPr>
        <w:tabs>
          <w:tab w:val="left" w:pos="709"/>
        </w:tabs>
        <w:contextualSpacing/>
        <w:jc w:val="center"/>
        <w:rPr>
          <w:rFonts w:ascii="Times New Roman" w:hAnsi="Times New Roman"/>
          <w:iCs/>
          <w:color w:val="000000" w:themeColor="text1"/>
          <w:spacing w:val="-4"/>
          <w:sz w:val="20"/>
          <w:szCs w:val="20"/>
        </w:rPr>
      </w:pPr>
      <w:r w:rsidRPr="00936DDB">
        <w:rPr>
          <w:rFonts w:ascii="Times New Roman" w:hAnsi="Times New Roman"/>
          <w:iCs/>
          <w:color w:val="000000" w:themeColor="text1"/>
          <w:spacing w:val="-4"/>
          <w:sz w:val="20"/>
          <w:szCs w:val="20"/>
        </w:rPr>
        <w:t>(указывается адрес</w:t>
      </w:r>
      <w:proofErr w:type="gramStart"/>
      <w:r w:rsidRPr="00936DDB">
        <w:rPr>
          <w:rFonts w:ascii="Times New Roman" w:hAnsi="Times New Roman"/>
          <w:iCs/>
          <w:color w:val="000000" w:themeColor="text1"/>
          <w:spacing w:val="-4"/>
          <w:sz w:val="20"/>
          <w:szCs w:val="20"/>
        </w:rPr>
        <w:t>)</w:t>
      </w:r>
      <w:proofErr w:type="gramEnd"/>
    </w:p>
    <w:p w:rsidR="00B06E8E" w:rsidRPr="00936DDB" w:rsidRDefault="00031946" w:rsidP="00936DDB">
      <w:pPr>
        <w:tabs>
          <w:tab w:val="left" w:pos="709"/>
        </w:tabs>
        <w:contextualSpacing/>
        <w:jc w:val="center"/>
        <w:rPr>
          <w:rFonts w:ascii="Times New Roman" w:hAnsi="Times New Roman"/>
          <w:iCs/>
          <w:color w:val="000000" w:themeColor="text1"/>
          <w:spacing w:val="-4"/>
          <w:sz w:val="20"/>
          <w:szCs w:val="20"/>
        </w:rPr>
      </w:pPr>
      <w:r w:rsidRPr="00936DDB">
        <w:rPr>
          <w:rFonts w:ascii="Times New Roman" w:hAnsi="Times New Roman"/>
          <w:iCs/>
          <w:color w:val="000000" w:themeColor="text1"/>
          <w:spacing w:val="-4"/>
          <w:sz w:val="20"/>
          <w:szCs w:val="20"/>
        </w:rPr>
        <w:t>______________________________________________________________________ .</w:t>
      </w:r>
    </w:p>
    <w:p w:rsidR="00B06E8E" w:rsidRPr="00936DDB" w:rsidRDefault="00031946" w:rsidP="00936DDB">
      <w:pPr>
        <w:tabs>
          <w:tab w:val="left" w:pos="709"/>
        </w:tabs>
        <w:contextualSpacing/>
        <w:jc w:val="center"/>
        <w:rPr>
          <w:rFonts w:ascii="Times New Roman" w:hAnsi="Times New Roman"/>
          <w:iCs/>
          <w:color w:val="000000" w:themeColor="text1"/>
          <w:spacing w:val="-4"/>
          <w:sz w:val="20"/>
          <w:szCs w:val="20"/>
        </w:rPr>
      </w:pPr>
      <w:r w:rsidRPr="00936DDB">
        <w:rPr>
          <w:rFonts w:ascii="Times New Roman" w:hAnsi="Times New Roman"/>
          <w:iCs/>
          <w:color w:val="000000" w:themeColor="text1"/>
          <w:spacing w:val="-4"/>
          <w:sz w:val="20"/>
          <w:szCs w:val="20"/>
        </w:rPr>
        <w:t>(указывается наименование предельного параметра и показатель предоставляемого отклонения)</w:t>
      </w:r>
    </w:p>
    <w:p w:rsidR="00B06E8E" w:rsidRPr="00936DDB" w:rsidRDefault="00031946" w:rsidP="00936DDB">
      <w:pPr>
        <w:tabs>
          <w:tab w:val="left" w:pos="709"/>
        </w:tabs>
        <w:ind w:firstLine="709"/>
        <w:contextualSpacing/>
        <w:jc w:val="both"/>
        <w:rPr>
          <w:rFonts w:ascii="Times New Roman" w:hAnsi="Times New Roman"/>
          <w:spacing w:val="-4"/>
          <w:sz w:val="20"/>
          <w:szCs w:val="20"/>
        </w:rPr>
      </w:pPr>
      <w:r w:rsidRPr="00936DDB">
        <w:rPr>
          <w:rFonts w:ascii="Times New Roman" w:hAnsi="Times New Roman"/>
          <w:spacing w:val="-4"/>
          <w:sz w:val="20"/>
          <w:szCs w:val="20"/>
        </w:rPr>
        <w:t xml:space="preserve">2. Опубликовать настоящее постановление </w:t>
      </w:r>
      <w:proofErr w:type="gramStart"/>
      <w:r w:rsidRPr="00936DDB">
        <w:rPr>
          <w:rFonts w:ascii="Times New Roman" w:hAnsi="Times New Roman"/>
          <w:spacing w:val="-4"/>
          <w:sz w:val="20"/>
          <w:szCs w:val="20"/>
        </w:rPr>
        <w:t>в</w:t>
      </w:r>
      <w:proofErr w:type="gramEnd"/>
      <w:r w:rsidRPr="00936DDB">
        <w:rPr>
          <w:rFonts w:ascii="Times New Roman" w:hAnsi="Times New Roman"/>
          <w:spacing w:val="-4"/>
          <w:sz w:val="20"/>
          <w:szCs w:val="20"/>
        </w:rPr>
        <w:t xml:space="preserve"> «__________________________».</w:t>
      </w:r>
    </w:p>
    <w:p w:rsidR="00B06E8E" w:rsidRPr="00936DDB" w:rsidRDefault="00031946" w:rsidP="00936DDB">
      <w:pPr>
        <w:ind w:right="-57" w:firstLine="720"/>
        <w:contextualSpacing/>
        <w:jc w:val="both"/>
        <w:rPr>
          <w:rFonts w:ascii="Times New Roman" w:hAnsi="Times New Roman"/>
          <w:spacing w:val="-4"/>
          <w:sz w:val="20"/>
          <w:szCs w:val="20"/>
        </w:rPr>
      </w:pPr>
      <w:r w:rsidRPr="00936DDB">
        <w:rPr>
          <w:rFonts w:ascii="Times New Roman" w:hAnsi="Times New Roman"/>
          <w:spacing w:val="-4"/>
          <w:sz w:val="20"/>
          <w:szCs w:val="20"/>
        </w:rPr>
        <w:t>4. Настоящее решение (</w:t>
      </w:r>
      <w:r w:rsidRPr="00936DDB">
        <w:rPr>
          <w:rFonts w:ascii="Times New Roman" w:hAnsi="Times New Roman"/>
          <w:i/>
          <w:spacing w:val="-4"/>
          <w:sz w:val="20"/>
          <w:szCs w:val="20"/>
        </w:rPr>
        <w:t>постановление/распоряжение)</w:t>
      </w:r>
      <w:r w:rsidRPr="00936DDB">
        <w:rPr>
          <w:rFonts w:ascii="Times New Roman" w:hAnsi="Times New Roman"/>
          <w:spacing w:val="-4"/>
          <w:sz w:val="20"/>
          <w:szCs w:val="20"/>
        </w:rPr>
        <w:t xml:space="preserve"> вступает в силу после его официального опубликования.</w:t>
      </w:r>
    </w:p>
    <w:p w:rsidR="00B06E8E" w:rsidRPr="00936DDB" w:rsidRDefault="00031946" w:rsidP="00936DDB">
      <w:pPr>
        <w:ind w:right="-57" w:firstLine="720"/>
        <w:contextualSpacing/>
        <w:jc w:val="both"/>
        <w:rPr>
          <w:rFonts w:ascii="Times New Roman" w:hAnsi="Times New Roman"/>
          <w:spacing w:val="-4"/>
          <w:sz w:val="20"/>
          <w:szCs w:val="20"/>
        </w:rPr>
      </w:pPr>
      <w:r w:rsidRPr="00936DDB">
        <w:rPr>
          <w:rFonts w:ascii="Times New Roman" w:hAnsi="Times New Roman"/>
          <w:spacing w:val="-4"/>
          <w:sz w:val="20"/>
          <w:szCs w:val="20"/>
        </w:rPr>
        <w:t xml:space="preserve">5. Контроль за исполнением настоящего постановления возложить </w:t>
      </w:r>
      <w:proofErr w:type="gramStart"/>
      <w:r w:rsidRPr="00936DDB">
        <w:rPr>
          <w:rFonts w:ascii="Times New Roman" w:hAnsi="Times New Roman"/>
          <w:spacing w:val="-4"/>
          <w:sz w:val="20"/>
          <w:szCs w:val="20"/>
        </w:rPr>
        <w:t>на</w:t>
      </w:r>
      <w:proofErr w:type="gramEnd"/>
      <w:r w:rsidRPr="00936DDB">
        <w:rPr>
          <w:rFonts w:ascii="Times New Roman" w:hAnsi="Times New Roman"/>
          <w:spacing w:val="-4"/>
          <w:sz w:val="20"/>
          <w:szCs w:val="20"/>
        </w:rPr>
        <w:t xml:space="preserve"> ________________________________________________________________________.</w:t>
      </w:r>
    </w:p>
    <w:p w:rsidR="00B06E8E" w:rsidRPr="00936DDB" w:rsidRDefault="00031946" w:rsidP="00936DDB">
      <w:pPr>
        <w:contextualSpacing/>
        <w:rPr>
          <w:rFonts w:ascii="Times New Roman" w:hAnsi="Times New Roman"/>
          <w:sz w:val="20"/>
          <w:szCs w:val="20"/>
        </w:rPr>
      </w:pPr>
      <w:r w:rsidRPr="00936DDB">
        <w:rPr>
          <w:rFonts w:ascii="Times New Roman" w:hAnsi="Times New Roman"/>
          <w:sz w:val="20"/>
          <w:szCs w:val="20"/>
        </w:rPr>
        <w:t>Должностное лицо (ФИО)</w:t>
      </w:r>
    </w:p>
    <w:p w:rsidR="00B06E8E" w:rsidRPr="00936DDB" w:rsidRDefault="00B06E8E" w:rsidP="00936DDB">
      <w:pPr>
        <w:pBdr>
          <w:top w:val="single" w:sz="4" w:space="9" w:color="000000"/>
        </w:pBdr>
        <w:contextualSpacing/>
        <w:rPr>
          <w:rFonts w:ascii="Times New Roman" w:hAnsi="Times New Roman"/>
          <w:sz w:val="20"/>
          <w:szCs w:val="20"/>
        </w:rPr>
      </w:pPr>
    </w:p>
    <w:p w:rsidR="00B06E8E" w:rsidRPr="00936DDB" w:rsidRDefault="00031946" w:rsidP="00936DDB">
      <w:pPr>
        <w:pBdr>
          <w:top w:val="single" w:sz="4" w:space="9" w:color="000000"/>
        </w:pBdr>
        <w:ind w:left="5670"/>
        <w:contextualSpacing/>
        <w:jc w:val="center"/>
        <w:rPr>
          <w:rFonts w:ascii="Times New Roman" w:hAnsi="Times New Roman"/>
          <w:sz w:val="20"/>
          <w:szCs w:val="20"/>
        </w:rPr>
      </w:pPr>
      <w:proofErr w:type="gramStart"/>
      <w:r w:rsidRPr="00936DDB">
        <w:rPr>
          <w:rFonts w:ascii="Times New Roman" w:hAnsi="Times New Roman"/>
          <w:sz w:val="20"/>
          <w:szCs w:val="20"/>
        </w:rPr>
        <w:t>(подпись должностного лица органа, осуществляющего</w:t>
      </w:r>
      <w:proofErr w:type="gramEnd"/>
    </w:p>
    <w:p w:rsidR="00B06E8E" w:rsidRPr="00936DDB" w:rsidRDefault="00031946" w:rsidP="00936DDB">
      <w:pPr>
        <w:pBdr>
          <w:top w:val="single" w:sz="4" w:space="9" w:color="000000"/>
        </w:pBdr>
        <w:ind w:left="5670"/>
        <w:contextualSpacing/>
        <w:jc w:val="center"/>
        <w:rPr>
          <w:rFonts w:ascii="Times New Roman" w:hAnsi="Times New Roman"/>
          <w:sz w:val="20"/>
          <w:szCs w:val="20"/>
        </w:rPr>
      </w:pPr>
      <w:r w:rsidRPr="00936DDB">
        <w:rPr>
          <w:rFonts w:ascii="Times New Roman" w:hAnsi="Times New Roman"/>
          <w:sz w:val="20"/>
          <w:szCs w:val="20"/>
        </w:rPr>
        <w:t xml:space="preserve">предоставление </w:t>
      </w:r>
      <w:proofErr w:type="gramStart"/>
      <w:r w:rsidRPr="00936DDB">
        <w:rPr>
          <w:rFonts w:ascii="Times New Roman" w:hAnsi="Times New Roman"/>
          <w:sz w:val="20"/>
          <w:szCs w:val="20"/>
        </w:rPr>
        <w:t>государственной</w:t>
      </w:r>
      <w:proofErr w:type="gramEnd"/>
      <w:r w:rsidRPr="00936DDB">
        <w:rPr>
          <w:rFonts w:ascii="Times New Roman" w:hAnsi="Times New Roman"/>
          <w:sz w:val="20"/>
          <w:szCs w:val="20"/>
        </w:rPr>
        <w:t xml:space="preserve"> </w:t>
      </w:r>
    </w:p>
    <w:p w:rsidR="00B06E8E" w:rsidRPr="00936DDB" w:rsidRDefault="00031946" w:rsidP="00936DDB">
      <w:pPr>
        <w:pBdr>
          <w:top w:val="single" w:sz="4" w:space="9" w:color="000000"/>
        </w:pBdr>
        <w:ind w:left="5670"/>
        <w:contextualSpacing/>
        <w:jc w:val="center"/>
        <w:rPr>
          <w:rFonts w:ascii="Times New Roman" w:hAnsi="Times New Roman"/>
          <w:sz w:val="20"/>
          <w:szCs w:val="20"/>
        </w:rPr>
      </w:pPr>
      <w:r w:rsidRPr="00936DDB">
        <w:rPr>
          <w:rFonts w:ascii="Times New Roman" w:hAnsi="Times New Roman"/>
          <w:sz w:val="20"/>
          <w:szCs w:val="20"/>
        </w:rPr>
        <w:t>(муниципальной) услуги</w:t>
      </w:r>
    </w:p>
    <w:p w:rsidR="00183A09" w:rsidRPr="00936DDB" w:rsidRDefault="00183A09" w:rsidP="00936DDB">
      <w:pPr>
        <w:pBdr>
          <w:top w:val="single" w:sz="4" w:space="9" w:color="000000"/>
        </w:pBdr>
        <w:ind w:left="5670"/>
        <w:contextualSpacing/>
        <w:jc w:val="center"/>
        <w:rPr>
          <w:rFonts w:ascii="Times New Roman" w:hAnsi="Times New Roman"/>
          <w:sz w:val="20"/>
          <w:szCs w:val="20"/>
        </w:rPr>
      </w:pPr>
    </w:p>
    <w:p w:rsidR="007E418F" w:rsidRPr="00936DDB" w:rsidRDefault="007E418F" w:rsidP="00936DDB">
      <w:pPr>
        <w:contextualSpacing/>
        <w:rPr>
          <w:rFonts w:ascii="Times New Roman" w:hAnsi="Times New Roman"/>
          <w:sz w:val="20"/>
          <w:szCs w:val="20"/>
        </w:rPr>
      </w:pPr>
      <w:r w:rsidRPr="00936DDB">
        <w:rPr>
          <w:rFonts w:ascii="Times New Roman" w:hAnsi="Times New Roman"/>
          <w:sz w:val="20"/>
          <w:szCs w:val="20"/>
        </w:rPr>
        <w:br w:type="page"/>
      </w:r>
    </w:p>
    <w:p w:rsidR="00183A09" w:rsidRPr="00936DDB" w:rsidRDefault="00183A09" w:rsidP="00936DDB">
      <w:pPr>
        <w:pBdr>
          <w:top w:val="single" w:sz="4" w:space="9" w:color="000000"/>
        </w:pBdr>
        <w:ind w:left="5670"/>
        <w:contextualSpacing/>
        <w:jc w:val="center"/>
        <w:rPr>
          <w:rFonts w:ascii="Times New Roman" w:hAnsi="Times New Roman"/>
          <w:sz w:val="20"/>
          <w:szCs w:val="20"/>
        </w:rPr>
      </w:pPr>
    </w:p>
    <w:p w:rsidR="00B06E8E" w:rsidRPr="00936DDB" w:rsidRDefault="00031946" w:rsidP="00936DDB">
      <w:pPr>
        <w:contextualSpacing/>
        <w:jc w:val="right"/>
        <w:rPr>
          <w:rStyle w:val="a4"/>
          <w:rFonts w:hint="eastAsia"/>
          <w:b w:val="0"/>
          <w:iCs/>
          <w:sz w:val="20"/>
          <w:szCs w:val="20"/>
          <w:shd w:val="clear" w:color="auto" w:fill="FFFF00"/>
        </w:rPr>
      </w:pPr>
      <w:bookmarkStart w:id="169" w:name="sub_1200"/>
      <w:bookmarkEnd w:id="169"/>
      <w:r w:rsidRPr="00936DDB">
        <w:rPr>
          <w:rStyle w:val="a4"/>
          <w:b w:val="0"/>
          <w:iCs/>
          <w:sz w:val="20"/>
          <w:szCs w:val="20"/>
        </w:rPr>
        <w:t>Приложение</w:t>
      </w:r>
      <w:r w:rsidRPr="00936DDB">
        <w:rPr>
          <w:rStyle w:val="a4"/>
          <w:b w:val="0"/>
          <w:iCs/>
          <w:sz w:val="20"/>
          <w:szCs w:val="20"/>
          <w:shd w:val="clear" w:color="auto" w:fill="FFFF00"/>
        </w:rPr>
        <w:t xml:space="preserve"> </w:t>
      </w:r>
      <w:r w:rsidRPr="00936DDB">
        <w:rPr>
          <w:rStyle w:val="a4"/>
          <w:b w:val="0"/>
          <w:iCs/>
          <w:sz w:val="20"/>
          <w:szCs w:val="20"/>
        </w:rPr>
        <w:t>№4</w:t>
      </w:r>
    </w:p>
    <w:p w:rsidR="00B06E8E" w:rsidRPr="00936DDB" w:rsidRDefault="00B06E8E" w:rsidP="00936DDB">
      <w:pPr>
        <w:contextualSpacing/>
        <w:rPr>
          <w:rFonts w:ascii="Times New Roman" w:hAnsi="Times New Roman"/>
          <w:color w:val="000000"/>
          <w:sz w:val="20"/>
          <w:szCs w:val="20"/>
        </w:rPr>
      </w:pPr>
    </w:p>
    <w:p w:rsidR="00B06E8E" w:rsidRPr="00936DDB" w:rsidRDefault="00031946" w:rsidP="00936DDB">
      <w:pPr>
        <w:tabs>
          <w:tab w:val="left" w:pos="567"/>
          <w:tab w:val="left" w:pos="4536"/>
        </w:tabs>
        <w:contextualSpacing/>
        <w:jc w:val="center"/>
        <w:rPr>
          <w:rFonts w:ascii="Times New Roman" w:hAnsi="Times New Roman"/>
          <w:b/>
          <w:spacing w:val="-4"/>
          <w:sz w:val="20"/>
          <w:szCs w:val="20"/>
        </w:rPr>
      </w:pPr>
      <w:r w:rsidRPr="00936DDB">
        <w:rPr>
          <w:rFonts w:ascii="Times New Roman" w:hAnsi="Times New Roman"/>
          <w:b/>
          <w:spacing w:val="-4"/>
          <w:sz w:val="20"/>
          <w:szCs w:val="20"/>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06E8E" w:rsidRPr="00936DDB" w:rsidRDefault="00B06E8E" w:rsidP="00936DDB">
      <w:pPr>
        <w:tabs>
          <w:tab w:val="left" w:pos="567"/>
          <w:tab w:val="left" w:pos="4536"/>
        </w:tabs>
        <w:contextualSpacing/>
        <w:jc w:val="center"/>
        <w:rPr>
          <w:rFonts w:ascii="Times New Roman" w:hAnsi="Times New Roman"/>
          <w:b/>
          <w:color w:val="000000"/>
          <w:sz w:val="20"/>
          <w:szCs w:val="20"/>
        </w:rPr>
      </w:pPr>
    </w:p>
    <w:p w:rsidR="00B06E8E" w:rsidRPr="00936DDB" w:rsidRDefault="00031946" w:rsidP="00936DDB">
      <w:pPr>
        <w:tabs>
          <w:tab w:val="left" w:pos="567"/>
          <w:tab w:val="left" w:pos="4536"/>
        </w:tabs>
        <w:contextualSpacing/>
        <w:jc w:val="center"/>
        <w:rPr>
          <w:rFonts w:ascii="Times New Roman" w:hAnsi="Times New Roman"/>
          <w:color w:val="000000"/>
          <w:sz w:val="20"/>
          <w:szCs w:val="20"/>
        </w:rPr>
      </w:pPr>
      <w:r w:rsidRPr="00936DDB">
        <w:rPr>
          <w:rFonts w:ascii="Times New Roman" w:hAnsi="Times New Roman"/>
          <w:color w:val="000000"/>
          <w:sz w:val="20"/>
          <w:szCs w:val="20"/>
        </w:rPr>
        <w:t>от________________№_______________</w:t>
      </w:r>
    </w:p>
    <w:p w:rsidR="00B06E8E" w:rsidRPr="00936DDB" w:rsidRDefault="00B06E8E" w:rsidP="00936DDB">
      <w:pPr>
        <w:ind w:right="-1" w:firstLine="709"/>
        <w:contextualSpacing/>
        <w:jc w:val="both"/>
        <w:rPr>
          <w:rFonts w:ascii="Times New Roman" w:hAnsi="Times New Roman"/>
          <w:color w:val="000000"/>
          <w:sz w:val="20"/>
          <w:szCs w:val="20"/>
          <w:lang w:bidi="ru-RU"/>
        </w:rPr>
      </w:pPr>
    </w:p>
    <w:p w:rsidR="00B06E8E" w:rsidRPr="00936DDB" w:rsidRDefault="00031946" w:rsidP="00936DDB">
      <w:pPr>
        <w:ind w:right="-1" w:firstLine="709"/>
        <w:contextualSpacing/>
        <w:jc w:val="both"/>
        <w:rPr>
          <w:rFonts w:ascii="Times New Roman" w:hAnsi="Times New Roman"/>
          <w:color w:val="000000"/>
          <w:sz w:val="20"/>
          <w:szCs w:val="20"/>
          <w:lang w:bidi="ru-RU"/>
        </w:rPr>
      </w:pPr>
      <w:r w:rsidRPr="00936DDB">
        <w:rPr>
          <w:rFonts w:ascii="Times New Roman" w:hAnsi="Times New Roman"/>
          <w:color w:val="000000"/>
          <w:sz w:val="20"/>
          <w:szCs w:val="20"/>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B06E8E" w:rsidRPr="00936DDB" w:rsidRDefault="00031946" w:rsidP="00936DDB">
      <w:pPr>
        <w:ind w:right="-1" w:firstLine="709"/>
        <w:contextualSpacing/>
        <w:jc w:val="center"/>
        <w:rPr>
          <w:rFonts w:ascii="Times New Roman" w:hAnsi="Times New Roman"/>
          <w:i/>
          <w:sz w:val="20"/>
          <w:szCs w:val="20"/>
        </w:rPr>
      </w:pPr>
      <w:r w:rsidRPr="00936DDB">
        <w:rPr>
          <w:rFonts w:ascii="Times New Roman" w:hAnsi="Times New Roman"/>
          <w:i/>
          <w:sz w:val="20"/>
          <w:szCs w:val="20"/>
        </w:rPr>
        <w:t>(Ф.И.О. физического лица, наименование юридического лиц</w:t>
      </w:r>
      <w:proofErr w:type="gramStart"/>
      <w:r w:rsidRPr="00936DDB">
        <w:rPr>
          <w:rFonts w:ascii="Times New Roman" w:hAnsi="Times New Roman"/>
          <w:i/>
          <w:sz w:val="20"/>
          <w:szCs w:val="20"/>
        </w:rPr>
        <w:t>а–</w:t>
      </w:r>
      <w:proofErr w:type="gramEnd"/>
      <w:r w:rsidRPr="00936DDB">
        <w:rPr>
          <w:rFonts w:ascii="Times New Roman" w:hAnsi="Times New Roman"/>
          <w:i/>
          <w:sz w:val="20"/>
          <w:szCs w:val="20"/>
        </w:rPr>
        <w:t xml:space="preserve"> заявителя,</w:t>
      </w:r>
    </w:p>
    <w:p w:rsidR="00B06E8E" w:rsidRPr="00936DDB" w:rsidRDefault="00031946" w:rsidP="00936DDB">
      <w:pPr>
        <w:ind w:right="-1"/>
        <w:contextualSpacing/>
        <w:jc w:val="both"/>
        <w:rPr>
          <w:rFonts w:ascii="Times New Roman" w:hAnsi="Times New Roman"/>
          <w:sz w:val="20"/>
          <w:szCs w:val="20"/>
        </w:rPr>
      </w:pPr>
      <w:r w:rsidRPr="00936DDB">
        <w:rPr>
          <w:rFonts w:ascii="Times New Roman" w:hAnsi="Times New Roman"/>
          <w:sz w:val="20"/>
          <w:szCs w:val="20"/>
        </w:rPr>
        <w:t>__________________________________________________________________________________________</w:t>
      </w:r>
    </w:p>
    <w:p w:rsidR="00B06E8E" w:rsidRPr="00936DDB" w:rsidRDefault="00031946" w:rsidP="00936DDB">
      <w:pPr>
        <w:ind w:right="-1"/>
        <w:contextualSpacing/>
        <w:jc w:val="center"/>
        <w:rPr>
          <w:rFonts w:ascii="Times New Roman" w:hAnsi="Times New Roman"/>
          <w:i/>
          <w:sz w:val="20"/>
          <w:szCs w:val="20"/>
        </w:rPr>
      </w:pPr>
      <w:r w:rsidRPr="00936DDB">
        <w:rPr>
          <w:rFonts w:ascii="Times New Roman" w:hAnsi="Times New Roman"/>
          <w:i/>
          <w:sz w:val="20"/>
          <w:szCs w:val="20"/>
        </w:rPr>
        <w:t>дата направления заявления)</w:t>
      </w:r>
    </w:p>
    <w:p w:rsidR="00B06E8E" w:rsidRPr="00936DDB" w:rsidRDefault="00031946" w:rsidP="00936DDB">
      <w:pPr>
        <w:widowControl w:val="0"/>
        <w:ind w:right="-1"/>
        <w:contextualSpacing/>
        <w:jc w:val="both"/>
        <w:rPr>
          <w:rFonts w:ascii="Times New Roman" w:hAnsi="Times New Roman"/>
          <w:color w:val="000000"/>
          <w:sz w:val="20"/>
          <w:szCs w:val="20"/>
          <w:lang w:bidi="ru-RU"/>
        </w:rPr>
      </w:pPr>
      <w:r w:rsidRPr="00936DDB">
        <w:rPr>
          <w:rFonts w:ascii="Times New Roman" w:hAnsi="Times New Roman"/>
          <w:sz w:val="20"/>
          <w:szCs w:val="20"/>
        </w:rPr>
        <w:t>на основании___________________________________________________________</w:t>
      </w:r>
    </w:p>
    <w:p w:rsidR="00B06E8E" w:rsidRPr="00936DDB" w:rsidRDefault="00031946" w:rsidP="00936DDB">
      <w:pPr>
        <w:ind w:right="-1"/>
        <w:contextualSpacing/>
        <w:rPr>
          <w:rFonts w:ascii="Times New Roman" w:hAnsi="Times New Roman"/>
          <w:sz w:val="20"/>
          <w:szCs w:val="20"/>
        </w:rPr>
      </w:pPr>
      <w:r w:rsidRPr="00936DDB">
        <w:rPr>
          <w:rFonts w:ascii="Times New Roman" w:hAnsi="Times New Roman"/>
          <w:sz w:val="20"/>
          <w:szCs w:val="20"/>
        </w:rPr>
        <w:t>______________________________________________________________________</w:t>
      </w:r>
    </w:p>
    <w:p w:rsidR="00B06E8E" w:rsidRPr="00936DDB" w:rsidRDefault="00B06E8E" w:rsidP="00936DDB">
      <w:pPr>
        <w:ind w:right="-1"/>
        <w:contextualSpacing/>
        <w:jc w:val="both"/>
        <w:rPr>
          <w:rFonts w:ascii="Times New Roman" w:hAnsi="Times New Roman"/>
          <w:sz w:val="20"/>
          <w:szCs w:val="20"/>
        </w:rPr>
      </w:pPr>
    </w:p>
    <w:p w:rsidR="00B06E8E" w:rsidRPr="00936DDB" w:rsidRDefault="00031946" w:rsidP="00936DDB">
      <w:pPr>
        <w:ind w:right="-1"/>
        <w:contextualSpacing/>
        <w:jc w:val="both"/>
        <w:rPr>
          <w:rFonts w:ascii="Times New Roman" w:hAnsi="Times New Roman"/>
          <w:sz w:val="20"/>
          <w:szCs w:val="20"/>
        </w:rPr>
      </w:pPr>
      <w:r w:rsidRPr="00936DDB">
        <w:rPr>
          <w:rFonts w:ascii="Times New Roman" w:hAnsi="Times New Roman"/>
          <w:sz w:val="20"/>
          <w:szCs w:val="20"/>
        </w:rPr>
        <w:t xml:space="preserve">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936DDB">
        <w:rPr>
          <w:rFonts w:ascii="Times New Roman" w:hAnsi="Times New Roman"/>
          <w:sz w:val="20"/>
          <w:szCs w:val="20"/>
        </w:rPr>
        <w:t>с</w:t>
      </w:r>
      <w:proofErr w:type="gramEnd"/>
      <w:r w:rsidRPr="00936DDB">
        <w:rPr>
          <w:rFonts w:ascii="Times New Roman" w:hAnsi="Times New Roman"/>
          <w:sz w:val="20"/>
          <w:szCs w:val="20"/>
        </w:rPr>
        <w:t>:</w:t>
      </w:r>
    </w:p>
    <w:p w:rsidR="00B06E8E" w:rsidRPr="00936DDB" w:rsidRDefault="00031946" w:rsidP="00936DDB">
      <w:pPr>
        <w:ind w:right="-1"/>
        <w:contextualSpacing/>
        <w:jc w:val="both"/>
        <w:rPr>
          <w:rFonts w:ascii="Times New Roman" w:hAnsi="Times New Roman"/>
          <w:sz w:val="20"/>
          <w:szCs w:val="20"/>
        </w:rPr>
      </w:pPr>
      <w:r w:rsidRPr="00936DDB">
        <w:rPr>
          <w:rFonts w:ascii="Times New Roman" w:hAnsi="Times New Roman"/>
          <w:sz w:val="20"/>
          <w:szCs w:val="20"/>
        </w:rPr>
        <w:t>______________________________________________________________________</w:t>
      </w:r>
    </w:p>
    <w:p w:rsidR="00B06E8E" w:rsidRPr="00936DDB" w:rsidRDefault="00031946" w:rsidP="00936DDB">
      <w:pPr>
        <w:ind w:right="-1"/>
        <w:contextualSpacing/>
        <w:jc w:val="center"/>
        <w:rPr>
          <w:rFonts w:ascii="Times New Roman" w:hAnsi="Times New Roman"/>
          <w:sz w:val="20"/>
          <w:szCs w:val="20"/>
        </w:rPr>
      </w:pPr>
      <w:r w:rsidRPr="00936DDB">
        <w:rPr>
          <w:rFonts w:ascii="Times New Roman" w:hAnsi="Times New Roman"/>
          <w:sz w:val="20"/>
          <w:szCs w:val="20"/>
        </w:rPr>
        <w:t>(указывается основание отказа в предоставлении разрешения)</w:t>
      </w:r>
    </w:p>
    <w:p w:rsidR="00B06E8E" w:rsidRPr="00936DDB" w:rsidRDefault="00B06E8E" w:rsidP="00936DDB">
      <w:pPr>
        <w:ind w:right="-1"/>
        <w:contextualSpacing/>
        <w:jc w:val="both"/>
        <w:rPr>
          <w:rFonts w:ascii="Times New Roman" w:hAnsi="Times New Roman"/>
          <w:sz w:val="20"/>
          <w:szCs w:val="20"/>
        </w:rPr>
      </w:pPr>
    </w:p>
    <w:p w:rsidR="00B06E8E" w:rsidRPr="00936DDB" w:rsidRDefault="00031946" w:rsidP="00936DDB">
      <w:pPr>
        <w:ind w:right="-1" w:firstLine="709"/>
        <w:contextualSpacing/>
        <w:jc w:val="both"/>
        <w:rPr>
          <w:rFonts w:ascii="Times New Roman" w:hAnsi="Times New Roman"/>
          <w:sz w:val="20"/>
          <w:szCs w:val="20"/>
        </w:rPr>
      </w:pPr>
      <w:r w:rsidRPr="00936DDB">
        <w:rPr>
          <w:rFonts w:ascii="Times New Roman" w:hAnsi="Times New Roman"/>
          <w:sz w:val="20"/>
          <w:szCs w:val="20"/>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936DDB">
        <w:rPr>
          <w:rFonts w:ascii="Times New Roman" w:hAnsi="Times New Roman"/>
          <w:i/>
          <w:sz w:val="20"/>
          <w:szCs w:val="20"/>
        </w:rPr>
        <w:t>(указать уполномоченный орган)</w:t>
      </w:r>
      <w:r w:rsidRPr="00936DDB">
        <w:rPr>
          <w:rFonts w:ascii="Times New Roman" w:hAnsi="Times New Roman"/>
          <w:sz w:val="20"/>
          <w:szCs w:val="20"/>
        </w:rPr>
        <w:t>, а также в судебном порядке.</w:t>
      </w:r>
    </w:p>
    <w:p w:rsidR="00B06E8E" w:rsidRPr="00936DDB" w:rsidRDefault="00B06E8E" w:rsidP="00936DDB">
      <w:pPr>
        <w:contextualSpacing/>
        <w:rPr>
          <w:rFonts w:ascii="Times New Roman" w:hAnsi="Times New Roman"/>
          <w:sz w:val="20"/>
          <w:szCs w:val="20"/>
        </w:rPr>
      </w:pPr>
    </w:p>
    <w:p w:rsidR="00B06E8E" w:rsidRPr="00936DDB" w:rsidRDefault="00B06E8E" w:rsidP="00936DDB">
      <w:pPr>
        <w:contextualSpacing/>
        <w:rPr>
          <w:rFonts w:ascii="Times New Roman" w:hAnsi="Times New Roman"/>
          <w:sz w:val="20"/>
          <w:szCs w:val="20"/>
        </w:rPr>
      </w:pPr>
    </w:p>
    <w:p w:rsidR="00B06E8E" w:rsidRPr="00936DDB" w:rsidRDefault="00031946" w:rsidP="00936DDB">
      <w:pPr>
        <w:contextualSpacing/>
        <w:rPr>
          <w:rFonts w:ascii="Times New Roman" w:hAnsi="Times New Roman"/>
          <w:sz w:val="20"/>
          <w:szCs w:val="20"/>
        </w:rPr>
      </w:pPr>
      <w:r w:rsidRPr="00936DDB">
        <w:rPr>
          <w:rFonts w:ascii="Times New Roman" w:hAnsi="Times New Roman"/>
          <w:sz w:val="20"/>
          <w:szCs w:val="20"/>
        </w:rPr>
        <w:t>Должностное лицо (ФИО)</w:t>
      </w:r>
    </w:p>
    <w:p w:rsidR="00B06E8E" w:rsidRPr="00936DDB" w:rsidRDefault="00B06E8E" w:rsidP="00936DDB">
      <w:pPr>
        <w:pBdr>
          <w:top w:val="single" w:sz="4" w:space="9" w:color="000000"/>
        </w:pBdr>
        <w:ind w:left="5670"/>
        <w:contextualSpacing/>
        <w:jc w:val="center"/>
        <w:rPr>
          <w:rFonts w:ascii="Times New Roman" w:hAnsi="Times New Roman"/>
          <w:sz w:val="20"/>
          <w:szCs w:val="20"/>
        </w:rPr>
      </w:pPr>
    </w:p>
    <w:p w:rsidR="00B06E8E" w:rsidRPr="00936DDB" w:rsidRDefault="00031946" w:rsidP="00936DDB">
      <w:pPr>
        <w:pBdr>
          <w:top w:val="single" w:sz="4" w:space="9" w:color="000000"/>
        </w:pBdr>
        <w:ind w:left="5670"/>
        <w:contextualSpacing/>
        <w:jc w:val="center"/>
        <w:rPr>
          <w:rFonts w:ascii="Times New Roman" w:hAnsi="Times New Roman"/>
          <w:sz w:val="20"/>
          <w:szCs w:val="20"/>
        </w:rPr>
      </w:pPr>
      <w:proofErr w:type="gramStart"/>
      <w:r w:rsidRPr="00936DDB">
        <w:rPr>
          <w:rFonts w:ascii="Times New Roman" w:hAnsi="Times New Roman"/>
          <w:sz w:val="20"/>
          <w:szCs w:val="20"/>
        </w:rPr>
        <w:t>(подпись должностного лица органа, осуществляющего</w:t>
      </w:r>
      <w:proofErr w:type="gramEnd"/>
    </w:p>
    <w:p w:rsidR="00B06E8E" w:rsidRPr="00936DDB" w:rsidRDefault="00031946" w:rsidP="00936DDB">
      <w:pPr>
        <w:pBdr>
          <w:top w:val="single" w:sz="4" w:space="9" w:color="000000"/>
        </w:pBdr>
        <w:ind w:left="5670"/>
        <w:contextualSpacing/>
        <w:jc w:val="center"/>
        <w:rPr>
          <w:rFonts w:ascii="Times New Roman" w:hAnsi="Times New Roman"/>
          <w:sz w:val="20"/>
          <w:szCs w:val="20"/>
        </w:rPr>
      </w:pPr>
      <w:r w:rsidRPr="00936DDB">
        <w:rPr>
          <w:rFonts w:ascii="Times New Roman" w:hAnsi="Times New Roman"/>
          <w:sz w:val="20"/>
          <w:szCs w:val="20"/>
        </w:rPr>
        <w:t xml:space="preserve">предоставление </w:t>
      </w:r>
      <w:proofErr w:type="gramStart"/>
      <w:r w:rsidRPr="00936DDB">
        <w:rPr>
          <w:rFonts w:ascii="Times New Roman" w:hAnsi="Times New Roman"/>
          <w:sz w:val="20"/>
          <w:szCs w:val="20"/>
        </w:rPr>
        <w:t>государственной</w:t>
      </w:r>
      <w:proofErr w:type="gramEnd"/>
      <w:r w:rsidRPr="00936DDB">
        <w:rPr>
          <w:rFonts w:ascii="Times New Roman" w:hAnsi="Times New Roman"/>
          <w:sz w:val="20"/>
          <w:szCs w:val="20"/>
        </w:rPr>
        <w:t xml:space="preserve"> </w:t>
      </w:r>
    </w:p>
    <w:p w:rsidR="00B06E8E" w:rsidRPr="00936DDB" w:rsidRDefault="00031946" w:rsidP="00936DDB">
      <w:pPr>
        <w:pBdr>
          <w:top w:val="single" w:sz="4" w:space="9" w:color="000000"/>
        </w:pBdr>
        <w:ind w:left="5670"/>
        <w:contextualSpacing/>
        <w:jc w:val="center"/>
        <w:rPr>
          <w:rFonts w:ascii="Times New Roman" w:hAnsi="Times New Roman"/>
          <w:sz w:val="20"/>
          <w:szCs w:val="20"/>
        </w:rPr>
      </w:pPr>
      <w:r w:rsidRPr="00936DDB">
        <w:rPr>
          <w:rFonts w:ascii="Times New Roman" w:hAnsi="Times New Roman"/>
          <w:sz w:val="20"/>
          <w:szCs w:val="20"/>
        </w:rPr>
        <w:t>(муниципальной) услуги)</w:t>
      </w:r>
    </w:p>
    <w:p w:rsidR="00B06E8E" w:rsidRPr="00936DDB" w:rsidRDefault="00B06E8E" w:rsidP="00936DDB">
      <w:pPr>
        <w:ind w:firstLine="720"/>
        <w:contextualSpacing/>
        <w:rPr>
          <w:rStyle w:val="a3"/>
          <w:rFonts w:hint="eastAsia"/>
          <w:i/>
          <w:iCs/>
          <w:sz w:val="20"/>
          <w:szCs w:val="20"/>
          <w:shd w:val="clear" w:color="auto" w:fill="FFFF00"/>
        </w:rPr>
      </w:pPr>
    </w:p>
    <w:p w:rsidR="00B06E8E" w:rsidRPr="00936DDB" w:rsidRDefault="00B06E8E" w:rsidP="00936DDB">
      <w:pPr>
        <w:ind w:firstLine="698"/>
        <w:contextualSpacing/>
        <w:jc w:val="right"/>
        <w:rPr>
          <w:rStyle w:val="a4"/>
          <w:rFonts w:hint="eastAsia"/>
          <w:i/>
          <w:iCs/>
          <w:sz w:val="20"/>
          <w:szCs w:val="20"/>
          <w:shd w:val="clear" w:color="auto" w:fill="FFFF00"/>
        </w:rPr>
      </w:pPr>
      <w:bookmarkStart w:id="170" w:name="sub_1300"/>
      <w:bookmarkEnd w:id="170"/>
    </w:p>
    <w:p w:rsidR="007E418F" w:rsidRPr="00936DDB" w:rsidRDefault="007E418F" w:rsidP="00936DDB">
      <w:pPr>
        <w:contextualSpacing/>
        <w:rPr>
          <w:rStyle w:val="a4"/>
          <w:rFonts w:hint="eastAsia"/>
          <w:i/>
          <w:iCs/>
          <w:sz w:val="20"/>
          <w:szCs w:val="20"/>
          <w:shd w:val="clear" w:color="auto" w:fill="FFFF00"/>
        </w:rPr>
      </w:pPr>
      <w:r w:rsidRPr="00936DDB">
        <w:rPr>
          <w:rStyle w:val="a4"/>
          <w:rFonts w:hint="eastAsia"/>
          <w:i/>
          <w:iCs/>
          <w:sz w:val="20"/>
          <w:szCs w:val="20"/>
          <w:shd w:val="clear" w:color="auto" w:fill="FFFF00"/>
        </w:rPr>
        <w:br w:type="page"/>
      </w:r>
    </w:p>
    <w:p w:rsidR="00B06E8E" w:rsidRPr="00936DDB" w:rsidRDefault="00B06E8E" w:rsidP="00936DDB">
      <w:pPr>
        <w:contextualSpacing/>
        <w:rPr>
          <w:rStyle w:val="a4"/>
          <w:rFonts w:ascii="Times New Roman" w:hAnsi="Times New Roman" w:cs="Times New Roman"/>
          <w:b w:val="0"/>
          <w:iCs/>
          <w:sz w:val="20"/>
          <w:szCs w:val="20"/>
          <w:shd w:val="clear" w:color="auto" w:fill="FFFF00"/>
        </w:rPr>
      </w:pPr>
    </w:p>
    <w:p w:rsidR="00B06E8E" w:rsidRPr="00936DDB" w:rsidRDefault="00031946" w:rsidP="00936DDB">
      <w:pPr>
        <w:contextualSpacing/>
        <w:jc w:val="right"/>
        <w:rPr>
          <w:rStyle w:val="a4"/>
          <w:rFonts w:ascii="Times New Roman" w:hAnsi="Times New Roman" w:cs="Times New Roman"/>
          <w:b w:val="0"/>
          <w:iCs/>
          <w:sz w:val="20"/>
          <w:szCs w:val="20"/>
          <w:shd w:val="clear" w:color="auto" w:fill="FFFF00"/>
        </w:rPr>
      </w:pPr>
      <w:r w:rsidRPr="00936DDB">
        <w:rPr>
          <w:rStyle w:val="a4"/>
          <w:rFonts w:ascii="Times New Roman" w:hAnsi="Times New Roman" w:cs="Times New Roman"/>
          <w:b w:val="0"/>
          <w:iCs/>
          <w:sz w:val="20"/>
          <w:szCs w:val="20"/>
          <w:shd w:val="clear" w:color="auto" w:fill="FFFF00"/>
        </w:rPr>
        <w:t>Приложение №5</w:t>
      </w:r>
    </w:p>
    <w:p w:rsidR="007E418F" w:rsidRPr="00936DDB" w:rsidRDefault="007E418F" w:rsidP="00936DDB">
      <w:pPr>
        <w:contextualSpacing/>
        <w:jc w:val="right"/>
        <w:rPr>
          <w:rStyle w:val="a4"/>
          <w:rFonts w:ascii="Times New Roman" w:hAnsi="Times New Roman" w:cs="Times New Roman"/>
          <w:b w:val="0"/>
          <w:iCs/>
          <w:sz w:val="20"/>
          <w:szCs w:val="20"/>
          <w:shd w:val="clear" w:color="auto" w:fill="FFFF00"/>
        </w:rPr>
      </w:pPr>
    </w:p>
    <w:p w:rsidR="007E418F" w:rsidRPr="00936DDB" w:rsidRDefault="007E418F" w:rsidP="00936DDB">
      <w:pPr>
        <w:contextualSpacing/>
        <w:jc w:val="right"/>
        <w:rPr>
          <w:rStyle w:val="a4"/>
          <w:rFonts w:ascii="Times New Roman" w:hAnsi="Times New Roman" w:cs="Times New Roman"/>
          <w:b w:val="0"/>
          <w:iCs/>
          <w:sz w:val="20"/>
          <w:szCs w:val="20"/>
          <w:shd w:val="clear" w:color="auto" w:fill="FFFF00"/>
        </w:rPr>
      </w:pPr>
    </w:p>
    <w:p w:rsidR="00B06E8E" w:rsidRPr="00936DDB" w:rsidRDefault="007E418F" w:rsidP="00936DDB">
      <w:pPr>
        <w:pBdr>
          <w:top w:val="single" w:sz="4" w:space="1" w:color="000000"/>
        </w:pBdr>
        <w:ind w:left="4111"/>
        <w:contextualSpacing/>
        <w:jc w:val="center"/>
        <w:rPr>
          <w:rFonts w:ascii="Times New Roman" w:hAnsi="Times New Roman"/>
          <w:i/>
          <w:sz w:val="20"/>
          <w:szCs w:val="20"/>
        </w:rPr>
      </w:pPr>
      <w:r w:rsidRPr="00936DDB">
        <w:rPr>
          <w:rFonts w:ascii="Times New Roman" w:hAnsi="Times New Roman"/>
          <w:i/>
          <w:sz w:val="20"/>
          <w:szCs w:val="20"/>
        </w:rPr>
        <w:t xml:space="preserve"> </w:t>
      </w:r>
      <w:proofErr w:type="gramStart"/>
      <w:r w:rsidR="00031946" w:rsidRPr="00936DDB">
        <w:rPr>
          <w:rFonts w:ascii="Times New Roman" w:hAnsi="Times New Roman"/>
          <w:i/>
          <w:sz w:val="20"/>
          <w:szCs w:val="20"/>
        </w:rPr>
        <w:t>(наименование органа местного самоуправления</w:t>
      </w:r>
      <w:proofErr w:type="gramEnd"/>
    </w:p>
    <w:p w:rsidR="00B06E8E" w:rsidRPr="00936DDB" w:rsidRDefault="00B06E8E" w:rsidP="00936DDB">
      <w:pPr>
        <w:ind w:left="4111"/>
        <w:contextualSpacing/>
        <w:jc w:val="center"/>
        <w:rPr>
          <w:rFonts w:ascii="Times New Roman" w:hAnsi="Times New Roman"/>
          <w:i/>
          <w:sz w:val="20"/>
          <w:szCs w:val="20"/>
        </w:rPr>
      </w:pPr>
    </w:p>
    <w:p w:rsidR="00B06E8E" w:rsidRPr="00936DDB" w:rsidRDefault="00031946" w:rsidP="00936DDB">
      <w:pPr>
        <w:pBdr>
          <w:top w:val="single" w:sz="4" w:space="3" w:color="000000"/>
        </w:pBdr>
        <w:ind w:left="4111"/>
        <w:contextualSpacing/>
        <w:jc w:val="center"/>
        <w:rPr>
          <w:rFonts w:ascii="Times New Roman" w:hAnsi="Times New Roman"/>
          <w:i/>
          <w:sz w:val="20"/>
          <w:szCs w:val="20"/>
        </w:rPr>
      </w:pPr>
      <w:r w:rsidRPr="00936DDB">
        <w:rPr>
          <w:rFonts w:ascii="Times New Roman" w:hAnsi="Times New Roman"/>
          <w:i/>
          <w:sz w:val="20"/>
          <w:szCs w:val="20"/>
        </w:rPr>
        <w:t>муниципального образования)</w:t>
      </w:r>
    </w:p>
    <w:p w:rsidR="00B06E8E" w:rsidRPr="00936DDB" w:rsidRDefault="00031946" w:rsidP="00936DDB">
      <w:pPr>
        <w:tabs>
          <w:tab w:val="left" w:leader="underscore" w:pos="10334"/>
        </w:tabs>
        <w:ind w:left="4111"/>
        <w:contextualSpacing/>
        <w:jc w:val="both"/>
        <w:rPr>
          <w:rFonts w:ascii="Times New Roman" w:hAnsi="Times New Roman"/>
          <w:sz w:val="20"/>
          <w:szCs w:val="20"/>
        </w:rPr>
      </w:pPr>
      <w:r w:rsidRPr="00936DDB">
        <w:rPr>
          <w:rFonts w:ascii="Times New Roman" w:hAnsi="Times New Roman"/>
          <w:spacing w:val="-7"/>
          <w:sz w:val="20"/>
          <w:szCs w:val="20"/>
        </w:rPr>
        <w:t>от</w:t>
      </w:r>
      <w:r w:rsidRPr="00936DDB">
        <w:rPr>
          <w:rFonts w:ascii="Times New Roman" w:hAnsi="Times New Roman"/>
          <w:sz w:val="20"/>
          <w:szCs w:val="20"/>
        </w:rPr>
        <w:t>_____________________________________</w:t>
      </w:r>
    </w:p>
    <w:p w:rsidR="00B06E8E" w:rsidRPr="00936DDB" w:rsidRDefault="00031946" w:rsidP="00936DDB">
      <w:pPr>
        <w:ind w:left="4111"/>
        <w:contextualSpacing/>
        <w:jc w:val="both"/>
        <w:rPr>
          <w:rFonts w:ascii="Times New Roman" w:hAnsi="Times New Roman"/>
          <w:i/>
          <w:spacing w:val="-3"/>
          <w:sz w:val="20"/>
          <w:szCs w:val="20"/>
        </w:rPr>
      </w:pPr>
      <w:r w:rsidRPr="00936DDB">
        <w:rPr>
          <w:rFonts w:ascii="Times New Roman" w:hAnsi="Times New Roman"/>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936DDB">
        <w:rPr>
          <w:i/>
          <w:sz w:val="20"/>
          <w:szCs w:val="20"/>
        </w:rPr>
        <w:t xml:space="preserve"> </w:t>
      </w:r>
      <w:r w:rsidRPr="00936DDB">
        <w:rPr>
          <w:rFonts w:ascii="Times New Roman" w:hAnsi="Times New Roman"/>
          <w:i/>
          <w:spacing w:val="-3"/>
          <w:sz w:val="20"/>
          <w:szCs w:val="20"/>
        </w:rPr>
        <w:t>эл. почта;</w:t>
      </w:r>
    </w:p>
    <w:p w:rsidR="00B06E8E" w:rsidRPr="00936DDB" w:rsidRDefault="00031946" w:rsidP="00936DDB">
      <w:pPr>
        <w:ind w:left="4111"/>
        <w:contextualSpacing/>
        <w:jc w:val="both"/>
        <w:rPr>
          <w:rFonts w:ascii="Times New Roman" w:hAnsi="Times New Roman"/>
          <w:i/>
          <w:spacing w:val="-3"/>
          <w:sz w:val="20"/>
          <w:szCs w:val="20"/>
        </w:rPr>
      </w:pPr>
      <w:r w:rsidRPr="00936DDB">
        <w:rPr>
          <w:rFonts w:ascii="Times New Roman" w:hAnsi="Times New Roman"/>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36DDB">
        <w:rPr>
          <w:rFonts w:ascii="Times New Roman" w:hAnsi="Times New Roman"/>
          <w:i/>
          <w:spacing w:val="-7"/>
          <w:sz w:val="20"/>
          <w:szCs w:val="20"/>
        </w:rPr>
        <w:t>)</w:t>
      </w:r>
    </w:p>
    <w:p w:rsidR="00B06E8E" w:rsidRPr="00936DDB" w:rsidRDefault="00B06E8E" w:rsidP="00936DDB">
      <w:pPr>
        <w:contextualSpacing/>
        <w:rPr>
          <w:rFonts w:ascii="Times New Roman" w:hAnsi="Times New Roman"/>
          <w:sz w:val="20"/>
          <w:szCs w:val="20"/>
        </w:rPr>
      </w:pPr>
    </w:p>
    <w:p w:rsidR="00B06E8E" w:rsidRPr="00936DDB" w:rsidRDefault="00031946" w:rsidP="00936DDB">
      <w:pPr>
        <w:contextualSpacing/>
        <w:jc w:val="center"/>
        <w:rPr>
          <w:rFonts w:ascii="Times New Roman" w:hAnsi="Times New Roman"/>
          <w:b/>
          <w:sz w:val="20"/>
          <w:szCs w:val="20"/>
        </w:rPr>
      </w:pPr>
      <w:r w:rsidRPr="00936DDB">
        <w:rPr>
          <w:rFonts w:ascii="Times New Roman" w:hAnsi="Times New Roman"/>
          <w:b/>
          <w:sz w:val="20"/>
          <w:szCs w:val="20"/>
        </w:rPr>
        <w:t>Заявление</w:t>
      </w:r>
    </w:p>
    <w:p w:rsidR="00B06E8E" w:rsidRPr="00936DDB" w:rsidRDefault="00031946" w:rsidP="00936DDB">
      <w:pPr>
        <w:contextualSpacing/>
        <w:jc w:val="center"/>
        <w:rPr>
          <w:rFonts w:ascii="Times New Roman" w:hAnsi="Times New Roman"/>
          <w:b/>
          <w:sz w:val="20"/>
          <w:szCs w:val="20"/>
        </w:rPr>
      </w:pPr>
      <w:r w:rsidRPr="00936DDB">
        <w:rPr>
          <w:rFonts w:ascii="Times New Roman" w:hAnsi="Times New Roman"/>
          <w:b/>
          <w:sz w:val="20"/>
          <w:szCs w:val="20"/>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06E8E" w:rsidRPr="00936DDB" w:rsidRDefault="00B06E8E" w:rsidP="00936DDB">
      <w:pPr>
        <w:contextualSpacing/>
        <w:rPr>
          <w:rFonts w:ascii="Times New Roman" w:hAnsi="Times New Roman"/>
          <w:sz w:val="20"/>
          <w:szCs w:val="20"/>
        </w:rPr>
      </w:pPr>
    </w:p>
    <w:p w:rsidR="00B06E8E" w:rsidRPr="00936DDB" w:rsidRDefault="00031946" w:rsidP="00936DDB">
      <w:pPr>
        <w:ind w:firstLine="709"/>
        <w:contextualSpacing/>
        <w:jc w:val="both"/>
        <w:rPr>
          <w:rFonts w:ascii="Times New Roman" w:hAnsi="Times New Roman"/>
          <w:sz w:val="20"/>
          <w:szCs w:val="20"/>
        </w:rPr>
      </w:pPr>
      <w:r w:rsidRPr="00936DDB">
        <w:rPr>
          <w:rFonts w:ascii="Times New Roman" w:hAnsi="Times New Roman"/>
          <w:sz w:val="20"/>
          <w:szCs w:val="20"/>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B06E8E" w:rsidRPr="00936DDB" w:rsidRDefault="00B06E8E" w:rsidP="00936DDB">
      <w:pPr>
        <w:pBdr>
          <w:top w:val="single" w:sz="4" w:space="1" w:color="000000"/>
          <w:bottom w:val="single" w:sz="4" w:space="1" w:color="000000"/>
        </w:pBdr>
        <w:contextualSpacing/>
        <w:jc w:val="both"/>
        <w:rPr>
          <w:rFonts w:ascii="Times New Roman" w:hAnsi="Times New Roman"/>
          <w:sz w:val="20"/>
          <w:szCs w:val="20"/>
        </w:rPr>
      </w:pPr>
    </w:p>
    <w:p w:rsidR="00B06E8E" w:rsidRPr="00936DDB" w:rsidRDefault="00031946" w:rsidP="00936DDB">
      <w:pPr>
        <w:pStyle w:val="ConsPlusNonformat"/>
        <w:contextualSpacing/>
        <w:jc w:val="both"/>
        <w:rPr>
          <w:rFonts w:ascii="Times New Roman" w:hAnsi="Times New Roman" w:cs="Times New Roman"/>
          <w:i/>
        </w:rPr>
      </w:pPr>
      <w:r w:rsidRPr="00936DDB">
        <w:rPr>
          <w:rFonts w:ascii="Times New Roman" w:hAnsi="Times New Roman" w:cs="Times New Roman"/>
          <w:i/>
        </w:rPr>
        <w:t>Сведения о земельном участке: адрес, кадастровый номер, площадь, вид разрешенного использования, ре</w:t>
      </w:r>
      <w:r w:rsidRPr="00936DDB">
        <w:rPr>
          <w:rFonts w:ascii="Times New Roman" w:hAnsi="Times New Roman" w:cs="Times New Roman"/>
          <w:i/>
        </w:rPr>
        <w:t>к</w:t>
      </w:r>
      <w:r w:rsidRPr="00936DDB">
        <w:rPr>
          <w:rFonts w:ascii="Times New Roman" w:hAnsi="Times New Roman" w:cs="Times New Roman"/>
          <w:i/>
        </w:rPr>
        <w:t>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B06E8E" w:rsidRPr="00936DDB" w:rsidRDefault="00B06E8E" w:rsidP="00936DDB">
      <w:pPr>
        <w:contextualSpacing/>
        <w:jc w:val="both"/>
        <w:rPr>
          <w:rFonts w:ascii="Times New Roman" w:hAnsi="Times New Roman"/>
          <w:sz w:val="20"/>
          <w:szCs w:val="20"/>
        </w:rPr>
      </w:pPr>
    </w:p>
    <w:p w:rsidR="00B06E8E" w:rsidRPr="00936DDB" w:rsidRDefault="00031946" w:rsidP="00936DDB">
      <w:pPr>
        <w:ind w:firstLine="709"/>
        <w:contextualSpacing/>
        <w:jc w:val="both"/>
        <w:rPr>
          <w:rFonts w:ascii="Times New Roman" w:hAnsi="Times New Roman"/>
          <w:sz w:val="20"/>
          <w:szCs w:val="20"/>
        </w:rPr>
      </w:pPr>
      <w:r w:rsidRPr="00936DDB">
        <w:rPr>
          <w:rFonts w:ascii="Times New Roman" w:hAnsi="Times New Roman"/>
          <w:sz w:val="20"/>
          <w:szCs w:val="20"/>
        </w:rPr>
        <w:t>Параметры планируемых к размещению объектов капитального строительства</w:t>
      </w:r>
    </w:p>
    <w:p w:rsidR="00B06E8E" w:rsidRPr="00936DDB" w:rsidRDefault="00031946" w:rsidP="00936DDB">
      <w:pPr>
        <w:contextualSpacing/>
        <w:jc w:val="both"/>
        <w:rPr>
          <w:rFonts w:ascii="Times New Roman" w:hAnsi="Times New Roman"/>
          <w:sz w:val="20"/>
          <w:szCs w:val="20"/>
        </w:rPr>
      </w:pPr>
      <w:r w:rsidRPr="00936DDB">
        <w:rPr>
          <w:rFonts w:ascii="Times New Roman" w:hAnsi="Times New Roman"/>
          <w:sz w:val="20"/>
          <w:szCs w:val="20"/>
        </w:rPr>
        <w:t>______________________________________________________________________</w:t>
      </w:r>
    </w:p>
    <w:p w:rsidR="00B06E8E" w:rsidRPr="00936DDB" w:rsidRDefault="00031946" w:rsidP="00936DDB">
      <w:pPr>
        <w:contextualSpacing/>
        <w:jc w:val="both"/>
        <w:rPr>
          <w:rFonts w:ascii="Times New Roman" w:hAnsi="Times New Roman"/>
          <w:sz w:val="20"/>
          <w:szCs w:val="20"/>
        </w:rPr>
      </w:pPr>
      <w:r w:rsidRPr="00936DDB">
        <w:rPr>
          <w:rFonts w:ascii="Times New Roman" w:hAnsi="Times New Roman"/>
          <w:sz w:val="20"/>
          <w:szCs w:val="20"/>
        </w:rPr>
        <w:t>______________________________________________________________________</w:t>
      </w:r>
    </w:p>
    <w:p w:rsidR="00B06E8E" w:rsidRPr="00936DDB" w:rsidRDefault="00031946" w:rsidP="00936DDB">
      <w:pPr>
        <w:ind w:firstLine="709"/>
        <w:contextualSpacing/>
        <w:jc w:val="both"/>
        <w:rPr>
          <w:rFonts w:ascii="Times New Roman" w:hAnsi="Times New Roman"/>
          <w:sz w:val="20"/>
          <w:szCs w:val="20"/>
        </w:rPr>
      </w:pPr>
      <w:r w:rsidRPr="00936DDB">
        <w:rPr>
          <w:rFonts w:ascii="Times New Roman" w:hAnsi="Times New Roman"/>
          <w:sz w:val="20"/>
          <w:szCs w:val="20"/>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B06E8E" w:rsidRPr="00936DDB" w:rsidRDefault="00031946" w:rsidP="00936DDB">
      <w:pPr>
        <w:contextualSpacing/>
        <w:jc w:val="both"/>
        <w:rPr>
          <w:rFonts w:ascii="Times New Roman" w:hAnsi="Times New Roman"/>
          <w:sz w:val="20"/>
          <w:szCs w:val="20"/>
        </w:rPr>
      </w:pPr>
      <w:r w:rsidRPr="00936DDB">
        <w:rPr>
          <w:rFonts w:ascii="Times New Roman" w:hAnsi="Times New Roman"/>
          <w:sz w:val="20"/>
          <w:szCs w:val="20"/>
        </w:rPr>
        <w:t>____________________________________________________________________</w:t>
      </w:r>
    </w:p>
    <w:p w:rsidR="00B06E8E" w:rsidRPr="00936DDB" w:rsidRDefault="00031946" w:rsidP="00936DDB">
      <w:pPr>
        <w:contextualSpacing/>
        <w:jc w:val="both"/>
        <w:rPr>
          <w:rFonts w:ascii="Times New Roman" w:hAnsi="Times New Roman"/>
          <w:sz w:val="20"/>
          <w:szCs w:val="20"/>
        </w:rPr>
      </w:pPr>
      <w:r w:rsidRPr="00936DDB">
        <w:rPr>
          <w:rFonts w:ascii="Times New Roman" w:hAnsi="Times New Roman"/>
          <w:sz w:val="20"/>
          <w:szCs w:val="20"/>
        </w:rPr>
        <w:t>__________________________________________________________________________</w:t>
      </w:r>
    </w:p>
    <w:p w:rsidR="00B06E8E" w:rsidRPr="00936DDB" w:rsidRDefault="00031946" w:rsidP="00936DDB">
      <w:pPr>
        <w:ind w:firstLine="142"/>
        <w:contextualSpacing/>
        <w:rPr>
          <w:rFonts w:ascii="Times New Roman" w:hAnsi="Times New Roman"/>
          <w:sz w:val="20"/>
          <w:szCs w:val="20"/>
        </w:rPr>
      </w:pPr>
      <w:r w:rsidRPr="00936DDB">
        <w:rPr>
          <w:rFonts w:ascii="Times New Roman" w:hAnsi="Times New Roman"/>
          <w:sz w:val="20"/>
          <w:szCs w:val="20"/>
        </w:rPr>
        <w:t>К заявлению прилагаются следующие документы:</w:t>
      </w:r>
    </w:p>
    <w:p w:rsidR="00B06E8E" w:rsidRPr="00936DDB" w:rsidRDefault="00031946" w:rsidP="00936DDB">
      <w:pPr>
        <w:widowControl w:val="0"/>
        <w:ind w:firstLine="851"/>
        <w:contextualSpacing/>
        <w:jc w:val="both"/>
        <w:rPr>
          <w:rFonts w:ascii="Times New Roman" w:hAnsi="Times New Roman"/>
          <w:i/>
          <w:sz w:val="20"/>
          <w:szCs w:val="20"/>
        </w:rPr>
      </w:pPr>
      <w:r w:rsidRPr="00936DDB">
        <w:rPr>
          <w:rFonts w:ascii="Times New Roman" w:hAnsi="Times New Roman"/>
          <w:i/>
          <w:sz w:val="20"/>
          <w:szCs w:val="20"/>
        </w:rPr>
        <w:t>(указывается перечень прилагаемых документов)</w:t>
      </w:r>
    </w:p>
    <w:p w:rsidR="00B06E8E" w:rsidRPr="00936DDB" w:rsidRDefault="00031946" w:rsidP="00936DDB">
      <w:pPr>
        <w:widowControl w:val="0"/>
        <w:ind w:firstLine="142"/>
        <w:contextualSpacing/>
        <w:jc w:val="both"/>
        <w:rPr>
          <w:rFonts w:ascii="Times New Roman" w:hAnsi="Times New Roman"/>
          <w:color w:val="000000"/>
          <w:sz w:val="20"/>
          <w:szCs w:val="20"/>
        </w:rPr>
      </w:pPr>
      <w:r w:rsidRPr="00936DDB">
        <w:rPr>
          <w:rFonts w:ascii="Times New Roman" w:hAnsi="Times New Roman"/>
          <w:color w:val="000000"/>
          <w:sz w:val="20"/>
          <w:szCs w:val="20"/>
        </w:rPr>
        <w:t>Результат предоставления муниципальной услуги, прошу предоставить:</w:t>
      </w:r>
    </w:p>
    <w:p w:rsidR="00B06E8E" w:rsidRPr="00936DDB" w:rsidRDefault="00031946" w:rsidP="00936DDB">
      <w:pPr>
        <w:widowControl w:val="0"/>
        <w:ind w:firstLine="851"/>
        <w:contextualSpacing/>
        <w:jc w:val="both"/>
        <w:rPr>
          <w:rFonts w:ascii="Times New Roman" w:hAnsi="Times New Roman"/>
          <w:i/>
          <w:color w:val="000000"/>
          <w:sz w:val="20"/>
          <w:szCs w:val="20"/>
        </w:rPr>
      </w:pPr>
      <w:proofErr w:type="gramStart"/>
      <w:r w:rsidRPr="00936DDB">
        <w:rPr>
          <w:rFonts w:ascii="Times New Roman" w:hAnsi="Times New Roman"/>
          <w:i/>
          <w:color w:val="000000"/>
          <w:sz w:val="20"/>
          <w:szCs w:val="20"/>
        </w:rPr>
        <w:t>(указать способ получения результата предоставления государственной (муниципальной) услуги</w:t>
      </w:r>
      <w:proofErr w:type="gramEnd"/>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7"/>
        <w:gridCol w:w="605"/>
        <w:gridCol w:w="607"/>
        <w:gridCol w:w="2756"/>
        <w:gridCol w:w="1680"/>
      </w:tblGrid>
      <w:tr w:rsidR="00B06E8E" w:rsidRPr="00936DDB">
        <w:trPr>
          <w:trHeight w:val="823"/>
        </w:trPr>
        <w:tc>
          <w:tcPr>
            <w:tcW w:w="1789" w:type="dxa"/>
            <w:tcBorders>
              <w:bottom w:val="single" w:sz="4" w:space="0" w:color="000000"/>
            </w:tcBorders>
            <w:vAlign w:val="bottom"/>
          </w:tcPr>
          <w:p w:rsidR="00B06E8E" w:rsidRPr="00936DDB" w:rsidRDefault="00B06E8E" w:rsidP="00936DDB">
            <w:pPr>
              <w:widowControl w:val="0"/>
              <w:contextualSpacing/>
              <w:jc w:val="center"/>
              <w:rPr>
                <w:rFonts w:ascii="Times New Roman" w:hAnsi="Times New Roman"/>
                <w:sz w:val="20"/>
                <w:szCs w:val="20"/>
              </w:rPr>
            </w:pPr>
          </w:p>
        </w:tc>
        <w:tc>
          <w:tcPr>
            <w:tcW w:w="483" w:type="dxa"/>
            <w:vAlign w:val="bottom"/>
          </w:tcPr>
          <w:p w:rsidR="00B06E8E" w:rsidRPr="00936DDB" w:rsidRDefault="00B06E8E" w:rsidP="00936DDB">
            <w:pPr>
              <w:widowControl w:val="0"/>
              <w:contextualSpacing/>
              <w:jc w:val="center"/>
              <w:rPr>
                <w:rFonts w:ascii="Times New Roman" w:hAnsi="Times New Roman"/>
                <w:sz w:val="20"/>
                <w:szCs w:val="20"/>
              </w:rPr>
            </w:pPr>
          </w:p>
        </w:tc>
        <w:tc>
          <w:tcPr>
            <w:tcW w:w="1369" w:type="dxa"/>
            <w:tcBorders>
              <w:bottom w:val="single" w:sz="4" w:space="0" w:color="000000"/>
            </w:tcBorders>
            <w:vAlign w:val="bottom"/>
          </w:tcPr>
          <w:p w:rsidR="00B06E8E" w:rsidRPr="00936DDB" w:rsidRDefault="00B06E8E" w:rsidP="00936DDB">
            <w:pPr>
              <w:widowControl w:val="0"/>
              <w:contextualSpacing/>
              <w:jc w:val="center"/>
              <w:rPr>
                <w:rFonts w:ascii="Times New Roman" w:hAnsi="Times New Roman"/>
                <w:sz w:val="20"/>
                <w:szCs w:val="20"/>
              </w:rPr>
            </w:pPr>
          </w:p>
        </w:tc>
        <w:tc>
          <w:tcPr>
            <w:tcW w:w="687" w:type="dxa"/>
            <w:vAlign w:val="bottom"/>
          </w:tcPr>
          <w:p w:rsidR="00B06E8E" w:rsidRPr="00936DDB" w:rsidRDefault="00B06E8E" w:rsidP="00936DDB">
            <w:pPr>
              <w:widowControl w:val="0"/>
              <w:contextualSpacing/>
              <w:jc w:val="center"/>
              <w:rPr>
                <w:rFonts w:ascii="Times New Roman" w:hAnsi="Times New Roman"/>
                <w:sz w:val="20"/>
                <w:szCs w:val="20"/>
              </w:rPr>
            </w:pPr>
          </w:p>
        </w:tc>
        <w:tc>
          <w:tcPr>
            <w:tcW w:w="605" w:type="dxa"/>
            <w:tcBorders>
              <w:bottom w:val="single" w:sz="4" w:space="0" w:color="000000"/>
            </w:tcBorders>
          </w:tcPr>
          <w:p w:rsidR="00B06E8E" w:rsidRPr="00936DDB" w:rsidRDefault="00B06E8E" w:rsidP="00936DDB">
            <w:pPr>
              <w:widowControl w:val="0"/>
              <w:contextualSpacing/>
              <w:jc w:val="center"/>
              <w:rPr>
                <w:rFonts w:ascii="Times New Roman" w:hAnsi="Times New Roman"/>
                <w:sz w:val="20"/>
                <w:szCs w:val="20"/>
              </w:rPr>
            </w:pPr>
          </w:p>
        </w:tc>
        <w:tc>
          <w:tcPr>
            <w:tcW w:w="607" w:type="dxa"/>
            <w:tcBorders>
              <w:bottom w:val="single" w:sz="4" w:space="0" w:color="000000"/>
            </w:tcBorders>
          </w:tcPr>
          <w:p w:rsidR="00B06E8E" w:rsidRPr="00936DDB" w:rsidRDefault="00B06E8E" w:rsidP="00936DDB">
            <w:pPr>
              <w:widowControl w:val="0"/>
              <w:contextualSpacing/>
              <w:jc w:val="center"/>
              <w:rPr>
                <w:rFonts w:ascii="Times New Roman" w:hAnsi="Times New Roman"/>
                <w:sz w:val="20"/>
                <w:szCs w:val="20"/>
              </w:rPr>
            </w:pPr>
          </w:p>
        </w:tc>
        <w:tc>
          <w:tcPr>
            <w:tcW w:w="2755" w:type="dxa"/>
            <w:tcBorders>
              <w:bottom w:val="single" w:sz="4" w:space="0" w:color="000000"/>
            </w:tcBorders>
            <w:vAlign w:val="bottom"/>
          </w:tcPr>
          <w:p w:rsidR="00B06E8E" w:rsidRPr="00936DDB" w:rsidRDefault="00B06E8E" w:rsidP="00936DDB">
            <w:pPr>
              <w:widowControl w:val="0"/>
              <w:contextualSpacing/>
              <w:jc w:val="center"/>
              <w:rPr>
                <w:rFonts w:ascii="Times New Roman" w:hAnsi="Times New Roman"/>
                <w:sz w:val="20"/>
                <w:szCs w:val="20"/>
              </w:rPr>
            </w:pPr>
          </w:p>
        </w:tc>
        <w:tc>
          <w:tcPr>
            <w:tcW w:w="1680" w:type="dxa"/>
            <w:tcBorders>
              <w:bottom w:val="single" w:sz="4" w:space="0" w:color="000000"/>
            </w:tcBorders>
          </w:tcPr>
          <w:p w:rsidR="00B06E8E" w:rsidRPr="00936DDB" w:rsidRDefault="00B06E8E" w:rsidP="00936DDB">
            <w:pPr>
              <w:widowControl w:val="0"/>
              <w:contextualSpacing/>
              <w:jc w:val="center"/>
              <w:rPr>
                <w:rFonts w:ascii="Times New Roman" w:hAnsi="Times New Roman"/>
                <w:sz w:val="20"/>
                <w:szCs w:val="20"/>
              </w:rPr>
            </w:pPr>
          </w:p>
        </w:tc>
      </w:tr>
      <w:tr w:rsidR="00B06E8E" w:rsidRPr="00936DDB">
        <w:trPr>
          <w:trHeight w:val="298"/>
        </w:trPr>
        <w:tc>
          <w:tcPr>
            <w:tcW w:w="1789" w:type="dxa"/>
          </w:tcPr>
          <w:p w:rsidR="00B06E8E" w:rsidRPr="00936DDB" w:rsidRDefault="00031946" w:rsidP="00936DDB">
            <w:pPr>
              <w:widowControl w:val="0"/>
              <w:contextualSpacing/>
              <w:jc w:val="center"/>
              <w:rPr>
                <w:rFonts w:ascii="Times New Roman" w:hAnsi="Times New Roman"/>
                <w:sz w:val="20"/>
                <w:szCs w:val="20"/>
              </w:rPr>
            </w:pPr>
            <w:r w:rsidRPr="00936DDB">
              <w:rPr>
                <w:rFonts w:ascii="Times New Roman" w:hAnsi="Times New Roman"/>
                <w:sz w:val="20"/>
                <w:szCs w:val="20"/>
              </w:rPr>
              <w:t>(дата)</w:t>
            </w:r>
          </w:p>
        </w:tc>
        <w:tc>
          <w:tcPr>
            <w:tcW w:w="483" w:type="dxa"/>
          </w:tcPr>
          <w:p w:rsidR="00B06E8E" w:rsidRPr="00936DDB" w:rsidRDefault="00B06E8E" w:rsidP="00936DDB">
            <w:pPr>
              <w:widowControl w:val="0"/>
              <w:contextualSpacing/>
              <w:jc w:val="center"/>
              <w:rPr>
                <w:rFonts w:ascii="Times New Roman" w:hAnsi="Times New Roman"/>
                <w:sz w:val="20"/>
                <w:szCs w:val="20"/>
              </w:rPr>
            </w:pPr>
          </w:p>
        </w:tc>
        <w:tc>
          <w:tcPr>
            <w:tcW w:w="1369" w:type="dxa"/>
          </w:tcPr>
          <w:p w:rsidR="00B06E8E" w:rsidRPr="00936DDB" w:rsidRDefault="00031946" w:rsidP="00936DDB">
            <w:pPr>
              <w:widowControl w:val="0"/>
              <w:contextualSpacing/>
              <w:jc w:val="center"/>
              <w:rPr>
                <w:rFonts w:ascii="Times New Roman" w:hAnsi="Times New Roman"/>
                <w:sz w:val="20"/>
                <w:szCs w:val="20"/>
              </w:rPr>
            </w:pPr>
            <w:r w:rsidRPr="00936DDB">
              <w:rPr>
                <w:rFonts w:ascii="Times New Roman" w:hAnsi="Times New Roman"/>
                <w:sz w:val="20"/>
                <w:szCs w:val="20"/>
              </w:rPr>
              <w:t>(подпись)</w:t>
            </w:r>
          </w:p>
        </w:tc>
        <w:tc>
          <w:tcPr>
            <w:tcW w:w="687" w:type="dxa"/>
          </w:tcPr>
          <w:p w:rsidR="00B06E8E" w:rsidRPr="00936DDB" w:rsidRDefault="00B06E8E" w:rsidP="00936DDB">
            <w:pPr>
              <w:widowControl w:val="0"/>
              <w:contextualSpacing/>
              <w:jc w:val="center"/>
              <w:rPr>
                <w:rFonts w:ascii="Times New Roman" w:hAnsi="Times New Roman"/>
                <w:sz w:val="20"/>
                <w:szCs w:val="20"/>
              </w:rPr>
            </w:pPr>
          </w:p>
        </w:tc>
        <w:tc>
          <w:tcPr>
            <w:tcW w:w="605" w:type="dxa"/>
          </w:tcPr>
          <w:p w:rsidR="00B06E8E" w:rsidRPr="00936DDB" w:rsidRDefault="00B06E8E" w:rsidP="00936DDB">
            <w:pPr>
              <w:widowControl w:val="0"/>
              <w:tabs>
                <w:tab w:val="left" w:pos="1800"/>
              </w:tabs>
              <w:ind w:right="453"/>
              <w:contextualSpacing/>
              <w:jc w:val="center"/>
              <w:rPr>
                <w:rFonts w:ascii="Times New Roman" w:hAnsi="Times New Roman"/>
                <w:sz w:val="20"/>
                <w:szCs w:val="20"/>
              </w:rPr>
            </w:pPr>
          </w:p>
        </w:tc>
        <w:tc>
          <w:tcPr>
            <w:tcW w:w="607" w:type="dxa"/>
          </w:tcPr>
          <w:p w:rsidR="00B06E8E" w:rsidRPr="00936DDB" w:rsidRDefault="00B06E8E" w:rsidP="00936DDB">
            <w:pPr>
              <w:widowControl w:val="0"/>
              <w:tabs>
                <w:tab w:val="left" w:pos="1800"/>
              </w:tabs>
              <w:ind w:right="453"/>
              <w:contextualSpacing/>
              <w:jc w:val="center"/>
              <w:rPr>
                <w:rFonts w:ascii="Times New Roman" w:hAnsi="Times New Roman"/>
                <w:sz w:val="20"/>
                <w:szCs w:val="20"/>
              </w:rPr>
            </w:pPr>
          </w:p>
        </w:tc>
        <w:tc>
          <w:tcPr>
            <w:tcW w:w="2755" w:type="dxa"/>
          </w:tcPr>
          <w:p w:rsidR="00B06E8E" w:rsidRPr="00936DDB" w:rsidRDefault="00031946" w:rsidP="00936DDB">
            <w:pPr>
              <w:widowControl w:val="0"/>
              <w:contextualSpacing/>
              <w:jc w:val="center"/>
              <w:rPr>
                <w:rFonts w:ascii="Times New Roman" w:hAnsi="Times New Roman"/>
                <w:sz w:val="20"/>
                <w:szCs w:val="20"/>
              </w:rPr>
            </w:pPr>
            <w:r w:rsidRPr="00936DDB">
              <w:rPr>
                <w:rFonts w:ascii="Times New Roman" w:hAnsi="Times New Roman"/>
                <w:sz w:val="20"/>
                <w:szCs w:val="20"/>
              </w:rPr>
              <w:t>(ФИО)</w:t>
            </w:r>
          </w:p>
        </w:tc>
        <w:tc>
          <w:tcPr>
            <w:tcW w:w="1680" w:type="dxa"/>
          </w:tcPr>
          <w:p w:rsidR="00B06E8E" w:rsidRPr="00936DDB" w:rsidRDefault="00B06E8E" w:rsidP="00936DDB">
            <w:pPr>
              <w:widowControl w:val="0"/>
              <w:contextualSpacing/>
              <w:rPr>
                <w:rFonts w:ascii="Times New Roman" w:hAnsi="Times New Roman"/>
                <w:sz w:val="20"/>
                <w:szCs w:val="20"/>
              </w:rPr>
            </w:pPr>
          </w:p>
        </w:tc>
      </w:tr>
    </w:tbl>
    <w:p w:rsidR="00B06E8E" w:rsidRPr="00936DDB" w:rsidRDefault="00B06E8E" w:rsidP="00936DDB">
      <w:pPr>
        <w:ind w:firstLine="720"/>
        <w:contextualSpacing/>
        <w:jc w:val="both"/>
        <w:rPr>
          <w:rFonts w:ascii="Times New Roman" w:hAnsi="Times New Roman"/>
          <w:sz w:val="20"/>
          <w:szCs w:val="20"/>
        </w:rPr>
      </w:pPr>
    </w:p>
    <w:p w:rsidR="007E418F" w:rsidRPr="00936DDB" w:rsidRDefault="007E418F" w:rsidP="00936DDB">
      <w:pPr>
        <w:contextualSpacing/>
        <w:rPr>
          <w:rStyle w:val="a3"/>
          <w:rFonts w:ascii="Times New Roman" w:hAnsi="Times New Roman" w:cs="Times New Roman"/>
          <w:b/>
          <w:color w:val="26282F"/>
          <w:sz w:val="20"/>
          <w:szCs w:val="20"/>
          <w:shd w:val="clear" w:color="auto" w:fill="C9211E"/>
        </w:rPr>
      </w:pPr>
      <w:r w:rsidRPr="00936DDB">
        <w:rPr>
          <w:rStyle w:val="a3"/>
          <w:rFonts w:ascii="Times New Roman" w:hAnsi="Times New Roman" w:cs="Times New Roman"/>
          <w:b/>
          <w:color w:val="26282F"/>
          <w:sz w:val="20"/>
          <w:szCs w:val="20"/>
          <w:shd w:val="clear" w:color="auto" w:fill="C9211E"/>
        </w:rPr>
        <w:br w:type="page"/>
      </w:r>
    </w:p>
    <w:p w:rsidR="00C652B4" w:rsidRPr="00936DDB" w:rsidRDefault="00C652B4" w:rsidP="00936DDB">
      <w:pPr>
        <w:contextualSpacing/>
        <w:rPr>
          <w:rStyle w:val="a3"/>
          <w:rFonts w:ascii="Times New Roman" w:hAnsi="Times New Roman" w:cs="Times New Roman"/>
          <w:b/>
          <w:color w:val="26282F"/>
          <w:sz w:val="20"/>
          <w:szCs w:val="20"/>
          <w:shd w:val="clear" w:color="auto" w:fill="C9211E"/>
        </w:rPr>
      </w:pPr>
    </w:p>
    <w:p w:rsidR="00C652B4" w:rsidRPr="00936DDB" w:rsidRDefault="00C652B4" w:rsidP="00936DDB">
      <w:pPr>
        <w:pStyle w:val="s37"/>
        <w:spacing w:before="0" w:beforeAutospacing="0" w:after="0" w:afterAutospacing="0"/>
        <w:contextualSpacing/>
        <w:jc w:val="right"/>
        <w:rPr>
          <w:color w:val="22272F"/>
          <w:sz w:val="20"/>
          <w:szCs w:val="20"/>
        </w:rPr>
      </w:pPr>
      <w:r w:rsidRPr="00936DDB">
        <w:rPr>
          <w:color w:val="22272F"/>
          <w:sz w:val="20"/>
          <w:szCs w:val="20"/>
        </w:rPr>
        <w:t>Приложение N 6</w:t>
      </w:r>
      <w:r w:rsidRPr="00936DDB">
        <w:rPr>
          <w:color w:val="22272F"/>
          <w:sz w:val="20"/>
          <w:szCs w:val="20"/>
        </w:rPr>
        <w:br/>
      </w:r>
    </w:p>
    <w:p w:rsidR="00C652B4" w:rsidRPr="00936DDB" w:rsidRDefault="00C652B4" w:rsidP="00936DDB">
      <w:pPr>
        <w:pStyle w:val="s3"/>
        <w:spacing w:before="0" w:beforeAutospacing="0" w:after="0" w:afterAutospacing="0"/>
        <w:contextualSpacing/>
        <w:jc w:val="center"/>
        <w:rPr>
          <w:color w:val="22272F"/>
          <w:sz w:val="20"/>
          <w:szCs w:val="20"/>
        </w:rPr>
      </w:pPr>
      <w:r w:rsidRPr="00936DDB">
        <w:rPr>
          <w:color w:val="22272F"/>
          <w:sz w:val="20"/>
          <w:szCs w:val="20"/>
        </w:rPr>
        <w:t>Заявление</w:t>
      </w:r>
      <w:r w:rsidRPr="00936DDB">
        <w:rPr>
          <w:color w:val="22272F"/>
          <w:sz w:val="20"/>
          <w:szCs w:val="20"/>
        </w:rPr>
        <w:br/>
        <w:t>о выдаче дубликата</w:t>
      </w:r>
    </w:p>
    <w:p w:rsidR="00C652B4" w:rsidRPr="00936DDB" w:rsidRDefault="00C652B4" w:rsidP="00936DDB">
      <w:pPr>
        <w:pStyle w:val="indent1"/>
        <w:spacing w:before="0" w:beforeAutospacing="0" w:after="0" w:afterAutospacing="0"/>
        <w:contextualSpacing/>
        <w:jc w:val="right"/>
        <w:rPr>
          <w:color w:val="22272F"/>
          <w:sz w:val="20"/>
          <w:szCs w:val="20"/>
        </w:rPr>
      </w:pPr>
      <w:r w:rsidRPr="00936DDB">
        <w:rPr>
          <w:color w:val="22272F"/>
          <w:sz w:val="20"/>
          <w:szCs w:val="20"/>
        </w:rPr>
        <w:t>"____" ___________20___г.</w:t>
      </w:r>
    </w:p>
    <w:p w:rsidR="00C652B4" w:rsidRPr="00936DDB" w:rsidRDefault="00C652B4" w:rsidP="00936DDB">
      <w:pPr>
        <w:pStyle w:val="indent1"/>
        <w:spacing w:before="0" w:beforeAutospacing="0" w:after="0" w:afterAutospacing="0"/>
        <w:contextualSpacing/>
        <w:jc w:val="center"/>
        <w:rPr>
          <w:color w:val="22272F"/>
          <w:sz w:val="20"/>
          <w:szCs w:val="20"/>
        </w:rPr>
      </w:pPr>
      <w:r w:rsidRPr="00936DDB">
        <w:rPr>
          <w:color w:val="22272F"/>
          <w:sz w:val="20"/>
          <w:szCs w:val="20"/>
        </w:rPr>
        <w:t>___________________________________________________________________</w:t>
      </w:r>
    </w:p>
    <w:p w:rsidR="00C652B4" w:rsidRPr="00936DDB" w:rsidRDefault="00C652B4" w:rsidP="00936DDB">
      <w:pPr>
        <w:pStyle w:val="indent1"/>
        <w:spacing w:before="0" w:beforeAutospacing="0" w:after="0" w:afterAutospacing="0"/>
        <w:contextualSpacing/>
        <w:jc w:val="center"/>
        <w:rPr>
          <w:color w:val="22272F"/>
          <w:sz w:val="20"/>
          <w:szCs w:val="20"/>
        </w:rPr>
      </w:pPr>
      <w:r w:rsidRPr="00936DDB">
        <w:rPr>
          <w:color w:val="22272F"/>
          <w:sz w:val="20"/>
          <w:szCs w:val="20"/>
        </w:rPr>
        <w:t>(наименование уполномоченного на выдачу разрешений на строительство органа местного самоуправления)</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1. Прошу выдать дубликат </w:t>
      </w:r>
      <w:r w:rsidR="001C58CA" w:rsidRPr="00936DDB">
        <w:rPr>
          <w:sz w:val="20"/>
          <w:szCs w:val="20"/>
        </w:rPr>
        <w:t xml:space="preserve">решения о предоставлении разрешения отклонение от предельных параметров разрешенного строительства, реконструкции объекта капитального строительства </w:t>
      </w:r>
      <w:r w:rsidRPr="00936DDB">
        <w:rPr>
          <w:color w:val="22272F"/>
          <w:sz w:val="20"/>
          <w:szCs w:val="20"/>
        </w:rPr>
        <w:t xml:space="preserve">(далее - </w:t>
      </w:r>
      <w:r w:rsidR="001C58CA" w:rsidRPr="00936DDB">
        <w:rPr>
          <w:color w:val="22272F"/>
          <w:sz w:val="20"/>
          <w:szCs w:val="20"/>
        </w:rPr>
        <w:t>решение</w:t>
      </w:r>
      <w:r w:rsidRPr="00936DDB">
        <w:rPr>
          <w:color w:val="22272F"/>
          <w:sz w:val="20"/>
          <w:szCs w:val="20"/>
        </w:rPr>
        <w:t>).</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xml:space="preserve">2. Сведения о </w:t>
      </w:r>
      <w:r w:rsidR="001C58CA" w:rsidRPr="00936DDB">
        <w:rPr>
          <w:color w:val="22272F"/>
          <w:sz w:val="20"/>
          <w:szCs w:val="20"/>
        </w:rPr>
        <w:t>заявителя</w:t>
      </w:r>
    </w:p>
    <w:tbl>
      <w:tblPr>
        <w:tblW w:w="10305" w:type="dxa"/>
        <w:tblCellMar>
          <w:top w:w="15" w:type="dxa"/>
          <w:left w:w="15" w:type="dxa"/>
          <w:bottom w:w="15" w:type="dxa"/>
          <w:right w:w="15" w:type="dxa"/>
        </w:tblCellMar>
        <w:tblLook w:val="04A0" w:firstRow="1" w:lastRow="0" w:firstColumn="1" w:lastColumn="0" w:noHBand="0" w:noVBand="1"/>
      </w:tblPr>
      <w:tblGrid>
        <w:gridCol w:w="818"/>
        <w:gridCol w:w="4683"/>
        <w:gridCol w:w="4804"/>
      </w:tblGrid>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2.1</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Сведения о физическом лице, в случае если застро</w:t>
            </w:r>
            <w:r w:rsidRPr="00936DDB">
              <w:rPr>
                <w:sz w:val="20"/>
                <w:szCs w:val="20"/>
              </w:rPr>
              <w:t>й</w:t>
            </w:r>
            <w:r w:rsidRPr="00936DDB">
              <w:rPr>
                <w:sz w:val="20"/>
                <w:szCs w:val="20"/>
              </w:rPr>
              <w:t>щиком является физическое лицо:</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2.1.1</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Фамилия, имя, отчество (при наличии)</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2.1.2</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Реквизиты документа, удостоверяющего личность (не указываются в случае, если Застройщик является и</w:t>
            </w:r>
            <w:r w:rsidRPr="00936DDB">
              <w:rPr>
                <w:sz w:val="20"/>
                <w:szCs w:val="20"/>
              </w:rPr>
              <w:t>н</w:t>
            </w:r>
            <w:r w:rsidRPr="00936DDB">
              <w:rPr>
                <w:sz w:val="20"/>
                <w:szCs w:val="20"/>
              </w:rPr>
              <w:t>дивидуальным предпринимателем)</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2.1.3</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Основной государственный регистрационный номер индивидуального предпринимателя (в случае если застройщик является индивидуальным предприним</w:t>
            </w:r>
            <w:r w:rsidRPr="00936DDB">
              <w:rPr>
                <w:sz w:val="20"/>
                <w:szCs w:val="20"/>
              </w:rPr>
              <w:t>а</w:t>
            </w:r>
            <w:r w:rsidRPr="00936DDB">
              <w:rPr>
                <w:sz w:val="20"/>
                <w:szCs w:val="20"/>
              </w:rPr>
              <w:t>телем)</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2.2</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Сведения о юридическом лице (в случае если з</w:t>
            </w:r>
            <w:r w:rsidRPr="00936DDB">
              <w:rPr>
                <w:sz w:val="20"/>
                <w:szCs w:val="20"/>
              </w:rPr>
              <w:t>а</w:t>
            </w:r>
            <w:r w:rsidRPr="00936DDB">
              <w:rPr>
                <w:sz w:val="20"/>
                <w:szCs w:val="20"/>
              </w:rPr>
              <w:t>стройщиком является юридическое лицо):</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2.2.1</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Полное наименование</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2.2.2</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Основной государственный регистрационный номер</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r w:rsidR="00C652B4" w:rsidRPr="00936DDB" w:rsidTr="00C652B4">
        <w:tc>
          <w:tcPr>
            <w:tcW w:w="81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2.2.3</w:t>
            </w:r>
          </w:p>
        </w:tc>
        <w:tc>
          <w:tcPr>
            <w:tcW w:w="463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75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bl>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xml:space="preserve">3. Сведения о выданном </w:t>
      </w:r>
      <w:r w:rsidR="001C58CA" w:rsidRPr="00936DDB">
        <w:rPr>
          <w:color w:val="22272F"/>
          <w:sz w:val="20"/>
          <w:szCs w:val="20"/>
        </w:rPr>
        <w:t>решении</w:t>
      </w:r>
    </w:p>
    <w:tbl>
      <w:tblPr>
        <w:tblW w:w="10335" w:type="dxa"/>
        <w:tblCellMar>
          <w:top w:w="15" w:type="dxa"/>
          <w:left w:w="15" w:type="dxa"/>
          <w:bottom w:w="15" w:type="dxa"/>
          <w:right w:w="15" w:type="dxa"/>
        </w:tblCellMar>
        <w:tblLook w:val="04A0" w:firstRow="1" w:lastRow="0" w:firstColumn="1" w:lastColumn="0" w:noHBand="0" w:noVBand="1"/>
      </w:tblPr>
      <w:tblGrid>
        <w:gridCol w:w="791"/>
        <w:gridCol w:w="4742"/>
        <w:gridCol w:w="2401"/>
        <w:gridCol w:w="2401"/>
      </w:tblGrid>
      <w:tr w:rsidR="00C652B4" w:rsidRPr="00936DDB" w:rsidTr="00C652B4">
        <w:tc>
          <w:tcPr>
            <w:tcW w:w="78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N</w:t>
            </w:r>
          </w:p>
        </w:tc>
        <w:tc>
          <w:tcPr>
            <w:tcW w:w="468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Орган, выдавший уведомление</w:t>
            </w:r>
          </w:p>
        </w:tc>
        <w:tc>
          <w:tcPr>
            <w:tcW w:w="237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Номер документа</w:t>
            </w:r>
          </w:p>
        </w:tc>
        <w:tc>
          <w:tcPr>
            <w:tcW w:w="237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s1"/>
              <w:spacing w:before="0" w:beforeAutospacing="0" w:after="0" w:afterAutospacing="0"/>
              <w:contextualSpacing/>
              <w:jc w:val="center"/>
              <w:rPr>
                <w:sz w:val="20"/>
                <w:szCs w:val="20"/>
              </w:rPr>
            </w:pPr>
            <w:r w:rsidRPr="00936DDB">
              <w:rPr>
                <w:sz w:val="20"/>
                <w:szCs w:val="20"/>
              </w:rPr>
              <w:t>Дата документа</w:t>
            </w:r>
          </w:p>
        </w:tc>
      </w:tr>
      <w:tr w:rsidR="00C652B4" w:rsidRPr="00936DDB" w:rsidTr="00C652B4">
        <w:tc>
          <w:tcPr>
            <w:tcW w:w="78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468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237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2370"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r>
    </w:tbl>
    <w:p w:rsidR="00C652B4" w:rsidRPr="00936DDB" w:rsidRDefault="00C652B4" w:rsidP="00936DDB">
      <w:pPr>
        <w:pStyle w:val="empty"/>
        <w:spacing w:before="0" w:beforeAutospacing="0" w:after="0" w:afterAutospacing="0"/>
        <w:contextualSpacing/>
        <w:jc w:val="both"/>
        <w:rPr>
          <w:color w:val="22272F"/>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612"/>
        <w:gridCol w:w="7772"/>
      </w:tblGrid>
      <w:tr w:rsidR="00C652B4" w:rsidRPr="00936DDB" w:rsidTr="00C652B4">
        <w:tc>
          <w:tcPr>
            <w:tcW w:w="850" w:type="pct"/>
            <w:vAlign w:val="bottom"/>
            <w:hideMark/>
          </w:tcPr>
          <w:p w:rsidR="00C652B4" w:rsidRPr="00936DDB" w:rsidRDefault="00C652B4" w:rsidP="00936DDB">
            <w:pPr>
              <w:pStyle w:val="s1"/>
              <w:spacing w:before="0" w:beforeAutospacing="0" w:after="0" w:afterAutospacing="0"/>
              <w:contextualSpacing/>
              <w:jc w:val="right"/>
              <w:rPr>
                <w:sz w:val="20"/>
                <w:szCs w:val="20"/>
              </w:rPr>
            </w:pPr>
            <w:r w:rsidRPr="00936DDB">
              <w:rPr>
                <w:sz w:val="20"/>
                <w:szCs w:val="20"/>
              </w:rPr>
              <w:t>Приложение:</w:t>
            </w:r>
          </w:p>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4100" w:type="pct"/>
            <w:vAlign w:val="bottom"/>
            <w:hideMark/>
          </w:tcPr>
          <w:p w:rsidR="00C652B4" w:rsidRPr="00936DDB" w:rsidRDefault="00C652B4" w:rsidP="00936DDB">
            <w:pPr>
              <w:pStyle w:val="s16"/>
              <w:spacing w:before="0" w:beforeAutospacing="0" w:after="0" w:afterAutospacing="0"/>
              <w:contextualSpacing/>
              <w:rPr>
                <w:sz w:val="20"/>
                <w:szCs w:val="20"/>
              </w:rPr>
            </w:pPr>
            <w:r w:rsidRPr="00936DDB">
              <w:rPr>
                <w:sz w:val="20"/>
                <w:szCs w:val="20"/>
              </w:rPr>
              <w:t>1) _________________________________________________________________</w:t>
            </w:r>
          </w:p>
          <w:p w:rsidR="00C652B4" w:rsidRPr="00936DDB" w:rsidRDefault="00C652B4" w:rsidP="00936DDB">
            <w:pPr>
              <w:pStyle w:val="s16"/>
              <w:spacing w:before="0" w:beforeAutospacing="0" w:after="0" w:afterAutospacing="0"/>
              <w:contextualSpacing/>
              <w:rPr>
                <w:sz w:val="20"/>
                <w:szCs w:val="20"/>
              </w:rPr>
            </w:pPr>
            <w:r w:rsidRPr="00936DDB">
              <w:rPr>
                <w:sz w:val="20"/>
                <w:szCs w:val="20"/>
              </w:rPr>
              <w:t>2) _________________________________________________________________</w:t>
            </w:r>
          </w:p>
        </w:tc>
      </w:tr>
    </w:tbl>
    <w:p w:rsidR="00C652B4" w:rsidRPr="00936DDB" w:rsidRDefault="00C652B4" w:rsidP="00936DDB">
      <w:pPr>
        <w:pStyle w:val="empty"/>
        <w:spacing w:before="0" w:beforeAutospacing="0" w:after="0" w:afterAutospacing="0"/>
        <w:contextualSpacing/>
        <w:jc w:val="both"/>
        <w:rPr>
          <w:color w:val="22272F"/>
          <w:sz w:val="20"/>
          <w:szCs w:val="20"/>
        </w:rPr>
      </w:pPr>
      <w:r w:rsidRPr="00936DDB">
        <w:rPr>
          <w:color w:val="22272F"/>
          <w:sz w:val="20"/>
          <w:szCs w:val="20"/>
        </w:rPr>
        <w:t> Номер телефона и адрес электронной почты для связи: ____________________________</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4. Результат услуги прошу предоставить мне/представителю (при наличии доверенности) в виде:</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(отметьте только один вариант)</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электронного документа, подписанного уполномоченным должностным лицом с использован</w:t>
      </w:r>
      <w:r w:rsidRPr="00936DDB">
        <w:rPr>
          <w:color w:val="22272F"/>
          <w:sz w:val="20"/>
          <w:szCs w:val="20"/>
        </w:rPr>
        <w:t>и</w:t>
      </w:r>
      <w:r w:rsidRPr="00936DDB">
        <w:rPr>
          <w:color w:val="22272F"/>
          <w:sz w:val="20"/>
          <w:szCs w:val="20"/>
        </w:rPr>
        <w:t>ем </w:t>
      </w:r>
      <w:hyperlink r:id="rId57" w:anchor="/document/12184522/entry/54" w:history="1">
        <w:r w:rsidRPr="00936DDB">
          <w:rPr>
            <w:rStyle w:val="af8"/>
            <w:color w:val="3272C0"/>
            <w:sz w:val="20"/>
            <w:szCs w:val="20"/>
          </w:rPr>
          <w:t>квалифицированной электронной подписи</w:t>
        </w:r>
      </w:hyperlink>
      <w:r w:rsidRPr="00936DDB">
        <w:rPr>
          <w:color w:val="22272F"/>
          <w:sz w:val="20"/>
          <w:szCs w:val="20"/>
        </w:rPr>
        <w:t xml:space="preserve"> (посредством направления в личный кабинет </w:t>
      </w:r>
      <w:proofErr w:type="gramStart"/>
      <w:r w:rsidRPr="00936DDB">
        <w:rPr>
          <w:color w:val="22272F"/>
          <w:sz w:val="20"/>
          <w:szCs w:val="20"/>
        </w:rPr>
        <w:t>интернет-портала</w:t>
      </w:r>
      <w:proofErr w:type="gramEnd"/>
      <w:r w:rsidRPr="00936DDB">
        <w:rPr>
          <w:color w:val="22272F"/>
          <w:sz w:val="20"/>
          <w:szCs w:val="20"/>
        </w:rPr>
        <w:t> </w:t>
      </w:r>
      <w:hyperlink r:id="rId58" w:tgtFrame="_blank" w:history="1">
        <w:r w:rsidRPr="00936DDB">
          <w:rPr>
            <w:rStyle w:val="af8"/>
            <w:color w:val="3272C0"/>
            <w:sz w:val="20"/>
            <w:szCs w:val="20"/>
          </w:rPr>
          <w:t>www.gosuslugi.ru</w:t>
        </w:r>
      </w:hyperlink>
      <w:r w:rsidRPr="00936DDB">
        <w:rPr>
          <w:color w:val="22272F"/>
          <w:sz w:val="20"/>
          <w:szCs w:val="20"/>
        </w:rPr>
        <w:t>);</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документа на бумажном носителе в органе местного самоуправления (МФЦ при наличии соглашения).</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5. В целях регистрации и (или) дальнейшего информирования о ходе исполнения услуги (получения резул</w:t>
      </w:r>
      <w:r w:rsidRPr="00936DDB">
        <w:rPr>
          <w:color w:val="22272F"/>
          <w:sz w:val="20"/>
          <w:szCs w:val="20"/>
        </w:rPr>
        <w:t>ь</w:t>
      </w:r>
      <w:r w:rsidRPr="00936DDB">
        <w:rPr>
          <w:color w:val="22272F"/>
          <w:sz w:val="20"/>
          <w:szCs w:val="20"/>
        </w:rPr>
        <w:t>тата услуги) прошу:</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(отметьте только один вариант)</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xml:space="preserve"> произвести регистрацию на </w:t>
      </w:r>
      <w:proofErr w:type="gramStart"/>
      <w:r w:rsidRPr="00936DDB">
        <w:rPr>
          <w:color w:val="22272F"/>
          <w:sz w:val="20"/>
          <w:szCs w:val="20"/>
        </w:rPr>
        <w:t>интернет-портале</w:t>
      </w:r>
      <w:proofErr w:type="gramEnd"/>
      <w:r w:rsidRPr="00936DDB">
        <w:rPr>
          <w:color w:val="22272F"/>
          <w:sz w:val="20"/>
          <w:szCs w:val="20"/>
        </w:rPr>
        <w:t> </w:t>
      </w:r>
      <w:hyperlink r:id="rId59" w:tgtFrame="_blank" w:history="1">
        <w:r w:rsidRPr="00936DDB">
          <w:rPr>
            <w:rStyle w:val="af8"/>
            <w:color w:val="3272C0"/>
            <w:sz w:val="20"/>
            <w:szCs w:val="20"/>
          </w:rPr>
          <w:t>www.gosuslugi.ru</w:t>
        </w:r>
      </w:hyperlink>
      <w:r w:rsidRPr="00936DDB">
        <w:rPr>
          <w:color w:val="22272F"/>
          <w:sz w:val="20"/>
          <w:szCs w:val="20"/>
        </w:rPr>
        <w:t> (в </w:t>
      </w:r>
      <w:hyperlink r:id="rId60" w:tgtFrame="_blank" w:history="1">
        <w:r w:rsidRPr="00936DDB">
          <w:rPr>
            <w:rStyle w:val="af8"/>
            <w:color w:val="3272C0"/>
            <w:sz w:val="20"/>
            <w:szCs w:val="20"/>
          </w:rPr>
          <w:t>ЕСИА</w:t>
        </w:r>
      </w:hyperlink>
      <w:r w:rsidRPr="00936DDB">
        <w:rPr>
          <w:color w:val="22272F"/>
          <w:sz w:val="20"/>
          <w:szCs w:val="20"/>
        </w:rPr>
        <w:t>);</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xml:space="preserve"> восстановить доступ на </w:t>
      </w:r>
      <w:proofErr w:type="gramStart"/>
      <w:r w:rsidRPr="00936DDB">
        <w:rPr>
          <w:color w:val="22272F"/>
          <w:sz w:val="20"/>
          <w:szCs w:val="20"/>
        </w:rPr>
        <w:t>интернет-портале</w:t>
      </w:r>
      <w:proofErr w:type="gramEnd"/>
      <w:r w:rsidRPr="00936DDB">
        <w:rPr>
          <w:color w:val="22272F"/>
          <w:sz w:val="20"/>
          <w:szCs w:val="20"/>
        </w:rPr>
        <w:t> </w:t>
      </w:r>
      <w:hyperlink r:id="rId61" w:tgtFrame="_blank" w:history="1">
        <w:r w:rsidRPr="00936DDB">
          <w:rPr>
            <w:rStyle w:val="af8"/>
            <w:color w:val="3272C0"/>
            <w:sz w:val="20"/>
            <w:szCs w:val="20"/>
          </w:rPr>
          <w:t>www.gosuslugi.ru</w:t>
        </w:r>
      </w:hyperlink>
      <w:r w:rsidRPr="00936DDB">
        <w:rPr>
          <w:color w:val="22272F"/>
          <w:sz w:val="20"/>
          <w:szCs w:val="20"/>
        </w:rPr>
        <w:t> (в </w:t>
      </w:r>
      <w:hyperlink r:id="rId62" w:tgtFrame="_blank" w:history="1">
        <w:r w:rsidRPr="00936DDB">
          <w:rPr>
            <w:rStyle w:val="af8"/>
            <w:color w:val="3272C0"/>
            <w:sz w:val="20"/>
            <w:szCs w:val="20"/>
          </w:rPr>
          <w:t>ЕСИА</w:t>
        </w:r>
      </w:hyperlink>
      <w:r w:rsidRPr="00936DDB">
        <w:rPr>
          <w:color w:val="22272F"/>
          <w:sz w:val="20"/>
          <w:szCs w:val="20"/>
        </w:rPr>
        <w:t>);</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xml:space="preserve"> подтвердить регистрацию учетной записи на </w:t>
      </w:r>
      <w:proofErr w:type="gramStart"/>
      <w:r w:rsidRPr="00936DDB">
        <w:rPr>
          <w:color w:val="22272F"/>
          <w:sz w:val="20"/>
          <w:szCs w:val="20"/>
        </w:rPr>
        <w:t>интернет-портале</w:t>
      </w:r>
      <w:proofErr w:type="gramEnd"/>
      <w:r w:rsidRPr="00936DDB">
        <w:rPr>
          <w:color w:val="22272F"/>
          <w:sz w:val="20"/>
          <w:szCs w:val="20"/>
        </w:rPr>
        <w:t> </w:t>
      </w:r>
      <w:hyperlink r:id="rId63" w:tgtFrame="_blank" w:history="1">
        <w:r w:rsidRPr="00936DDB">
          <w:rPr>
            <w:rStyle w:val="af8"/>
            <w:color w:val="3272C0"/>
            <w:sz w:val="20"/>
            <w:szCs w:val="20"/>
          </w:rPr>
          <w:t>www.gosuslugi.ru </w:t>
        </w:r>
      </w:hyperlink>
      <w:r w:rsidRPr="00936DDB">
        <w:rPr>
          <w:color w:val="22272F"/>
          <w:sz w:val="20"/>
          <w:szCs w:val="20"/>
        </w:rPr>
        <w:t>(в </w:t>
      </w:r>
      <w:hyperlink r:id="rId64" w:tgtFrame="_blank" w:history="1">
        <w:r w:rsidRPr="00936DDB">
          <w:rPr>
            <w:rStyle w:val="af8"/>
            <w:color w:val="3272C0"/>
            <w:sz w:val="20"/>
            <w:szCs w:val="20"/>
          </w:rPr>
          <w:t>ЕСИА</w:t>
        </w:r>
      </w:hyperlink>
      <w:r w:rsidRPr="00936DDB">
        <w:rPr>
          <w:color w:val="22272F"/>
          <w:sz w:val="20"/>
          <w:szCs w:val="20"/>
        </w:rPr>
        <w:t>)</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6. В целях регистрации и дальнейшего информирования о ходе исполнения услуги (получения результата услуги) указывается следующая информация:</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СНИЛС </w:t>
      </w:r>
    </w:p>
    <w:p w:rsidR="00C652B4" w:rsidRPr="00936DDB" w:rsidRDefault="001C58CA" w:rsidP="00936DDB">
      <w:pPr>
        <w:pStyle w:val="s1"/>
        <w:spacing w:before="0" w:beforeAutospacing="0" w:after="0" w:afterAutospacing="0"/>
        <w:contextualSpacing/>
        <w:jc w:val="both"/>
        <w:rPr>
          <w:color w:val="22272F"/>
          <w:sz w:val="20"/>
          <w:szCs w:val="20"/>
        </w:rPr>
      </w:pPr>
      <w:r w:rsidRPr="00936DDB">
        <w:rPr>
          <w:color w:val="22272F"/>
          <w:sz w:val="20"/>
          <w:szCs w:val="20"/>
        </w:rPr>
        <w:t>н</w:t>
      </w:r>
      <w:r w:rsidR="00C652B4" w:rsidRPr="00936DDB">
        <w:rPr>
          <w:color w:val="22272F"/>
          <w:sz w:val="20"/>
          <w:szCs w:val="20"/>
        </w:rPr>
        <w:t>омер мобильного телефона в федеральном формате:</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e-</w:t>
      </w:r>
      <w:proofErr w:type="spellStart"/>
      <w:r w:rsidRPr="00936DDB">
        <w:rPr>
          <w:color w:val="22272F"/>
          <w:sz w:val="20"/>
          <w:szCs w:val="20"/>
        </w:rPr>
        <w:t>mail</w:t>
      </w:r>
      <w:proofErr w:type="spellEnd"/>
      <w:r w:rsidRPr="00936DDB">
        <w:rPr>
          <w:color w:val="22272F"/>
          <w:sz w:val="20"/>
          <w:szCs w:val="20"/>
        </w:rPr>
        <w:t xml:space="preserve"> _________________________ (если имеется)</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гражданство - Российская Федерация/ ______________________________________</w:t>
      </w:r>
    </w:p>
    <w:p w:rsidR="00C652B4" w:rsidRPr="00936DDB" w:rsidRDefault="00C652B4" w:rsidP="00936DDB">
      <w:pPr>
        <w:pStyle w:val="indent1"/>
        <w:spacing w:before="0" w:beforeAutospacing="0" w:after="0" w:afterAutospacing="0"/>
        <w:contextualSpacing/>
        <w:jc w:val="center"/>
        <w:rPr>
          <w:color w:val="22272F"/>
          <w:sz w:val="20"/>
          <w:szCs w:val="20"/>
        </w:rPr>
      </w:pPr>
      <w:r w:rsidRPr="00936DDB">
        <w:rPr>
          <w:color w:val="22272F"/>
          <w:sz w:val="20"/>
          <w:szCs w:val="20"/>
        </w:rPr>
        <w:t>(наименование иностранного государства)</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В случае</w:t>
      </w:r>
      <w:proofErr w:type="gramStart"/>
      <w:r w:rsidRPr="00936DDB">
        <w:rPr>
          <w:color w:val="22272F"/>
          <w:sz w:val="20"/>
          <w:szCs w:val="20"/>
        </w:rPr>
        <w:t>,</w:t>
      </w:r>
      <w:proofErr w:type="gramEnd"/>
      <w:r w:rsidRPr="00936DDB">
        <w:rPr>
          <w:color w:val="22272F"/>
          <w:sz w:val="20"/>
          <w:szCs w:val="20"/>
        </w:rPr>
        <w:t xml:space="preserve"> если документ, удостоверяющий личность, - паспорт гражданина РФ:</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серия, номер -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 xml:space="preserve">кем </w:t>
      </w:r>
      <w:proofErr w:type="gramStart"/>
      <w:r w:rsidRPr="00936DDB">
        <w:rPr>
          <w:color w:val="22272F"/>
          <w:sz w:val="20"/>
          <w:szCs w:val="20"/>
        </w:rPr>
        <w:t>выдан</w:t>
      </w:r>
      <w:proofErr w:type="gramEnd"/>
      <w:r w:rsidRPr="00936DDB">
        <w:rPr>
          <w:color w:val="22272F"/>
          <w:sz w:val="20"/>
          <w:szCs w:val="20"/>
        </w:rPr>
        <w:t xml:space="preserve"> - _____________________________________________________________</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дата выдачи -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код подразделения -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дата рождения -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место рождения - ________________________________________________________</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В случае</w:t>
      </w:r>
      <w:proofErr w:type="gramStart"/>
      <w:r w:rsidRPr="00936DDB">
        <w:rPr>
          <w:color w:val="22272F"/>
          <w:sz w:val="20"/>
          <w:szCs w:val="20"/>
        </w:rPr>
        <w:t>,</w:t>
      </w:r>
      <w:proofErr w:type="gramEnd"/>
      <w:r w:rsidRPr="00936DDB">
        <w:rPr>
          <w:color w:val="22272F"/>
          <w:sz w:val="20"/>
          <w:szCs w:val="20"/>
        </w:rPr>
        <w:t xml:space="preserve"> если документ, удостоверяющий личность, - паспорт гражданина иностранного государства:</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дата выдачи -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дата окончания срока действия -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7. Прошу информировать меня о ходе исполнения услуги (получения результата услуги) через единый ли</w:t>
      </w:r>
      <w:r w:rsidRPr="00936DDB">
        <w:rPr>
          <w:color w:val="22272F"/>
          <w:sz w:val="20"/>
          <w:szCs w:val="20"/>
        </w:rPr>
        <w:t>ч</w:t>
      </w:r>
      <w:r w:rsidRPr="00936DDB">
        <w:rPr>
          <w:color w:val="22272F"/>
          <w:sz w:val="20"/>
          <w:szCs w:val="20"/>
        </w:rPr>
        <w:t xml:space="preserve">ный кабинет </w:t>
      </w:r>
      <w:proofErr w:type="gramStart"/>
      <w:r w:rsidRPr="00936DDB">
        <w:rPr>
          <w:color w:val="22272F"/>
          <w:sz w:val="20"/>
          <w:szCs w:val="20"/>
        </w:rPr>
        <w:t>интернет-портала</w:t>
      </w:r>
      <w:proofErr w:type="gramEnd"/>
      <w:r w:rsidRPr="00936DDB">
        <w:rPr>
          <w:color w:val="22272F"/>
          <w:sz w:val="20"/>
          <w:szCs w:val="20"/>
        </w:rPr>
        <w:t> </w:t>
      </w:r>
      <w:hyperlink r:id="rId65" w:tgtFrame="_blank" w:history="1">
        <w:r w:rsidRPr="00936DDB">
          <w:rPr>
            <w:rStyle w:val="af8"/>
            <w:color w:val="3272C0"/>
            <w:sz w:val="20"/>
            <w:szCs w:val="20"/>
          </w:rPr>
          <w:t>www.gosuslugi.ru</w:t>
        </w:r>
      </w:hyperlink>
      <w:r w:rsidRPr="00936DDB">
        <w:rPr>
          <w:color w:val="22272F"/>
          <w:sz w:val="20"/>
          <w:szCs w:val="20"/>
        </w:rPr>
        <w:t> (для заявителей, зарегистрированных в </w:t>
      </w:r>
      <w:hyperlink r:id="rId66" w:tgtFrame="_blank" w:history="1">
        <w:r w:rsidRPr="00936DDB">
          <w:rPr>
            <w:rStyle w:val="af8"/>
            <w:color w:val="3272C0"/>
            <w:sz w:val="20"/>
            <w:szCs w:val="20"/>
          </w:rPr>
          <w:t>ЕСИА</w:t>
        </w:r>
      </w:hyperlink>
      <w:r w:rsidRPr="00936DDB">
        <w:rPr>
          <w:color w:val="22272F"/>
          <w:sz w:val="20"/>
          <w:szCs w:val="20"/>
        </w:rPr>
        <w:t>) СНИЛС </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lastRenderedPageBreak/>
        <w:t>(отметьте только один вариант)</w:t>
      </w:r>
    </w:p>
    <w:tbl>
      <w:tblPr>
        <w:tblW w:w="10320" w:type="dxa"/>
        <w:tblCellMar>
          <w:top w:w="15" w:type="dxa"/>
          <w:left w:w="15" w:type="dxa"/>
          <w:bottom w:w="15" w:type="dxa"/>
          <w:right w:w="15" w:type="dxa"/>
        </w:tblCellMar>
        <w:tblLook w:val="04A0" w:firstRow="1" w:lastRow="0" w:firstColumn="1" w:lastColumn="0" w:noHBand="0" w:noVBand="1"/>
      </w:tblPr>
      <w:tblGrid>
        <w:gridCol w:w="380"/>
        <w:gridCol w:w="259"/>
        <w:gridCol w:w="1674"/>
        <w:gridCol w:w="381"/>
        <w:gridCol w:w="259"/>
        <w:gridCol w:w="7367"/>
      </w:tblGrid>
      <w:tr w:rsidR="00C652B4" w:rsidRPr="00936DDB" w:rsidTr="00C652B4">
        <w:tc>
          <w:tcPr>
            <w:tcW w:w="37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255" w:type="dxa"/>
            <w:tcBorders>
              <w:lef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1650" w:type="dxa"/>
            <w:tcBorders>
              <w:right w:val="single" w:sz="6" w:space="0" w:color="000000"/>
            </w:tcBorders>
            <w:hideMark/>
          </w:tcPr>
          <w:p w:rsidR="00C652B4" w:rsidRPr="00936DDB" w:rsidRDefault="00C652B4" w:rsidP="00936DDB">
            <w:pPr>
              <w:pStyle w:val="s1"/>
              <w:spacing w:before="0" w:beforeAutospacing="0" w:after="0" w:afterAutospacing="0"/>
              <w:contextualSpacing/>
              <w:rPr>
                <w:sz w:val="20"/>
                <w:szCs w:val="20"/>
              </w:rPr>
            </w:pPr>
            <w:r w:rsidRPr="00936DDB">
              <w:rPr>
                <w:sz w:val="20"/>
                <w:szCs w:val="20"/>
              </w:rPr>
              <w:t>ДА</w:t>
            </w:r>
          </w:p>
        </w:tc>
        <w:tc>
          <w:tcPr>
            <w:tcW w:w="375" w:type="dxa"/>
            <w:tcBorders>
              <w:top w:val="single" w:sz="6" w:space="0" w:color="000000"/>
              <w:left w:val="single" w:sz="6" w:space="0" w:color="000000"/>
              <w:bottom w:val="single" w:sz="6" w:space="0" w:color="000000"/>
              <w:righ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255" w:type="dxa"/>
            <w:tcBorders>
              <w:left w:val="single" w:sz="6" w:space="0" w:color="000000"/>
            </w:tcBorders>
            <w:hideMark/>
          </w:tcPr>
          <w:p w:rsidR="00C652B4" w:rsidRPr="00936DDB" w:rsidRDefault="00C652B4" w:rsidP="00936DDB">
            <w:pPr>
              <w:pStyle w:val="empty"/>
              <w:spacing w:before="0" w:beforeAutospacing="0" w:after="0" w:afterAutospacing="0"/>
              <w:contextualSpacing/>
              <w:rPr>
                <w:sz w:val="20"/>
                <w:szCs w:val="20"/>
              </w:rPr>
            </w:pPr>
            <w:r w:rsidRPr="00936DDB">
              <w:rPr>
                <w:sz w:val="20"/>
                <w:szCs w:val="20"/>
              </w:rPr>
              <w:t> </w:t>
            </w:r>
          </w:p>
        </w:tc>
        <w:tc>
          <w:tcPr>
            <w:tcW w:w="7260" w:type="dxa"/>
            <w:hideMark/>
          </w:tcPr>
          <w:p w:rsidR="00C652B4" w:rsidRPr="00936DDB" w:rsidRDefault="00C652B4" w:rsidP="00936DDB">
            <w:pPr>
              <w:pStyle w:val="s1"/>
              <w:spacing w:before="0" w:beforeAutospacing="0" w:after="0" w:afterAutospacing="0"/>
              <w:contextualSpacing/>
              <w:rPr>
                <w:sz w:val="20"/>
                <w:szCs w:val="20"/>
              </w:rPr>
            </w:pPr>
            <w:r w:rsidRPr="00936DDB">
              <w:rPr>
                <w:sz w:val="20"/>
                <w:szCs w:val="20"/>
              </w:rPr>
              <w:t>НЕТ</w:t>
            </w:r>
          </w:p>
        </w:tc>
      </w:tr>
    </w:tbl>
    <w:p w:rsidR="00C652B4" w:rsidRPr="00936DDB" w:rsidRDefault="00C652B4" w:rsidP="00936DDB">
      <w:pPr>
        <w:contextualSpacing/>
        <w:rPr>
          <w:rFonts w:ascii="Times New Roman" w:hAnsi="Times New Roman" w:cs="Times New Roman"/>
          <w:vanish/>
          <w:sz w:val="20"/>
          <w:szCs w:val="20"/>
        </w:rPr>
      </w:pPr>
    </w:p>
    <w:tbl>
      <w:tblPr>
        <w:tblW w:w="10260" w:type="dxa"/>
        <w:shd w:val="clear" w:color="auto" w:fill="FFFFFF"/>
        <w:tblCellMar>
          <w:top w:w="15" w:type="dxa"/>
          <w:left w:w="15" w:type="dxa"/>
          <w:bottom w:w="15" w:type="dxa"/>
          <w:right w:w="15" w:type="dxa"/>
        </w:tblCellMar>
        <w:tblLook w:val="04A0" w:firstRow="1" w:lastRow="0" w:firstColumn="1" w:lastColumn="0" w:noHBand="0" w:noVBand="1"/>
      </w:tblPr>
      <w:tblGrid>
        <w:gridCol w:w="3936"/>
        <w:gridCol w:w="2884"/>
        <w:gridCol w:w="3440"/>
      </w:tblGrid>
      <w:tr w:rsidR="00C652B4" w:rsidRPr="00936DDB" w:rsidTr="00C652B4">
        <w:tc>
          <w:tcPr>
            <w:tcW w:w="3930" w:type="dxa"/>
            <w:shd w:val="clear" w:color="auto" w:fill="FFFFFF"/>
            <w:hideMark/>
          </w:tcPr>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"___" _______________ 20___ год</w:t>
            </w:r>
          </w:p>
        </w:tc>
        <w:tc>
          <w:tcPr>
            <w:tcW w:w="2880" w:type="dxa"/>
            <w:shd w:val="clear" w:color="auto" w:fill="FFFFFF"/>
            <w:hideMark/>
          </w:tcPr>
          <w:p w:rsidR="00C652B4" w:rsidRPr="00936DDB" w:rsidRDefault="00C652B4" w:rsidP="00936DDB">
            <w:pPr>
              <w:pStyle w:val="empty"/>
              <w:spacing w:before="0" w:beforeAutospacing="0" w:after="0" w:afterAutospacing="0"/>
              <w:contextualSpacing/>
              <w:jc w:val="both"/>
              <w:rPr>
                <w:color w:val="22272F"/>
                <w:sz w:val="20"/>
                <w:szCs w:val="20"/>
              </w:rPr>
            </w:pPr>
            <w:r w:rsidRPr="00936DDB">
              <w:rPr>
                <w:color w:val="22272F"/>
                <w:sz w:val="20"/>
                <w:szCs w:val="20"/>
              </w:rPr>
              <w:t> </w:t>
            </w:r>
          </w:p>
        </w:tc>
        <w:tc>
          <w:tcPr>
            <w:tcW w:w="3435" w:type="dxa"/>
            <w:shd w:val="clear" w:color="auto" w:fill="FFFFFF"/>
            <w:hideMark/>
          </w:tcPr>
          <w:p w:rsidR="00C652B4" w:rsidRPr="00936DDB" w:rsidRDefault="00C652B4" w:rsidP="00936DDB">
            <w:pPr>
              <w:pStyle w:val="empty"/>
              <w:spacing w:before="0" w:beforeAutospacing="0" w:after="0" w:afterAutospacing="0"/>
              <w:contextualSpacing/>
              <w:jc w:val="both"/>
              <w:rPr>
                <w:color w:val="22272F"/>
                <w:sz w:val="20"/>
                <w:szCs w:val="20"/>
              </w:rPr>
            </w:pPr>
            <w:r w:rsidRPr="00936DDB">
              <w:rPr>
                <w:color w:val="22272F"/>
                <w:sz w:val="20"/>
                <w:szCs w:val="20"/>
              </w:rPr>
              <w:t> </w:t>
            </w:r>
          </w:p>
        </w:tc>
      </w:tr>
      <w:tr w:rsidR="00C652B4" w:rsidRPr="00936DDB" w:rsidTr="00C652B4">
        <w:tc>
          <w:tcPr>
            <w:tcW w:w="3930" w:type="dxa"/>
            <w:shd w:val="clear" w:color="auto" w:fill="FFFFFF"/>
            <w:hideMark/>
          </w:tcPr>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ЗАЯВИТЕЛЬ:</w:t>
            </w:r>
          </w:p>
        </w:tc>
        <w:tc>
          <w:tcPr>
            <w:tcW w:w="2880" w:type="dxa"/>
            <w:shd w:val="clear" w:color="auto" w:fill="FFFFFF"/>
            <w:hideMark/>
          </w:tcPr>
          <w:p w:rsidR="00C652B4" w:rsidRPr="00936DDB" w:rsidRDefault="00C652B4" w:rsidP="00936DDB">
            <w:pPr>
              <w:pStyle w:val="empty"/>
              <w:spacing w:before="0" w:beforeAutospacing="0" w:after="0" w:afterAutospacing="0"/>
              <w:contextualSpacing/>
              <w:jc w:val="both"/>
              <w:rPr>
                <w:color w:val="22272F"/>
                <w:sz w:val="20"/>
                <w:szCs w:val="20"/>
              </w:rPr>
            </w:pPr>
            <w:r w:rsidRPr="00936DDB">
              <w:rPr>
                <w:color w:val="22272F"/>
                <w:sz w:val="20"/>
                <w:szCs w:val="20"/>
              </w:rPr>
              <w:t> </w:t>
            </w:r>
          </w:p>
        </w:tc>
        <w:tc>
          <w:tcPr>
            <w:tcW w:w="3435" w:type="dxa"/>
            <w:shd w:val="clear" w:color="auto" w:fill="FFFFFF"/>
            <w:hideMark/>
          </w:tcPr>
          <w:p w:rsidR="00C652B4" w:rsidRPr="00936DDB" w:rsidRDefault="00C652B4" w:rsidP="00936DDB">
            <w:pPr>
              <w:pStyle w:val="empty"/>
              <w:spacing w:before="0" w:beforeAutospacing="0" w:after="0" w:afterAutospacing="0"/>
              <w:contextualSpacing/>
              <w:jc w:val="both"/>
              <w:rPr>
                <w:color w:val="22272F"/>
                <w:sz w:val="20"/>
                <w:szCs w:val="20"/>
              </w:rPr>
            </w:pPr>
            <w:r w:rsidRPr="00936DDB">
              <w:rPr>
                <w:color w:val="22272F"/>
                <w:sz w:val="20"/>
                <w:szCs w:val="20"/>
              </w:rPr>
              <w:t> </w:t>
            </w:r>
          </w:p>
        </w:tc>
      </w:tr>
      <w:tr w:rsidR="00C652B4" w:rsidRPr="00936DDB" w:rsidTr="00C652B4">
        <w:tc>
          <w:tcPr>
            <w:tcW w:w="3930" w:type="dxa"/>
            <w:shd w:val="clear" w:color="auto" w:fill="FFFFFF"/>
            <w:hideMark/>
          </w:tcPr>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______________________________</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(наименование должности руководителя для юридического лица)</w:t>
            </w:r>
          </w:p>
        </w:tc>
        <w:tc>
          <w:tcPr>
            <w:tcW w:w="2880" w:type="dxa"/>
            <w:shd w:val="clear" w:color="auto" w:fill="FFFFFF"/>
            <w:hideMark/>
          </w:tcPr>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__________________</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(личная подпись)</w:t>
            </w:r>
          </w:p>
        </w:tc>
        <w:tc>
          <w:tcPr>
            <w:tcW w:w="3435" w:type="dxa"/>
            <w:shd w:val="clear" w:color="auto" w:fill="FFFFFF"/>
            <w:hideMark/>
          </w:tcPr>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_______________________</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(фамилия и инициалы)</w:t>
            </w:r>
          </w:p>
        </w:tc>
      </w:tr>
    </w:tbl>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для юридического лица</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"____" ___________ 20___ г.</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М.П. (при наличии)</w:t>
      </w:r>
    </w:p>
    <w:tbl>
      <w:tblPr>
        <w:tblW w:w="10260" w:type="dxa"/>
        <w:shd w:val="clear" w:color="auto" w:fill="FFFFFF"/>
        <w:tblCellMar>
          <w:top w:w="15" w:type="dxa"/>
          <w:left w:w="15" w:type="dxa"/>
          <w:bottom w:w="15" w:type="dxa"/>
          <w:right w:w="15" w:type="dxa"/>
        </w:tblCellMar>
        <w:tblLook w:val="04A0" w:firstRow="1" w:lastRow="0" w:firstColumn="1" w:lastColumn="0" w:noHBand="0" w:noVBand="1"/>
      </w:tblPr>
      <w:tblGrid>
        <w:gridCol w:w="3930"/>
        <w:gridCol w:w="2880"/>
        <w:gridCol w:w="3450"/>
      </w:tblGrid>
      <w:tr w:rsidR="00C652B4" w:rsidRPr="00936DDB" w:rsidTr="00C652B4">
        <w:tc>
          <w:tcPr>
            <w:tcW w:w="10260" w:type="dxa"/>
            <w:gridSpan w:val="3"/>
            <w:shd w:val="clear" w:color="auto" w:fill="FFFFFF"/>
            <w:hideMark/>
          </w:tcPr>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Заявление и прилагаемые к нему согласно перечню документы приняты</w:t>
            </w:r>
          </w:p>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"__" ____________ 20__ г.</w:t>
            </w:r>
          </w:p>
        </w:tc>
      </w:tr>
      <w:tr w:rsidR="00C652B4" w:rsidRPr="00936DDB" w:rsidTr="00C652B4">
        <w:tc>
          <w:tcPr>
            <w:tcW w:w="3930" w:type="dxa"/>
            <w:shd w:val="clear" w:color="auto" w:fill="FFFFFF"/>
            <w:hideMark/>
          </w:tcPr>
          <w:p w:rsidR="00C652B4" w:rsidRPr="00936DDB" w:rsidRDefault="00C652B4" w:rsidP="00936DDB">
            <w:pPr>
              <w:pStyle w:val="s1"/>
              <w:spacing w:before="0" w:beforeAutospacing="0" w:after="0" w:afterAutospacing="0"/>
              <w:contextualSpacing/>
              <w:jc w:val="both"/>
              <w:rPr>
                <w:color w:val="22272F"/>
                <w:sz w:val="20"/>
                <w:szCs w:val="20"/>
              </w:rPr>
            </w:pPr>
            <w:r w:rsidRPr="00936DDB">
              <w:rPr>
                <w:color w:val="22272F"/>
                <w:sz w:val="20"/>
                <w:szCs w:val="20"/>
              </w:rPr>
              <w:t>______________________________</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(Наименование должностного лица, приня</w:t>
            </w:r>
            <w:r w:rsidRPr="00936DDB">
              <w:rPr>
                <w:color w:val="22272F"/>
                <w:sz w:val="20"/>
                <w:szCs w:val="20"/>
              </w:rPr>
              <w:t>в</w:t>
            </w:r>
            <w:r w:rsidRPr="00936DDB">
              <w:rPr>
                <w:color w:val="22272F"/>
                <w:sz w:val="20"/>
                <w:szCs w:val="20"/>
              </w:rPr>
              <w:t>шего документы)</w:t>
            </w:r>
          </w:p>
        </w:tc>
        <w:tc>
          <w:tcPr>
            <w:tcW w:w="2880" w:type="dxa"/>
            <w:shd w:val="clear" w:color="auto" w:fill="FFFFFF"/>
            <w:hideMark/>
          </w:tcPr>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__________________</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(подпись)</w:t>
            </w:r>
          </w:p>
        </w:tc>
        <w:tc>
          <w:tcPr>
            <w:tcW w:w="3435" w:type="dxa"/>
            <w:shd w:val="clear" w:color="auto" w:fill="FFFFFF"/>
            <w:hideMark/>
          </w:tcPr>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_____________________</w:t>
            </w:r>
          </w:p>
          <w:p w:rsidR="00C652B4" w:rsidRPr="00936DDB" w:rsidRDefault="00C652B4" w:rsidP="00936DDB">
            <w:pPr>
              <w:pStyle w:val="s1"/>
              <w:spacing w:before="0" w:beforeAutospacing="0" w:after="0" w:afterAutospacing="0"/>
              <w:contextualSpacing/>
              <w:jc w:val="center"/>
              <w:rPr>
                <w:color w:val="22272F"/>
                <w:sz w:val="20"/>
                <w:szCs w:val="20"/>
              </w:rPr>
            </w:pPr>
            <w:r w:rsidRPr="00936DDB">
              <w:rPr>
                <w:color w:val="22272F"/>
                <w:sz w:val="20"/>
                <w:szCs w:val="20"/>
              </w:rPr>
              <w:t>(инициалы, фамилия)</w:t>
            </w:r>
          </w:p>
        </w:tc>
      </w:tr>
    </w:tbl>
    <w:p w:rsidR="00C652B4" w:rsidRPr="00936DDB" w:rsidRDefault="00C652B4" w:rsidP="00936DDB">
      <w:pPr>
        <w:ind w:firstLine="698"/>
        <w:contextualSpacing/>
        <w:jc w:val="right"/>
        <w:rPr>
          <w:rStyle w:val="a3"/>
          <w:rFonts w:hint="eastAsia"/>
          <w:b/>
          <w:color w:val="26282F"/>
          <w:sz w:val="20"/>
          <w:szCs w:val="20"/>
          <w:shd w:val="clear" w:color="auto" w:fill="C9211E"/>
        </w:rPr>
      </w:pPr>
    </w:p>
    <w:sectPr w:rsidR="00C652B4" w:rsidRPr="00936DDB" w:rsidSect="00936DDB">
      <w:pgSz w:w="11906" w:h="16838"/>
      <w:pgMar w:top="284" w:right="1134" w:bottom="425"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ourier New">
    <w:altName w:val="Lucida Console"/>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erif">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B83653"/>
    <w:multiLevelType w:val="multilevel"/>
    <w:tmpl w:val="9C365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7F6CDD"/>
    <w:multiLevelType w:val="multilevel"/>
    <w:tmpl w:val="3FA8767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557539CC"/>
    <w:multiLevelType w:val="multilevel"/>
    <w:tmpl w:val="FF308EA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61DE4C98"/>
    <w:multiLevelType w:val="multilevel"/>
    <w:tmpl w:val="5A3E68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75F74A1"/>
    <w:multiLevelType w:val="multilevel"/>
    <w:tmpl w:val="10364A4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compat>
    <w:useFELayout/>
    <w:compatSetting w:name="compatibilityMode" w:uri="http://schemas.microsoft.com/office/word" w:val="12"/>
  </w:compat>
  <w:rsids>
    <w:rsidRoot w:val="00B06E8E"/>
    <w:rsid w:val="00031946"/>
    <w:rsid w:val="00037C44"/>
    <w:rsid w:val="00063B84"/>
    <w:rsid w:val="00066BFC"/>
    <w:rsid w:val="000A2E64"/>
    <w:rsid w:val="000A4BCA"/>
    <w:rsid w:val="000C44C7"/>
    <w:rsid w:val="00183A09"/>
    <w:rsid w:val="00183C00"/>
    <w:rsid w:val="001B288A"/>
    <w:rsid w:val="001C3F24"/>
    <w:rsid w:val="001C58CA"/>
    <w:rsid w:val="001D1A86"/>
    <w:rsid w:val="001F56F3"/>
    <w:rsid w:val="00211B26"/>
    <w:rsid w:val="0028144A"/>
    <w:rsid w:val="002A2916"/>
    <w:rsid w:val="002D4E6E"/>
    <w:rsid w:val="002E38DB"/>
    <w:rsid w:val="003352A7"/>
    <w:rsid w:val="00347978"/>
    <w:rsid w:val="00381463"/>
    <w:rsid w:val="003977C4"/>
    <w:rsid w:val="00397ABC"/>
    <w:rsid w:val="003B3913"/>
    <w:rsid w:val="003E222E"/>
    <w:rsid w:val="004366F8"/>
    <w:rsid w:val="00461283"/>
    <w:rsid w:val="00476116"/>
    <w:rsid w:val="004852B1"/>
    <w:rsid w:val="00496F1E"/>
    <w:rsid w:val="004C140F"/>
    <w:rsid w:val="004C56F8"/>
    <w:rsid w:val="004E6DAD"/>
    <w:rsid w:val="005215FE"/>
    <w:rsid w:val="005636E8"/>
    <w:rsid w:val="00587280"/>
    <w:rsid w:val="005B0396"/>
    <w:rsid w:val="005C1D97"/>
    <w:rsid w:val="006147FD"/>
    <w:rsid w:val="0063449C"/>
    <w:rsid w:val="00665305"/>
    <w:rsid w:val="00692A1E"/>
    <w:rsid w:val="006958E4"/>
    <w:rsid w:val="006E7A96"/>
    <w:rsid w:val="00711D6B"/>
    <w:rsid w:val="00735B07"/>
    <w:rsid w:val="00771425"/>
    <w:rsid w:val="0079484A"/>
    <w:rsid w:val="007B1F49"/>
    <w:rsid w:val="007E418F"/>
    <w:rsid w:val="00801385"/>
    <w:rsid w:val="00806862"/>
    <w:rsid w:val="00815AD0"/>
    <w:rsid w:val="008259F2"/>
    <w:rsid w:val="00830B6D"/>
    <w:rsid w:val="008617B0"/>
    <w:rsid w:val="00867E51"/>
    <w:rsid w:val="008828CF"/>
    <w:rsid w:val="00885F20"/>
    <w:rsid w:val="00892EA2"/>
    <w:rsid w:val="008A2989"/>
    <w:rsid w:val="008E55A6"/>
    <w:rsid w:val="008F1DAF"/>
    <w:rsid w:val="00936DDB"/>
    <w:rsid w:val="0098630F"/>
    <w:rsid w:val="0098652D"/>
    <w:rsid w:val="00993EFB"/>
    <w:rsid w:val="009948AB"/>
    <w:rsid w:val="009E5BC7"/>
    <w:rsid w:val="009F3652"/>
    <w:rsid w:val="00A14AF0"/>
    <w:rsid w:val="00A5254A"/>
    <w:rsid w:val="00A82A35"/>
    <w:rsid w:val="00AB4012"/>
    <w:rsid w:val="00AC4A5D"/>
    <w:rsid w:val="00B06E8E"/>
    <w:rsid w:val="00B171DE"/>
    <w:rsid w:val="00B740F7"/>
    <w:rsid w:val="00B94195"/>
    <w:rsid w:val="00BA1892"/>
    <w:rsid w:val="00BA46F8"/>
    <w:rsid w:val="00BC2A50"/>
    <w:rsid w:val="00BD0994"/>
    <w:rsid w:val="00C355D2"/>
    <w:rsid w:val="00C51B8F"/>
    <w:rsid w:val="00C652B4"/>
    <w:rsid w:val="00C90F33"/>
    <w:rsid w:val="00CF3C84"/>
    <w:rsid w:val="00D3141F"/>
    <w:rsid w:val="00D33C6F"/>
    <w:rsid w:val="00E05B56"/>
    <w:rsid w:val="00E440E8"/>
    <w:rsid w:val="00EE721C"/>
    <w:rsid w:val="00F171A9"/>
    <w:rsid w:val="00F377E2"/>
    <w:rsid w:val="00F968D5"/>
    <w:rsid w:val="00FB12F2"/>
    <w:rsid w:val="00FF4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6E8"/>
  </w:style>
  <w:style w:type="paragraph" w:styleId="1">
    <w:name w:val="heading 1"/>
    <w:basedOn w:val="a"/>
    <w:qFormat/>
    <w:rsid w:val="009F3652"/>
    <w:pPr>
      <w:spacing w:before="108" w:after="108"/>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Текст"/>
    <w:qFormat/>
    <w:rsid w:val="009F3652"/>
  </w:style>
  <w:style w:type="character" w:customStyle="1" w:styleId="a4">
    <w:name w:val="Цветовое выделение"/>
    <w:qFormat/>
    <w:rsid w:val="009F3652"/>
    <w:rPr>
      <w:b/>
      <w:color w:val="26282F"/>
    </w:rPr>
  </w:style>
  <w:style w:type="character" w:customStyle="1" w:styleId="a5">
    <w:name w:val="Гипертекстовая ссылка"/>
    <w:basedOn w:val="a4"/>
    <w:uiPriority w:val="99"/>
    <w:qFormat/>
    <w:rsid w:val="009F3652"/>
    <w:rPr>
      <w:b w:val="0"/>
      <w:color w:val="106BBE"/>
    </w:rPr>
  </w:style>
  <w:style w:type="character" w:customStyle="1" w:styleId="-">
    <w:name w:val="Интернет-ссылка"/>
    <w:basedOn w:val="a0"/>
    <w:uiPriority w:val="99"/>
    <w:rsid w:val="00D4391A"/>
    <w:rPr>
      <w:rFonts w:cs="Times New Roman"/>
      <w:color w:val="0000FF"/>
      <w:u w:val="single"/>
    </w:rPr>
  </w:style>
  <w:style w:type="character" w:customStyle="1" w:styleId="a6">
    <w:name w:val="Текст выноски Знак"/>
    <w:basedOn w:val="a0"/>
    <w:uiPriority w:val="99"/>
    <w:semiHidden/>
    <w:qFormat/>
    <w:rsid w:val="002B624D"/>
    <w:rPr>
      <w:rFonts w:ascii="Tahoma" w:hAnsi="Tahoma" w:cs="Mangal"/>
      <w:sz w:val="16"/>
      <w:szCs w:val="14"/>
    </w:rPr>
  </w:style>
  <w:style w:type="paragraph" w:customStyle="1" w:styleId="10">
    <w:name w:val="Заголовок1"/>
    <w:basedOn w:val="a"/>
    <w:next w:val="a7"/>
    <w:qFormat/>
    <w:rsid w:val="009F3652"/>
    <w:pPr>
      <w:keepNext/>
      <w:spacing w:before="240" w:after="120"/>
    </w:pPr>
    <w:rPr>
      <w:rFonts w:ascii="Liberation Sans" w:eastAsia="Microsoft YaHei" w:hAnsi="Liberation Sans"/>
      <w:sz w:val="28"/>
      <w:szCs w:val="28"/>
    </w:rPr>
  </w:style>
  <w:style w:type="paragraph" w:styleId="a7">
    <w:name w:val="Body Text"/>
    <w:basedOn w:val="a"/>
    <w:rsid w:val="009F3652"/>
    <w:pPr>
      <w:spacing w:after="140" w:line="276" w:lineRule="auto"/>
    </w:pPr>
  </w:style>
  <w:style w:type="paragraph" w:styleId="a8">
    <w:name w:val="List"/>
    <w:basedOn w:val="a7"/>
    <w:rsid w:val="009F3652"/>
  </w:style>
  <w:style w:type="paragraph" w:styleId="a9">
    <w:name w:val="caption"/>
    <w:basedOn w:val="a"/>
    <w:qFormat/>
    <w:rsid w:val="009F3652"/>
    <w:pPr>
      <w:suppressLineNumbers/>
      <w:spacing w:before="120" w:after="120"/>
    </w:pPr>
    <w:rPr>
      <w:i/>
      <w:iCs/>
    </w:rPr>
  </w:style>
  <w:style w:type="paragraph" w:styleId="aa">
    <w:name w:val="index heading"/>
    <w:basedOn w:val="a"/>
    <w:qFormat/>
    <w:rsid w:val="009F3652"/>
    <w:pPr>
      <w:suppressLineNumbers/>
    </w:pPr>
  </w:style>
  <w:style w:type="paragraph" w:customStyle="1" w:styleId="ab">
    <w:name w:val="Текст (справка)"/>
    <w:basedOn w:val="a"/>
    <w:qFormat/>
    <w:rsid w:val="009F3652"/>
    <w:pPr>
      <w:ind w:left="170" w:right="170"/>
    </w:pPr>
  </w:style>
  <w:style w:type="paragraph" w:customStyle="1" w:styleId="ac">
    <w:name w:val="Комментарий"/>
    <w:basedOn w:val="ab"/>
    <w:uiPriority w:val="99"/>
    <w:qFormat/>
    <w:rsid w:val="009F3652"/>
    <w:pPr>
      <w:spacing w:before="75"/>
      <w:ind w:right="0"/>
    </w:pPr>
    <w:rPr>
      <w:color w:val="353842"/>
    </w:rPr>
  </w:style>
  <w:style w:type="paragraph" w:customStyle="1" w:styleId="ad">
    <w:name w:val="Таблицы (моноширинный)"/>
    <w:basedOn w:val="a"/>
    <w:qFormat/>
    <w:rsid w:val="009F3652"/>
    <w:rPr>
      <w:rFonts w:ascii="Courier New" w:hAnsi="Courier New"/>
    </w:rPr>
  </w:style>
  <w:style w:type="paragraph" w:customStyle="1" w:styleId="ae">
    <w:name w:val="Нормальный (таблица)"/>
    <w:basedOn w:val="a"/>
    <w:qFormat/>
    <w:rsid w:val="009F3652"/>
  </w:style>
  <w:style w:type="paragraph" w:customStyle="1" w:styleId="af">
    <w:name w:val="Прижатый влево"/>
    <w:basedOn w:val="a"/>
    <w:qFormat/>
    <w:rsid w:val="009F3652"/>
  </w:style>
  <w:style w:type="paragraph" w:customStyle="1" w:styleId="af0">
    <w:name w:val="Содержимое таблицы"/>
    <w:basedOn w:val="a"/>
    <w:qFormat/>
    <w:rsid w:val="009F3652"/>
    <w:pPr>
      <w:widowControl w:val="0"/>
      <w:suppressLineNumbers/>
    </w:pPr>
  </w:style>
  <w:style w:type="paragraph" w:styleId="af1">
    <w:name w:val="List Paragraph"/>
    <w:basedOn w:val="a"/>
    <w:uiPriority w:val="34"/>
    <w:qFormat/>
    <w:rsid w:val="0057076A"/>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ConsPlusNonformat">
    <w:name w:val="ConsPlusNonformat"/>
    <w:qFormat/>
    <w:rsid w:val="00280106"/>
    <w:pPr>
      <w:suppressAutoHyphens w:val="0"/>
    </w:pPr>
    <w:rPr>
      <w:rFonts w:ascii="Courier New" w:eastAsia="Times New Roman" w:hAnsi="Courier New" w:cs="Courier New"/>
      <w:kern w:val="0"/>
      <w:sz w:val="20"/>
      <w:szCs w:val="20"/>
      <w:lang w:eastAsia="ru-RU" w:bidi="ar-SA"/>
    </w:rPr>
  </w:style>
  <w:style w:type="paragraph" w:styleId="af2">
    <w:name w:val="Balloon Text"/>
    <w:basedOn w:val="a"/>
    <w:uiPriority w:val="99"/>
    <w:semiHidden/>
    <w:unhideWhenUsed/>
    <w:qFormat/>
    <w:rsid w:val="002B624D"/>
    <w:rPr>
      <w:rFonts w:ascii="Tahoma" w:hAnsi="Tahoma" w:cs="Mangal"/>
      <w:sz w:val="16"/>
      <w:szCs w:val="14"/>
    </w:rPr>
  </w:style>
  <w:style w:type="character" w:styleId="af3">
    <w:name w:val="annotation reference"/>
    <w:basedOn w:val="a0"/>
    <w:uiPriority w:val="99"/>
    <w:semiHidden/>
    <w:unhideWhenUsed/>
    <w:rsid w:val="001D1A86"/>
    <w:rPr>
      <w:sz w:val="16"/>
      <w:szCs w:val="16"/>
    </w:rPr>
  </w:style>
  <w:style w:type="paragraph" w:styleId="af4">
    <w:name w:val="annotation text"/>
    <w:basedOn w:val="a"/>
    <w:link w:val="af5"/>
    <w:uiPriority w:val="99"/>
    <w:unhideWhenUsed/>
    <w:rsid w:val="001D1A86"/>
    <w:rPr>
      <w:rFonts w:cs="Mangal"/>
      <w:sz w:val="20"/>
      <w:szCs w:val="18"/>
    </w:rPr>
  </w:style>
  <w:style w:type="character" w:customStyle="1" w:styleId="af5">
    <w:name w:val="Текст примечания Знак"/>
    <w:basedOn w:val="a0"/>
    <w:link w:val="af4"/>
    <w:uiPriority w:val="99"/>
    <w:rsid w:val="001D1A86"/>
    <w:rPr>
      <w:rFonts w:cs="Mangal"/>
      <w:sz w:val="20"/>
      <w:szCs w:val="18"/>
    </w:rPr>
  </w:style>
  <w:style w:type="paragraph" w:styleId="af6">
    <w:name w:val="annotation subject"/>
    <w:basedOn w:val="af4"/>
    <w:next w:val="af4"/>
    <w:link w:val="af7"/>
    <w:uiPriority w:val="99"/>
    <w:semiHidden/>
    <w:unhideWhenUsed/>
    <w:rsid w:val="001D1A86"/>
    <w:rPr>
      <w:b/>
      <w:bCs/>
    </w:rPr>
  </w:style>
  <w:style w:type="character" w:customStyle="1" w:styleId="af7">
    <w:name w:val="Тема примечания Знак"/>
    <w:basedOn w:val="af5"/>
    <w:link w:val="af6"/>
    <w:uiPriority w:val="99"/>
    <w:semiHidden/>
    <w:rsid w:val="001D1A86"/>
    <w:rPr>
      <w:rFonts w:cs="Mangal"/>
      <w:b/>
      <w:bCs/>
      <w:sz w:val="20"/>
      <w:szCs w:val="18"/>
    </w:rPr>
  </w:style>
  <w:style w:type="character" w:styleId="af8">
    <w:name w:val="Hyperlink"/>
    <w:basedOn w:val="a0"/>
    <w:uiPriority w:val="99"/>
    <w:unhideWhenUsed/>
    <w:rsid w:val="001D1A86"/>
    <w:rPr>
      <w:color w:val="0000FF"/>
      <w:u w:val="single"/>
    </w:rPr>
  </w:style>
  <w:style w:type="paragraph" w:customStyle="1" w:styleId="s3">
    <w:name w:val="s_3"/>
    <w:basedOn w:val="a"/>
    <w:rsid w:val="00211B26"/>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s1">
    <w:name w:val="s_1"/>
    <w:basedOn w:val="a"/>
    <w:rsid w:val="00211B26"/>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highlightsearch">
    <w:name w:val="highlightsearch"/>
    <w:basedOn w:val="a0"/>
    <w:rsid w:val="0098630F"/>
  </w:style>
  <w:style w:type="paragraph" w:customStyle="1" w:styleId="s9">
    <w:name w:val="s_9"/>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s37">
    <w:name w:val="s_37"/>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indent1">
    <w:name w:val="indent_1"/>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s16">
    <w:name w:val="s_16"/>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empty">
    <w:name w:val="empty"/>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1">
    <w:name w:val="Заголовок 11"/>
    <w:basedOn w:val="a"/>
    <w:qFormat/>
    <w:rsid w:val="0079484A"/>
    <w:pPr>
      <w:spacing w:before="108" w:after="108"/>
      <w:jc w:val="center"/>
    </w:pPr>
    <w:rPr>
      <w:b/>
      <w:color w:val="26282F"/>
    </w:rPr>
  </w:style>
  <w:style w:type="paragraph" w:customStyle="1" w:styleId="ConsPlusTitle">
    <w:name w:val="ConsPlusTitle"/>
    <w:uiPriority w:val="99"/>
    <w:rsid w:val="00FB12F2"/>
    <w:pPr>
      <w:widowControl w:val="0"/>
      <w:suppressAutoHyphens w:val="0"/>
      <w:autoSpaceDE w:val="0"/>
      <w:autoSpaceDN w:val="0"/>
      <w:adjustRightInd w:val="0"/>
    </w:pPr>
    <w:rPr>
      <w:rFonts w:ascii="Calibri" w:eastAsia="Times New Roman" w:hAnsi="Calibri" w:cs="Calibri"/>
      <w:b/>
      <w:bCs/>
      <w:kern w:val="0"/>
      <w:sz w:val="22"/>
      <w:szCs w:val="22"/>
      <w:lang w:eastAsia="ru-RU" w:bidi="ar-SA"/>
    </w:rPr>
  </w:style>
  <w:style w:type="paragraph" w:styleId="af9">
    <w:name w:val="No Spacing"/>
    <w:uiPriority w:val="1"/>
    <w:qFormat/>
    <w:rsid w:val="004C140F"/>
    <w:pPr>
      <w:overflowPunct w:val="0"/>
    </w:pPr>
    <w:rPr>
      <w:rFonts w:cs="Mangal"/>
      <w:color w:val="00000A"/>
      <w:szCs w:val="21"/>
    </w:rPr>
  </w:style>
  <w:style w:type="paragraph" w:customStyle="1" w:styleId="msonospacingmrcssattr">
    <w:name w:val="msonospacing_mr_css_attr"/>
    <w:basedOn w:val="a"/>
    <w:rsid w:val="00C90F33"/>
    <w:pPr>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6E8"/>
  </w:style>
  <w:style w:type="paragraph" w:styleId="1">
    <w:name w:val="heading 1"/>
    <w:basedOn w:val="a"/>
    <w:qFormat/>
    <w:pPr>
      <w:spacing w:before="108" w:after="108"/>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Текст"/>
    <w:qFormat/>
  </w:style>
  <w:style w:type="character" w:customStyle="1" w:styleId="a4">
    <w:name w:val="Цветовое выделение"/>
    <w:qFormat/>
    <w:rPr>
      <w:b/>
      <w:color w:val="26282F"/>
    </w:rPr>
  </w:style>
  <w:style w:type="character" w:customStyle="1" w:styleId="a5">
    <w:name w:val="Гипертекстовая ссылка"/>
    <w:basedOn w:val="a4"/>
    <w:uiPriority w:val="99"/>
    <w:qFormat/>
    <w:rPr>
      <w:b w:val="0"/>
      <w:color w:val="106BBE"/>
    </w:rPr>
  </w:style>
  <w:style w:type="character" w:customStyle="1" w:styleId="-">
    <w:name w:val="Интернет-ссылка"/>
    <w:basedOn w:val="a0"/>
    <w:uiPriority w:val="99"/>
    <w:rsid w:val="00D4391A"/>
    <w:rPr>
      <w:rFonts w:cs="Times New Roman"/>
      <w:color w:val="0000FF"/>
      <w:u w:val="single"/>
    </w:rPr>
  </w:style>
  <w:style w:type="character" w:customStyle="1" w:styleId="a6">
    <w:name w:val="Текст выноски Знак"/>
    <w:basedOn w:val="a0"/>
    <w:uiPriority w:val="99"/>
    <w:semiHidden/>
    <w:qFormat/>
    <w:rsid w:val="002B624D"/>
    <w:rPr>
      <w:rFonts w:ascii="Tahoma" w:hAnsi="Tahoma" w:cs="Mangal"/>
      <w:sz w:val="16"/>
      <w:szCs w:val="14"/>
    </w:rPr>
  </w:style>
  <w:style w:type="paragraph" w:customStyle="1" w:styleId="10">
    <w:name w:val="Заголовок1"/>
    <w:basedOn w:val="a"/>
    <w:next w:val="a7"/>
    <w:qFormat/>
    <w:pPr>
      <w:keepNext/>
      <w:spacing w:before="240" w:after="120"/>
    </w:pPr>
    <w:rPr>
      <w:rFonts w:ascii="Liberation Sans" w:eastAsia="Microsoft YaHei"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customStyle="1" w:styleId="ab">
    <w:name w:val="Текст (справка)"/>
    <w:basedOn w:val="a"/>
    <w:qFormat/>
    <w:pPr>
      <w:ind w:left="170" w:right="170"/>
    </w:pPr>
  </w:style>
  <w:style w:type="paragraph" w:customStyle="1" w:styleId="ac">
    <w:name w:val="Комментарий"/>
    <w:basedOn w:val="ab"/>
    <w:uiPriority w:val="99"/>
    <w:qFormat/>
    <w:pPr>
      <w:spacing w:before="75"/>
      <w:ind w:right="0"/>
    </w:pPr>
    <w:rPr>
      <w:color w:val="353842"/>
    </w:rPr>
  </w:style>
  <w:style w:type="paragraph" w:customStyle="1" w:styleId="ad">
    <w:name w:val="Таблицы (моноширинный)"/>
    <w:basedOn w:val="a"/>
    <w:qFormat/>
    <w:rPr>
      <w:rFonts w:ascii="Courier New" w:hAnsi="Courier New"/>
    </w:rPr>
  </w:style>
  <w:style w:type="paragraph" w:customStyle="1" w:styleId="ae">
    <w:name w:val="Нормальный (таблица)"/>
    <w:basedOn w:val="a"/>
    <w:qFormat/>
  </w:style>
  <w:style w:type="paragraph" w:customStyle="1" w:styleId="af">
    <w:name w:val="Прижатый влево"/>
    <w:basedOn w:val="a"/>
    <w:qFormat/>
  </w:style>
  <w:style w:type="paragraph" w:customStyle="1" w:styleId="af0">
    <w:name w:val="Содержимое таблицы"/>
    <w:basedOn w:val="a"/>
    <w:qFormat/>
    <w:pPr>
      <w:widowControl w:val="0"/>
      <w:suppressLineNumbers/>
    </w:pPr>
  </w:style>
  <w:style w:type="paragraph" w:styleId="af1">
    <w:name w:val="List Paragraph"/>
    <w:basedOn w:val="a"/>
    <w:uiPriority w:val="34"/>
    <w:qFormat/>
    <w:rsid w:val="0057076A"/>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ConsPlusNonformat">
    <w:name w:val="ConsPlusNonformat"/>
    <w:qFormat/>
    <w:rsid w:val="00280106"/>
    <w:pPr>
      <w:suppressAutoHyphens w:val="0"/>
    </w:pPr>
    <w:rPr>
      <w:rFonts w:ascii="Courier New" w:eastAsia="Times New Roman" w:hAnsi="Courier New" w:cs="Courier New"/>
      <w:kern w:val="0"/>
      <w:sz w:val="20"/>
      <w:szCs w:val="20"/>
      <w:lang w:eastAsia="ru-RU" w:bidi="ar-SA"/>
    </w:rPr>
  </w:style>
  <w:style w:type="paragraph" w:styleId="af2">
    <w:name w:val="Balloon Text"/>
    <w:basedOn w:val="a"/>
    <w:uiPriority w:val="99"/>
    <w:semiHidden/>
    <w:unhideWhenUsed/>
    <w:qFormat/>
    <w:rsid w:val="002B624D"/>
    <w:rPr>
      <w:rFonts w:ascii="Tahoma" w:hAnsi="Tahoma" w:cs="Mangal"/>
      <w:sz w:val="16"/>
      <w:szCs w:val="14"/>
    </w:rPr>
  </w:style>
  <w:style w:type="character" w:styleId="af3">
    <w:name w:val="annotation reference"/>
    <w:basedOn w:val="a0"/>
    <w:uiPriority w:val="99"/>
    <w:semiHidden/>
    <w:unhideWhenUsed/>
    <w:rsid w:val="001D1A86"/>
    <w:rPr>
      <w:sz w:val="16"/>
      <w:szCs w:val="16"/>
    </w:rPr>
  </w:style>
  <w:style w:type="paragraph" w:styleId="af4">
    <w:name w:val="annotation text"/>
    <w:basedOn w:val="a"/>
    <w:link w:val="af5"/>
    <w:uiPriority w:val="99"/>
    <w:unhideWhenUsed/>
    <w:rsid w:val="001D1A86"/>
    <w:rPr>
      <w:rFonts w:cs="Mangal"/>
      <w:sz w:val="20"/>
      <w:szCs w:val="18"/>
    </w:rPr>
  </w:style>
  <w:style w:type="character" w:customStyle="1" w:styleId="af5">
    <w:name w:val="Текст примечания Знак"/>
    <w:basedOn w:val="a0"/>
    <w:link w:val="af4"/>
    <w:uiPriority w:val="99"/>
    <w:rsid w:val="001D1A86"/>
    <w:rPr>
      <w:rFonts w:cs="Mangal"/>
      <w:sz w:val="20"/>
      <w:szCs w:val="18"/>
    </w:rPr>
  </w:style>
  <w:style w:type="paragraph" w:styleId="af6">
    <w:name w:val="annotation subject"/>
    <w:basedOn w:val="af4"/>
    <w:next w:val="af4"/>
    <w:link w:val="af7"/>
    <w:uiPriority w:val="99"/>
    <w:semiHidden/>
    <w:unhideWhenUsed/>
    <w:rsid w:val="001D1A86"/>
    <w:rPr>
      <w:b/>
      <w:bCs/>
    </w:rPr>
  </w:style>
  <w:style w:type="character" w:customStyle="1" w:styleId="af7">
    <w:name w:val="Тема примечания Знак"/>
    <w:basedOn w:val="af5"/>
    <w:link w:val="af6"/>
    <w:uiPriority w:val="99"/>
    <w:semiHidden/>
    <w:rsid w:val="001D1A86"/>
    <w:rPr>
      <w:rFonts w:cs="Mangal"/>
      <w:b/>
      <w:bCs/>
      <w:sz w:val="20"/>
      <w:szCs w:val="18"/>
    </w:rPr>
  </w:style>
  <w:style w:type="character" w:styleId="af8">
    <w:name w:val="Hyperlink"/>
    <w:basedOn w:val="a0"/>
    <w:uiPriority w:val="99"/>
    <w:unhideWhenUsed/>
    <w:rsid w:val="001D1A86"/>
    <w:rPr>
      <w:color w:val="0000FF"/>
      <w:u w:val="single"/>
    </w:rPr>
  </w:style>
  <w:style w:type="paragraph" w:customStyle="1" w:styleId="s3">
    <w:name w:val="s_3"/>
    <w:basedOn w:val="a"/>
    <w:rsid w:val="00211B26"/>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s1">
    <w:name w:val="s_1"/>
    <w:basedOn w:val="a"/>
    <w:rsid w:val="00211B26"/>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highlightsearch">
    <w:name w:val="highlightsearch"/>
    <w:basedOn w:val="a0"/>
    <w:rsid w:val="0098630F"/>
  </w:style>
  <w:style w:type="paragraph" w:customStyle="1" w:styleId="s9">
    <w:name w:val="s_9"/>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s37">
    <w:name w:val="s_37"/>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indent1">
    <w:name w:val="indent_1"/>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s16">
    <w:name w:val="s_16"/>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empty">
    <w:name w:val="empty"/>
    <w:basedOn w:val="a"/>
    <w:rsid w:val="00C652B4"/>
    <w:pPr>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9521">
      <w:bodyDiv w:val="1"/>
      <w:marLeft w:val="0"/>
      <w:marRight w:val="0"/>
      <w:marTop w:val="0"/>
      <w:marBottom w:val="0"/>
      <w:divBdr>
        <w:top w:val="none" w:sz="0" w:space="0" w:color="auto"/>
        <w:left w:val="none" w:sz="0" w:space="0" w:color="auto"/>
        <w:bottom w:val="none" w:sz="0" w:space="0" w:color="auto"/>
        <w:right w:val="none" w:sz="0" w:space="0" w:color="auto"/>
      </w:divBdr>
      <w:divsChild>
        <w:div w:id="670642905">
          <w:marLeft w:val="0"/>
          <w:marRight w:val="0"/>
          <w:marTop w:val="0"/>
          <w:marBottom w:val="0"/>
          <w:divBdr>
            <w:top w:val="none" w:sz="0" w:space="0" w:color="auto"/>
            <w:left w:val="none" w:sz="0" w:space="0" w:color="auto"/>
            <w:bottom w:val="none" w:sz="0" w:space="0" w:color="auto"/>
            <w:right w:val="none" w:sz="0" w:space="0" w:color="auto"/>
          </w:divBdr>
          <w:divsChild>
            <w:div w:id="2018117964">
              <w:marLeft w:val="0"/>
              <w:marRight w:val="0"/>
              <w:marTop w:val="0"/>
              <w:marBottom w:val="0"/>
              <w:divBdr>
                <w:top w:val="none" w:sz="0" w:space="0" w:color="auto"/>
                <w:left w:val="none" w:sz="0" w:space="0" w:color="auto"/>
                <w:bottom w:val="none" w:sz="0" w:space="0" w:color="auto"/>
                <w:right w:val="none" w:sz="0" w:space="0" w:color="auto"/>
              </w:divBdr>
              <w:divsChild>
                <w:div w:id="441876277">
                  <w:marLeft w:val="0"/>
                  <w:marRight w:val="0"/>
                  <w:marTop w:val="0"/>
                  <w:marBottom w:val="0"/>
                  <w:divBdr>
                    <w:top w:val="none" w:sz="0" w:space="0" w:color="auto"/>
                    <w:left w:val="none" w:sz="0" w:space="0" w:color="auto"/>
                    <w:bottom w:val="none" w:sz="0" w:space="0" w:color="auto"/>
                    <w:right w:val="none" w:sz="0" w:space="0" w:color="auto"/>
                  </w:divBdr>
                  <w:divsChild>
                    <w:div w:id="345057496">
                      <w:marLeft w:val="0"/>
                      <w:marRight w:val="0"/>
                      <w:marTop w:val="0"/>
                      <w:marBottom w:val="0"/>
                      <w:divBdr>
                        <w:top w:val="none" w:sz="0" w:space="0" w:color="auto"/>
                        <w:left w:val="none" w:sz="0" w:space="0" w:color="auto"/>
                        <w:bottom w:val="none" w:sz="0" w:space="0" w:color="auto"/>
                        <w:right w:val="none" w:sz="0" w:space="0" w:color="auto"/>
                      </w:divBdr>
                    </w:div>
                    <w:div w:id="1996449538">
                      <w:marLeft w:val="0"/>
                      <w:marRight w:val="0"/>
                      <w:marTop w:val="0"/>
                      <w:marBottom w:val="0"/>
                      <w:divBdr>
                        <w:top w:val="none" w:sz="0" w:space="0" w:color="auto"/>
                        <w:left w:val="none" w:sz="0" w:space="0" w:color="auto"/>
                        <w:bottom w:val="none" w:sz="0" w:space="0" w:color="auto"/>
                        <w:right w:val="none" w:sz="0" w:space="0" w:color="auto"/>
                      </w:divBdr>
                      <w:divsChild>
                        <w:div w:id="1834447892">
                          <w:marLeft w:val="0"/>
                          <w:marRight w:val="0"/>
                          <w:marTop w:val="0"/>
                          <w:marBottom w:val="0"/>
                          <w:divBdr>
                            <w:top w:val="none" w:sz="0" w:space="0" w:color="auto"/>
                            <w:left w:val="none" w:sz="0" w:space="0" w:color="auto"/>
                            <w:bottom w:val="none" w:sz="0" w:space="0" w:color="auto"/>
                            <w:right w:val="none" w:sz="0" w:space="0" w:color="auto"/>
                          </w:divBdr>
                        </w:div>
                        <w:div w:id="1548177209">
                          <w:marLeft w:val="0"/>
                          <w:marRight w:val="0"/>
                          <w:marTop w:val="0"/>
                          <w:marBottom w:val="0"/>
                          <w:divBdr>
                            <w:top w:val="none" w:sz="0" w:space="0" w:color="auto"/>
                            <w:left w:val="none" w:sz="0" w:space="0" w:color="auto"/>
                            <w:bottom w:val="none" w:sz="0" w:space="0" w:color="auto"/>
                            <w:right w:val="none" w:sz="0" w:space="0" w:color="auto"/>
                          </w:divBdr>
                        </w:div>
                        <w:div w:id="1709406683">
                          <w:marLeft w:val="0"/>
                          <w:marRight w:val="0"/>
                          <w:marTop w:val="0"/>
                          <w:marBottom w:val="0"/>
                          <w:divBdr>
                            <w:top w:val="none" w:sz="0" w:space="0" w:color="auto"/>
                            <w:left w:val="none" w:sz="0" w:space="0" w:color="auto"/>
                            <w:bottom w:val="none" w:sz="0" w:space="0" w:color="auto"/>
                            <w:right w:val="none" w:sz="0" w:space="0" w:color="auto"/>
                          </w:divBdr>
                        </w:div>
                      </w:divsChild>
                    </w:div>
                    <w:div w:id="378822186">
                      <w:marLeft w:val="0"/>
                      <w:marRight w:val="0"/>
                      <w:marTop w:val="0"/>
                      <w:marBottom w:val="0"/>
                      <w:divBdr>
                        <w:top w:val="none" w:sz="0" w:space="0" w:color="auto"/>
                        <w:left w:val="none" w:sz="0" w:space="0" w:color="auto"/>
                        <w:bottom w:val="none" w:sz="0" w:space="0" w:color="auto"/>
                        <w:right w:val="none" w:sz="0" w:space="0" w:color="auto"/>
                      </w:divBdr>
                      <w:divsChild>
                        <w:div w:id="1340615950">
                          <w:marLeft w:val="0"/>
                          <w:marRight w:val="0"/>
                          <w:marTop w:val="0"/>
                          <w:marBottom w:val="0"/>
                          <w:divBdr>
                            <w:top w:val="none" w:sz="0" w:space="0" w:color="auto"/>
                            <w:left w:val="none" w:sz="0" w:space="0" w:color="auto"/>
                            <w:bottom w:val="none" w:sz="0" w:space="0" w:color="auto"/>
                            <w:right w:val="none" w:sz="0" w:space="0" w:color="auto"/>
                          </w:divBdr>
                        </w:div>
                        <w:div w:id="231430570">
                          <w:marLeft w:val="0"/>
                          <w:marRight w:val="0"/>
                          <w:marTop w:val="0"/>
                          <w:marBottom w:val="0"/>
                          <w:divBdr>
                            <w:top w:val="none" w:sz="0" w:space="0" w:color="auto"/>
                            <w:left w:val="none" w:sz="0" w:space="0" w:color="auto"/>
                            <w:bottom w:val="none" w:sz="0" w:space="0" w:color="auto"/>
                            <w:right w:val="none" w:sz="0" w:space="0" w:color="auto"/>
                          </w:divBdr>
                        </w:div>
                        <w:div w:id="19243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1885">
                  <w:marLeft w:val="0"/>
                  <w:marRight w:val="0"/>
                  <w:marTop w:val="0"/>
                  <w:marBottom w:val="0"/>
                  <w:divBdr>
                    <w:top w:val="none" w:sz="0" w:space="0" w:color="auto"/>
                    <w:left w:val="none" w:sz="0" w:space="0" w:color="auto"/>
                    <w:bottom w:val="none" w:sz="0" w:space="0" w:color="auto"/>
                    <w:right w:val="none" w:sz="0" w:space="0" w:color="auto"/>
                  </w:divBdr>
                  <w:divsChild>
                    <w:div w:id="1388188795">
                      <w:marLeft w:val="0"/>
                      <w:marRight w:val="0"/>
                      <w:marTop w:val="0"/>
                      <w:marBottom w:val="0"/>
                      <w:divBdr>
                        <w:top w:val="none" w:sz="0" w:space="0" w:color="auto"/>
                        <w:left w:val="none" w:sz="0" w:space="0" w:color="auto"/>
                        <w:bottom w:val="none" w:sz="0" w:space="0" w:color="auto"/>
                        <w:right w:val="none" w:sz="0" w:space="0" w:color="auto"/>
                      </w:divBdr>
                    </w:div>
                    <w:div w:id="2018775857">
                      <w:marLeft w:val="0"/>
                      <w:marRight w:val="0"/>
                      <w:marTop w:val="0"/>
                      <w:marBottom w:val="0"/>
                      <w:divBdr>
                        <w:top w:val="none" w:sz="0" w:space="0" w:color="auto"/>
                        <w:left w:val="none" w:sz="0" w:space="0" w:color="auto"/>
                        <w:bottom w:val="none" w:sz="0" w:space="0" w:color="auto"/>
                        <w:right w:val="none" w:sz="0" w:space="0" w:color="auto"/>
                      </w:divBdr>
                      <w:divsChild>
                        <w:div w:id="1182207813">
                          <w:marLeft w:val="0"/>
                          <w:marRight w:val="0"/>
                          <w:marTop w:val="0"/>
                          <w:marBottom w:val="0"/>
                          <w:divBdr>
                            <w:top w:val="none" w:sz="0" w:space="0" w:color="auto"/>
                            <w:left w:val="none" w:sz="0" w:space="0" w:color="auto"/>
                            <w:bottom w:val="none" w:sz="0" w:space="0" w:color="auto"/>
                            <w:right w:val="none" w:sz="0" w:space="0" w:color="auto"/>
                          </w:divBdr>
                        </w:div>
                        <w:div w:id="1767922453">
                          <w:marLeft w:val="0"/>
                          <w:marRight w:val="0"/>
                          <w:marTop w:val="0"/>
                          <w:marBottom w:val="0"/>
                          <w:divBdr>
                            <w:top w:val="none" w:sz="0" w:space="0" w:color="auto"/>
                            <w:left w:val="none" w:sz="0" w:space="0" w:color="auto"/>
                            <w:bottom w:val="none" w:sz="0" w:space="0" w:color="auto"/>
                            <w:right w:val="none" w:sz="0" w:space="0" w:color="auto"/>
                          </w:divBdr>
                        </w:div>
                        <w:div w:id="1418166251">
                          <w:marLeft w:val="0"/>
                          <w:marRight w:val="0"/>
                          <w:marTop w:val="0"/>
                          <w:marBottom w:val="0"/>
                          <w:divBdr>
                            <w:top w:val="none" w:sz="0" w:space="0" w:color="auto"/>
                            <w:left w:val="none" w:sz="0" w:space="0" w:color="auto"/>
                            <w:bottom w:val="none" w:sz="0" w:space="0" w:color="auto"/>
                            <w:right w:val="none" w:sz="0" w:space="0" w:color="auto"/>
                          </w:divBdr>
                        </w:div>
                      </w:divsChild>
                    </w:div>
                    <w:div w:id="1529872792">
                      <w:marLeft w:val="0"/>
                      <w:marRight w:val="0"/>
                      <w:marTop w:val="0"/>
                      <w:marBottom w:val="0"/>
                      <w:divBdr>
                        <w:top w:val="none" w:sz="0" w:space="0" w:color="auto"/>
                        <w:left w:val="none" w:sz="0" w:space="0" w:color="auto"/>
                        <w:bottom w:val="none" w:sz="0" w:space="0" w:color="auto"/>
                        <w:right w:val="none" w:sz="0" w:space="0" w:color="auto"/>
                      </w:divBdr>
                    </w:div>
                    <w:div w:id="487484132">
                      <w:marLeft w:val="0"/>
                      <w:marRight w:val="0"/>
                      <w:marTop w:val="0"/>
                      <w:marBottom w:val="0"/>
                      <w:divBdr>
                        <w:top w:val="none" w:sz="0" w:space="0" w:color="auto"/>
                        <w:left w:val="none" w:sz="0" w:space="0" w:color="auto"/>
                        <w:bottom w:val="none" w:sz="0" w:space="0" w:color="auto"/>
                        <w:right w:val="none" w:sz="0" w:space="0" w:color="auto"/>
                      </w:divBdr>
                    </w:div>
                  </w:divsChild>
                </w:div>
                <w:div w:id="345600863">
                  <w:marLeft w:val="0"/>
                  <w:marRight w:val="0"/>
                  <w:marTop w:val="0"/>
                  <w:marBottom w:val="0"/>
                  <w:divBdr>
                    <w:top w:val="none" w:sz="0" w:space="0" w:color="auto"/>
                    <w:left w:val="none" w:sz="0" w:space="0" w:color="auto"/>
                    <w:bottom w:val="none" w:sz="0" w:space="0" w:color="auto"/>
                    <w:right w:val="none" w:sz="0" w:space="0" w:color="auto"/>
                  </w:divBdr>
                  <w:divsChild>
                    <w:div w:id="1018121416">
                      <w:marLeft w:val="0"/>
                      <w:marRight w:val="0"/>
                      <w:marTop w:val="0"/>
                      <w:marBottom w:val="0"/>
                      <w:divBdr>
                        <w:top w:val="none" w:sz="0" w:space="0" w:color="auto"/>
                        <w:left w:val="none" w:sz="0" w:space="0" w:color="auto"/>
                        <w:bottom w:val="none" w:sz="0" w:space="0" w:color="auto"/>
                        <w:right w:val="none" w:sz="0" w:space="0" w:color="auto"/>
                      </w:divBdr>
                    </w:div>
                    <w:div w:id="31155615">
                      <w:marLeft w:val="0"/>
                      <w:marRight w:val="0"/>
                      <w:marTop w:val="0"/>
                      <w:marBottom w:val="0"/>
                      <w:divBdr>
                        <w:top w:val="none" w:sz="0" w:space="0" w:color="auto"/>
                        <w:left w:val="none" w:sz="0" w:space="0" w:color="auto"/>
                        <w:bottom w:val="none" w:sz="0" w:space="0" w:color="auto"/>
                        <w:right w:val="none" w:sz="0" w:space="0" w:color="auto"/>
                      </w:divBdr>
                      <w:divsChild>
                        <w:div w:id="1039279991">
                          <w:marLeft w:val="0"/>
                          <w:marRight w:val="0"/>
                          <w:marTop w:val="0"/>
                          <w:marBottom w:val="0"/>
                          <w:divBdr>
                            <w:top w:val="none" w:sz="0" w:space="0" w:color="auto"/>
                            <w:left w:val="none" w:sz="0" w:space="0" w:color="auto"/>
                            <w:bottom w:val="none" w:sz="0" w:space="0" w:color="auto"/>
                            <w:right w:val="none" w:sz="0" w:space="0" w:color="auto"/>
                          </w:divBdr>
                        </w:div>
                        <w:div w:id="501311502">
                          <w:marLeft w:val="0"/>
                          <w:marRight w:val="0"/>
                          <w:marTop w:val="0"/>
                          <w:marBottom w:val="0"/>
                          <w:divBdr>
                            <w:top w:val="none" w:sz="0" w:space="0" w:color="auto"/>
                            <w:left w:val="none" w:sz="0" w:space="0" w:color="auto"/>
                            <w:bottom w:val="none" w:sz="0" w:space="0" w:color="auto"/>
                            <w:right w:val="none" w:sz="0" w:space="0" w:color="auto"/>
                          </w:divBdr>
                        </w:div>
                      </w:divsChild>
                    </w:div>
                    <w:div w:id="611209986">
                      <w:marLeft w:val="0"/>
                      <w:marRight w:val="0"/>
                      <w:marTop w:val="0"/>
                      <w:marBottom w:val="0"/>
                      <w:divBdr>
                        <w:top w:val="none" w:sz="0" w:space="0" w:color="auto"/>
                        <w:left w:val="none" w:sz="0" w:space="0" w:color="auto"/>
                        <w:bottom w:val="none" w:sz="0" w:space="0" w:color="auto"/>
                        <w:right w:val="none" w:sz="0" w:space="0" w:color="auto"/>
                      </w:divBdr>
                    </w:div>
                  </w:divsChild>
                </w:div>
                <w:div w:id="349726614">
                  <w:marLeft w:val="0"/>
                  <w:marRight w:val="0"/>
                  <w:marTop w:val="0"/>
                  <w:marBottom w:val="0"/>
                  <w:divBdr>
                    <w:top w:val="none" w:sz="0" w:space="0" w:color="auto"/>
                    <w:left w:val="none" w:sz="0" w:space="0" w:color="auto"/>
                    <w:bottom w:val="none" w:sz="0" w:space="0" w:color="auto"/>
                    <w:right w:val="none" w:sz="0" w:space="0" w:color="auto"/>
                  </w:divBdr>
                  <w:divsChild>
                    <w:div w:id="761728668">
                      <w:marLeft w:val="0"/>
                      <w:marRight w:val="0"/>
                      <w:marTop w:val="0"/>
                      <w:marBottom w:val="0"/>
                      <w:divBdr>
                        <w:top w:val="none" w:sz="0" w:space="0" w:color="auto"/>
                        <w:left w:val="none" w:sz="0" w:space="0" w:color="auto"/>
                        <w:bottom w:val="none" w:sz="0" w:space="0" w:color="auto"/>
                        <w:right w:val="none" w:sz="0" w:space="0" w:color="auto"/>
                      </w:divBdr>
                    </w:div>
                    <w:div w:id="50202421">
                      <w:marLeft w:val="0"/>
                      <w:marRight w:val="0"/>
                      <w:marTop w:val="0"/>
                      <w:marBottom w:val="0"/>
                      <w:divBdr>
                        <w:top w:val="none" w:sz="0" w:space="0" w:color="auto"/>
                        <w:left w:val="none" w:sz="0" w:space="0" w:color="auto"/>
                        <w:bottom w:val="none" w:sz="0" w:space="0" w:color="auto"/>
                        <w:right w:val="none" w:sz="0" w:space="0" w:color="auto"/>
                      </w:divBdr>
                    </w:div>
                    <w:div w:id="845292981">
                      <w:marLeft w:val="0"/>
                      <w:marRight w:val="0"/>
                      <w:marTop w:val="0"/>
                      <w:marBottom w:val="0"/>
                      <w:divBdr>
                        <w:top w:val="none" w:sz="0" w:space="0" w:color="auto"/>
                        <w:left w:val="none" w:sz="0" w:space="0" w:color="auto"/>
                        <w:bottom w:val="none" w:sz="0" w:space="0" w:color="auto"/>
                        <w:right w:val="none" w:sz="0" w:space="0" w:color="auto"/>
                      </w:divBdr>
                      <w:divsChild>
                        <w:div w:id="353503405">
                          <w:marLeft w:val="0"/>
                          <w:marRight w:val="0"/>
                          <w:marTop w:val="0"/>
                          <w:marBottom w:val="0"/>
                          <w:divBdr>
                            <w:top w:val="none" w:sz="0" w:space="0" w:color="auto"/>
                            <w:left w:val="none" w:sz="0" w:space="0" w:color="auto"/>
                            <w:bottom w:val="none" w:sz="0" w:space="0" w:color="auto"/>
                            <w:right w:val="none" w:sz="0" w:space="0" w:color="auto"/>
                          </w:divBdr>
                        </w:div>
                        <w:div w:id="16671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4131">
                  <w:marLeft w:val="0"/>
                  <w:marRight w:val="0"/>
                  <w:marTop w:val="0"/>
                  <w:marBottom w:val="0"/>
                  <w:divBdr>
                    <w:top w:val="none" w:sz="0" w:space="0" w:color="auto"/>
                    <w:left w:val="none" w:sz="0" w:space="0" w:color="auto"/>
                    <w:bottom w:val="none" w:sz="0" w:space="0" w:color="auto"/>
                    <w:right w:val="none" w:sz="0" w:space="0" w:color="auto"/>
                  </w:divBdr>
                  <w:divsChild>
                    <w:div w:id="167252387">
                      <w:marLeft w:val="0"/>
                      <w:marRight w:val="0"/>
                      <w:marTop w:val="0"/>
                      <w:marBottom w:val="0"/>
                      <w:divBdr>
                        <w:top w:val="none" w:sz="0" w:space="0" w:color="auto"/>
                        <w:left w:val="none" w:sz="0" w:space="0" w:color="auto"/>
                        <w:bottom w:val="none" w:sz="0" w:space="0" w:color="auto"/>
                        <w:right w:val="none" w:sz="0" w:space="0" w:color="auto"/>
                      </w:divBdr>
                    </w:div>
                    <w:div w:id="458719217">
                      <w:marLeft w:val="0"/>
                      <w:marRight w:val="0"/>
                      <w:marTop w:val="0"/>
                      <w:marBottom w:val="0"/>
                      <w:divBdr>
                        <w:top w:val="none" w:sz="0" w:space="0" w:color="auto"/>
                        <w:left w:val="none" w:sz="0" w:space="0" w:color="auto"/>
                        <w:bottom w:val="none" w:sz="0" w:space="0" w:color="auto"/>
                        <w:right w:val="none" w:sz="0" w:space="0" w:color="auto"/>
                      </w:divBdr>
                    </w:div>
                    <w:div w:id="2088458022">
                      <w:marLeft w:val="0"/>
                      <w:marRight w:val="0"/>
                      <w:marTop w:val="0"/>
                      <w:marBottom w:val="0"/>
                      <w:divBdr>
                        <w:top w:val="none" w:sz="0" w:space="0" w:color="auto"/>
                        <w:left w:val="none" w:sz="0" w:space="0" w:color="auto"/>
                        <w:bottom w:val="none" w:sz="0" w:space="0" w:color="auto"/>
                        <w:right w:val="none" w:sz="0" w:space="0" w:color="auto"/>
                      </w:divBdr>
                      <w:divsChild>
                        <w:div w:id="1611468949">
                          <w:marLeft w:val="0"/>
                          <w:marRight w:val="0"/>
                          <w:marTop w:val="0"/>
                          <w:marBottom w:val="0"/>
                          <w:divBdr>
                            <w:top w:val="none" w:sz="0" w:space="0" w:color="auto"/>
                            <w:left w:val="none" w:sz="0" w:space="0" w:color="auto"/>
                            <w:bottom w:val="none" w:sz="0" w:space="0" w:color="auto"/>
                            <w:right w:val="none" w:sz="0" w:space="0" w:color="auto"/>
                          </w:divBdr>
                        </w:div>
                        <w:div w:id="7466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7805">
                  <w:marLeft w:val="0"/>
                  <w:marRight w:val="0"/>
                  <w:marTop w:val="0"/>
                  <w:marBottom w:val="0"/>
                  <w:divBdr>
                    <w:top w:val="none" w:sz="0" w:space="0" w:color="auto"/>
                    <w:left w:val="none" w:sz="0" w:space="0" w:color="auto"/>
                    <w:bottom w:val="none" w:sz="0" w:space="0" w:color="auto"/>
                    <w:right w:val="none" w:sz="0" w:space="0" w:color="auto"/>
                  </w:divBdr>
                  <w:divsChild>
                    <w:div w:id="18528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4140">
          <w:marLeft w:val="0"/>
          <w:marRight w:val="0"/>
          <w:marTop w:val="0"/>
          <w:marBottom w:val="0"/>
          <w:divBdr>
            <w:top w:val="none" w:sz="0" w:space="0" w:color="auto"/>
            <w:left w:val="none" w:sz="0" w:space="0" w:color="auto"/>
            <w:bottom w:val="none" w:sz="0" w:space="0" w:color="auto"/>
            <w:right w:val="none" w:sz="0" w:space="0" w:color="auto"/>
          </w:divBdr>
          <w:divsChild>
            <w:div w:id="1246378019">
              <w:marLeft w:val="0"/>
              <w:marRight w:val="0"/>
              <w:marTop w:val="0"/>
              <w:marBottom w:val="0"/>
              <w:divBdr>
                <w:top w:val="none" w:sz="0" w:space="0" w:color="auto"/>
                <w:left w:val="none" w:sz="0" w:space="0" w:color="auto"/>
                <w:bottom w:val="none" w:sz="0" w:space="0" w:color="auto"/>
                <w:right w:val="none" w:sz="0" w:space="0" w:color="auto"/>
              </w:divBdr>
              <w:divsChild>
                <w:div w:id="603147926">
                  <w:marLeft w:val="0"/>
                  <w:marRight w:val="0"/>
                  <w:marTop w:val="0"/>
                  <w:marBottom w:val="0"/>
                  <w:divBdr>
                    <w:top w:val="none" w:sz="0" w:space="0" w:color="auto"/>
                    <w:left w:val="none" w:sz="0" w:space="0" w:color="auto"/>
                    <w:bottom w:val="none" w:sz="0" w:space="0" w:color="auto"/>
                    <w:right w:val="none" w:sz="0" w:space="0" w:color="auto"/>
                  </w:divBdr>
                  <w:divsChild>
                    <w:div w:id="1202593606">
                      <w:marLeft w:val="0"/>
                      <w:marRight w:val="0"/>
                      <w:marTop w:val="0"/>
                      <w:marBottom w:val="0"/>
                      <w:divBdr>
                        <w:top w:val="none" w:sz="0" w:space="0" w:color="auto"/>
                        <w:left w:val="none" w:sz="0" w:space="0" w:color="auto"/>
                        <w:bottom w:val="none" w:sz="0" w:space="0" w:color="auto"/>
                        <w:right w:val="none" w:sz="0" w:space="0" w:color="auto"/>
                      </w:divBdr>
                    </w:div>
                    <w:div w:id="1784424505">
                      <w:marLeft w:val="0"/>
                      <w:marRight w:val="0"/>
                      <w:marTop w:val="0"/>
                      <w:marBottom w:val="0"/>
                      <w:divBdr>
                        <w:top w:val="none" w:sz="0" w:space="0" w:color="auto"/>
                        <w:left w:val="none" w:sz="0" w:space="0" w:color="auto"/>
                        <w:bottom w:val="none" w:sz="0" w:space="0" w:color="auto"/>
                        <w:right w:val="none" w:sz="0" w:space="0" w:color="auto"/>
                      </w:divBdr>
                      <w:divsChild>
                        <w:div w:id="1447237050">
                          <w:marLeft w:val="0"/>
                          <w:marRight w:val="0"/>
                          <w:marTop w:val="0"/>
                          <w:marBottom w:val="0"/>
                          <w:divBdr>
                            <w:top w:val="none" w:sz="0" w:space="0" w:color="auto"/>
                            <w:left w:val="none" w:sz="0" w:space="0" w:color="auto"/>
                            <w:bottom w:val="none" w:sz="0" w:space="0" w:color="auto"/>
                            <w:right w:val="none" w:sz="0" w:space="0" w:color="auto"/>
                          </w:divBdr>
                        </w:div>
                        <w:div w:id="1596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5721">
                  <w:marLeft w:val="0"/>
                  <w:marRight w:val="0"/>
                  <w:marTop w:val="0"/>
                  <w:marBottom w:val="0"/>
                  <w:divBdr>
                    <w:top w:val="none" w:sz="0" w:space="0" w:color="auto"/>
                    <w:left w:val="none" w:sz="0" w:space="0" w:color="auto"/>
                    <w:bottom w:val="none" w:sz="0" w:space="0" w:color="auto"/>
                    <w:right w:val="none" w:sz="0" w:space="0" w:color="auto"/>
                  </w:divBdr>
                  <w:divsChild>
                    <w:div w:id="1975207802">
                      <w:marLeft w:val="0"/>
                      <w:marRight w:val="0"/>
                      <w:marTop w:val="0"/>
                      <w:marBottom w:val="0"/>
                      <w:divBdr>
                        <w:top w:val="none" w:sz="0" w:space="0" w:color="auto"/>
                        <w:left w:val="none" w:sz="0" w:space="0" w:color="auto"/>
                        <w:bottom w:val="none" w:sz="0" w:space="0" w:color="auto"/>
                        <w:right w:val="none" w:sz="0" w:space="0" w:color="auto"/>
                      </w:divBdr>
                    </w:div>
                    <w:div w:id="6365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8423">
      <w:bodyDiv w:val="1"/>
      <w:marLeft w:val="0"/>
      <w:marRight w:val="0"/>
      <w:marTop w:val="0"/>
      <w:marBottom w:val="0"/>
      <w:divBdr>
        <w:top w:val="none" w:sz="0" w:space="0" w:color="auto"/>
        <w:left w:val="none" w:sz="0" w:space="0" w:color="auto"/>
        <w:bottom w:val="none" w:sz="0" w:space="0" w:color="auto"/>
        <w:right w:val="none" w:sz="0" w:space="0" w:color="auto"/>
      </w:divBdr>
      <w:divsChild>
        <w:div w:id="2512024">
          <w:marLeft w:val="0"/>
          <w:marRight w:val="0"/>
          <w:marTop w:val="0"/>
          <w:marBottom w:val="0"/>
          <w:divBdr>
            <w:top w:val="none" w:sz="0" w:space="0" w:color="auto"/>
            <w:left w:val="none" w:sz="0" w:space="0" w:color="auto"/>
            <w:bottom w:val="none" w:sz="0" w:space="0" w:color="auto"/>
            <w:right w:val="none" w:sz="0" w:space="0" w:color="auto"/>
          </w:divBdr>
        </w:div>
        <w:div w:id="2079936955">
          <w:marLeft w:val="0"/>
          <w:marRight w:val="0"/>
          <w:marTop w:val="0"/>
          <w:marBottom w:val="0"/>
          <w:divBdr>
            <w:top w:val="none" w:sz="0" w:space="0" w:color="auto"/>
            <w:left w:val="none" w:sz="0" w:space="0" w:color="auto"/>
            <w:bottom w:val="none" w:sz="0" w:space="0" w:color="auto"/>
            <w:right w:val="none" w:sz="0" w:space="0" w:color="auto"/>
          </w:divBdr>
        </w:div>
        <w:div w:id="350184265">
          <w:marLeft w:val="0"/>
          <w:marRight w:val="0"/>
          <w:marTop w:val="0"/>
          <w:marBottom w:val="0"/>
          <w:divBdr>
            <w:top w:val="none" w:sz="0" w:space="0" w:color="auto"/>
            <w:left w:val="none" w:sz="0" w:space="0" w:color="auto"/>
            <w:bottom w:val="none" w:sz="0" w:space="0" w:color="auto"/>
            <w:right w:val="none" w:sz="0" w:space="0" w:color="auto"/>
          </w:divBdr>
        </w:div>
        <w:div w:id="2060780037">
          <w:marLeft w:val="0"/>
          <w:marRight w:val="0"/>
          <w:marTop w:val="0"/>
          <w:marBottom w:val="0"/>
          <w:divBdr>
            <w:top w:val="none" w:sz="0" w:space="0" w:color="auto"/>
            <w:left w:val="none" w:sz="0" w:space="0" w:color="auto"/>
            <w:bottom w:val="none" w:sz="0" w:space="0" w:color="auto"/>
            <w:right w:val="none" w:sz="0" w:space="0" w:color="auto"/>
          </w:divBdr>
        </w:div>
        <w:div w:id="310449080">
          <w:marLeft w:val="0"/>
          <w:marRight w:val="0"/>
          <w:marTop w:val="0"/>
          <w:marBottom w:val="0"/>
          <w:divBdr>
            <w:top w:val="none" w:sz="0" w:space="0" w:color="auto"/>
            <w:left w:val="none" w:sz="0" w:space="0" w:color="auto"/>
            <w:bottom w:val="none" w:sz="0" w:space="0" w:color="auto"/>
            <w:right w:val="none" w:sz="0" w:space="0" w:color="auto"/>
          </w:divBdr>
        </w:div>
        <w:div w:id="1969700373">
          <w:marLeft w:val="0"/>
          <w:marRight w:val="0"/>
          <w:marTop w:val="0"/>
          <w:marBottom w:val="0"/>
          <w:divBdr>
            <w:top w:val="none" w:sz="0" w:space="0" w:color="auto"/>
            <w:left w:val="none" w:sz="0" w:space="0" w:color="auto"/>
            <w:bottom w:val="none" w:sz="0" w:space="0" w:color="auto"/>
            <w:right w:val="none" w:sz="0" w:space="0" w:color="auto"/>
          </w:divBdr>
        </w:div>
        <w:div w:id="1304778227">
          <w:marLeft w:val="0"/>
          <w:marRight w:val="0"/>
          <w:marTop w:val="0"/>
          <w:marBottom w:val="0"/>
          <w:divBdr>
            <w:top w:val="none" w:sz="0" w:space="0" w:color="auto"/>
            <w:left w:val="none" w:sz="0" w:space="0" w:color="auto"/>
            <w:bottom w:val="none" w:sz="0" w:space="0" w:color="auto"/>
            <w:right w:val="none" w:sz="0" w:space="0" w:color="auto"/>
          </w:divBdr>
        </w:div>
        <w:div w:id="1534612679">
          <w:marLeft w:val="0"/>
          <w:marRight w:val="0"/>
          <w:marTop w:val="0"/>
          <w:marBottom w:val="0"/>
          <w:divBdr>
            <w:top w:val="none" w:sz="0" w:space="0" w:color="auto"/>
            <w:left w:val="none" w:sz="0" w:space="0" w:color="auto"/>
            <w:bottom w:val="none" w:sz="0" w:space="0" w:color="auto"/>
            <w:right w:val="none" w:sz="0" w:space="0" w:color="auto"/>
          </w:divBdr>
        </w:div>
        <w:div w:id="1907495570">
          <w:marLeft w:val="0"/>
          <w:marRight w:val="0"/>
          <w:marTop w:val="0"/>
          <w:marBottom w:val="0"/>
          <w:divBdr>
            <w:top w:val="none" w:sz="0" w:space="0" w:color="auto"/>
            <w:left w:val="none" w:sz="0" w:space="0" w:color="auto"/>
            <w:bottom w:val="none" w:sz="0" w:space="0" w:color="auto"/>
            <w:right w:val="none" w:sz="0" w:space="0" w:color="auto"/>
          </w:divBdr>
        </w:div>
        <w:div w:id="1921669340">
          <w:marLeft w:val="0"/>
          <w:marRight w:val="0"/>
          <w:marTop w:val="0"/>
          <w:marBottom w:val="0"/>
          <w:divBdr>
            <w:top w:val="none" w:sz="0" w:space="0" w:color="auto"/>
            <w:left w:val="none" w:sz="0" w:space="0" w:color="auto"/>
            <w:bottom w:val="none" w:sz="0" w:space="0" w:color="auto"/>
            <w:right w:val="none" w:sz="0" w:space="0" w:color="auto"/>
          </w:divBdr>
        </w:div>
        <w:div w:id="199782508">
          <w:marLeft w:val="0"/>
          <w:marRight w:val="0"/>
          <w:marTop w:val="0"/>
          <w:marBottom w:val="0"/>
          <w:divBdr>
            <w:top w:val="none" w:sz="0" w:space="0" w:color="auto"/>
            <w:left w:val="none" w:sz="0" w:space="0" w:color="auto"/>
            <w:bottom w:val="none" w:sz="0" w:space="0" w:color="auto"/>
            <w:right w:val="none" w:sz="0" w:space="0" w:color="auto"/>
          </w:divBdr>
        </w:div>
      </w:divsChild>
    </w:div>
    <w:div w:id="228424411">
      <w:bodyDiv w:val="1"/>
      <w:marLeft w:val="0"/>
      <w:marRight w:val="0"/>
      <w:marTop w:val="0"/>
      <w:marBottom w:val="0"/>
      <w:divBdr>
        <w:top w:val="none" w:sz="0" w:space="0" w:color="auto"/>
        <w:left w:val="none" w:sz="0" w:space="0" w:color="auto"/>
        <w:bottom w:val="none" w:sz="0" w:space="0" w:color="auto"/>
        <w:right w:val="none" w:sz="0" w:space="0" w:color="auto"/>
      </w:divBdr>
    </w:div>
    <w:div w:id="315496298">
      <w:bodyDiv w:val="1"/>
      <w:marLeft w:val="0"/>
      <w:marRight w:val="0"/>
      <w:marTop w:val="0"/>
      <w:marBottom w:val="0"/>
      <w:divBdr>
        <w:top w:val="none" w:sz="0" w:space="0" w:color="auto"/>
        <w:left w:val="none" w:sz="0" w:space="0" w:color="auto"/>
        <w:bottom w:val="none" w:sz="0" w:space="0" w:color="auto"/>
        <w:right w:val="none" w:sz="0" w:space="0" w:color="auto"/>
      </w:divBdr>
      <w:divsChild>
        <w:div w:id="916552182">
          <w:marLeft w:val="0"/>
          <w:marRight w:val="0"/>
          <w:marTop w:val="0"/>
          <w:marBottom w:val="0"/>
          <w:divBdr>
            <w:top w:val="none" w:sz="0" w:space="0" w:color="auto"/>
            <w:left w:val="none" w:sz="0" w:space="0" w:color="auto"/>
            <w:bottom w:val="none" w:sz="0" w:space="0" w:color="auto"/>
            <w:right w:val="none" w:sz="0" w:space="0" w:color="auto"/>
          </w:divBdr>
        </w:div>
        <w:div w:id="2125726628">
          <w:marLeft w:val="0"/>
          <w:marRight w:val="0"/>
          <w:marTop w:val="0"/>
          <w:marBottom w:val="0"/>
          <w:divBdr>
            <w:top w:val="none" w:sz="0" w:space="0" w:color="auto"/>
            <w:left w:val="none" w:sz="0" w:space="0" w:color="auto"/>
            <w:bottom w:val="none" w:sz="0" w:space="0" w:color="auto"/>
            <w:right w:val="none" w:sz="0" w:space="0" w:color="auto"/>
          </w:divBdr>
        </w:div>
        <w:div w:id="1075206277">
          <w:marLeft w:val="0"/>
          <w:marRight w:val="0"/>
          <w:marTop w:val="0"/>
          <w:marBottom w:val="0"/>
          <w:divBdr>
            <w:top w:val="none" w:sz="0" w:space="0" w:color="auto"/>
            <w:left w:val="none" w:sz="0" w:space="0" w:color="auto"/>
            <w:bottom w:val="none" w:sz="0" w:space="0" w:color="auto"/>
            <w:right w:val="none" w:sz="0" w:space="0" w:color="auto"/>
          </w:divBdr>
        </w:div>
        <w:div w:id="392433842">
          <w:marLeft w:val="0"/>
          <w:marRight w:val="0"/>
          <w:marTop w:val="0"/>
          <w:marBottom w:val="0"/>
          <w:divBdr>
            <w:top w:val="none" w:sz="0" w:space="0" w:color="auto"/>
            <w:left w:val="none" w:sz="0" w:space="0" w:color="auto"/>
            <w:bottom w:val="none" w:sz="0" w:space="0" w:color="auto"/>
            <w:right w:val="none" w:sz="0" w:space="0" w:color="auto"/>
          </w:divBdr>
        </w:div>
        <w:div w:id="293144941">
          <w:marLeft w:val="0"/>
          <w:marRight w:val="0"/>
          <w:marTop w:val="0"/>
          <w:marBottom w:val="0"/>
          <w:divBdr>
            <w:top w:val="none" w:sz="0" w:space="0" w:color="auto"/>
            <w:left w:val="none" w:sz="0" w:space="0" w:color="auto"/>
            <w:bottom w:val="none" w:sz="0" w:space="0" w:color="auto"/>
            <w:right w:val="none" w:sz="0" w:space="0" w:color="auto"/>
          </w:divBdr>
        </w:div>
        <w:div w:id="796992232">
          <w:marLeft w:val="0"/>
          <w:marRight w:val="0"/>
          <w:marTop w:val="0"/>
          <w:marBottom w:val="0"/>
          <w:divBdr>
            <w:top w:val="none" w:sz="0" w:space="0" w:color="auto"/>
            <w:left w:val="none" w:sz="0" w:space="0" w:color="auto"/>
            <w:bottom w:val="none" w:sz="0" w:space="0" w:color="auto"/>
            <w:right w:val="none" w:sz="0" w:space="0" w:color="auto"/>
          </w:divBdr>
        </w:div>
        <w:div w:id="584844259">
          <w:marLeft w:val="0"/>
          <w:marRight w:val="0"/>
          <w:marTop w:val="0"/>
          <w:marBottom w:val="0"/>
          <w:divBdr>
            <w:top w:val="none" w:sz="0" w:space="0" w:color="auto"/>
            <w:left w:val="none" w:sz="0" w:space="0" w:color="auto"/>
            <w:bottom w:val="none" w:sz="0" w:space="0" w:color="auto"/>
            <w:right w:val="none" w:sz="0" w:space="0" w:color="auto"/>
          </w:divBdr>
        </w:div>
        <w:div w:id="421030466">
          <w:marLeft w:val="0"/>
          <w:marRight w:val="0"/>
          <w:marTop w:val="0"/>
          <w:marBottom w:val="0"/>
          <w:divBdr>
            <w:top w:val="none" w:sz="0" w:space="0" w:color="auto"/>
            <w:left w:val="none" w:sz="0" w:space="0" w:color="auto"/>
            <w:bottom w:val="none" w:sz="0" w:space="0" w:color="auto"/>
            <w:right w:val="none" w:sz="0" w:space="0" w:color="auto"/>
          </w:divBdr>
        </w:div>
        <w:div w:id="51277605">
          <w:marLeft w:val="0"/>
          <w:marRight w:val="0"/>
          <w:marTop w:val="0"/>
          <w:marBottom w:val="0"/>
          <w:divBdr>
            <w:top w:val="none" w:sz="0" w:space="0" w:color="auto"/>
            <w:left w:val="none" w:sz="0" w:space="0" w:color="auto"/>
            <w:bottom w:val="none" w:sz="0" w:space="0" w:color="auto"/>
            <w:right w:val="none" w:sz="0" w:space="0" w:color="auto"/>
          </w:divBdr>
        </w:div>
        <w:div w:id="342124287">
          <w:marLeft w:val="0"/>
          <w:marRight w:val="0"/>
          <w:marTop w:val="0"/>
          <w:marBottom w:val="0"/>
          <w:divBdr>
            <w:top w:val="none" w:sz="0" w:space="0" w:color="auto"/>
            <w:left w:val="none" w:sz="0" w:space="0" w:color="auto"/>
            <w:bottom w:val="none" w:sz="0" w:space="0" w:color="auto"/>
            <w:right w:val="none" w:sz="0" w:space="0" w:color="auto"/>
          </w:divBdr>
        </w:div>
        <w:div w:id="1750929584">
          <w:marLeft w:val="0"/>
          <w:marRight w:val="0"/>
          <w:marTop w:val="0"/>
          <w:marBottom w:val="0"/>
          <w:divBdr>
            <w:top w:val="none" w:sz="0" w:space="0" w:color="auto"/>
            <w:left w:val="none" w:sz="0" w:space="0" w:color="auto"/>
            <w:bottom w:val="none" w:sz="0" w:space="0" w:color="auto"/>
            <w:right w:val="none" w:sz="0" w:space="0" w:color="auto"/>
          </w:divBdr>
        </w:div>
        <w:div w:id="948857811">
          <w:marLeft w:val="0"/>
          <w:marRight w:val="0"/>
          <w:marTop w:val="0"/>
          <w:marBottom w:val="0"/>
          <w:divBdr>
            <w:top w:val="none" w:sz="0" w:space="0" w:color="auto"/>
            <w:left w:val="none" w:sz="0" w:space="0" w:color="auto"/>
            <w:bottom w:val="none" w:sz="0" w:space="0" w:color="auto"/>
            <w:right w:val="none" w:sz="0" w:space="0" w:color="auto"/>
          </w:divBdr>
        </w:div>
        <w:div w:id="573274134">
          <w:marLeft w:val="0"/>
          <w:marRight w:val="0"/>
          <w:marTop w:val="0"/>
          <w:marBottom w:val="0"/>
          <w:divBdr>
            <w:top w:val="none" w:sz="0" w:space="0" w:color="auto"/>
            <w:left w:val="none" w:sz="0" w:space="0" w:color="auto"/>
            <w:bottom w:val="none" w:sz="0" w:space="0" w:color="auto"/>
            <w:right w:val="none" w:sz="0" w:space="0" w:color="auto"/>
          </w:divBdr>
        </w:div>
        <w:div w:id="220949415">
          <w:marLeft w:val="0"/>
          <w:marRight w:val="0"/>
          <w:marTop w:val="0"/>
          <w:marBottom w:val="0"/>
          <w:divBdr>
            <w:top w:val="none" w:sz="0" w:space="0" w:color="auto"/>
            <w:left w:val="none" w:sz="0" w:space="0" w:color="auto"/>
            <w:bottom w:val="none" w:sz="0" w:space="0" w:color="auto"/>
            <w:right w:val="none" w:sz="0" w:space="0" w:color="auto"/>
          </w:divBdr>
        </w:div>
        <w:div w:id="546600284">
          <w:marLeft w:val="0"/>
          <w:marRight w:val="0"/>
          <w:marTop w:val="0"/>
          <w:marBottom w:val="0"/>
          <w:divBdr>
            <w:top w:val="none" w:sz="0" w:space="0" w:color="auto"/>
            <w:left w:val="none" w:sz="0" w:space="0" w:color="auto"/>
            <w:bottom w:val="none" w:sz="0" w:space="0" w:color="auto"/>
            <w:right w:val="none" w:sz="0" w:space="0" w:color="auto"/>
          </w:divBdr>
        </w:div>
        <w:div w:id="1996060107">
          <w:marLeft w:val="0"/>
          <w:marRight w:val="0"/>
          <w:marTop w:val="0"/>
          <w:marBottom w:val="0"/>
          <w:divBdr>
            <w:top w:val="none" w:sz="0" w:space="0" w:color="auto"/>
            <w:left w:val="none" w:sz="0" w:space="0" w:color="auto"/>
            <w:bottom w:val="none" w:sz="0" w:space="0" w:color="auto"/>
            <w:right w:val="none" w:sz="0" w:space="0" w:color="auto"/>
          </w:divBdr>
        </w:div>
      </w:divsChild>
    </w:div>
    <w:div w:id="742095838">
      <w:bodyDiv w:val="1"/>
      <w:marLeft w:val="0"/>
      <w:marRight w:val="0"/>
      <w:marTop w:val="0"/>
      <w:marBottom w:val="0"/>
      <w:divBdr>
        <w:top w:val="none" w:sz="0" w:space="0" w:color="auto"/>
        <w:left w:val="none" w:sz="0" w:space="0" w:color="auto"/>
        <w:bottom w:val="none" w:sz="0" w:space="0" w:color="auto"/>
        <w:right w:val="none" w:sz="0" w:space="0" w:color="auto"/>
      </w:divBdr>
      <w:divsChild>
        <w:div w:id="928847638">
          <w:marLeft w:val="0"/>
          <w:marRight w:val="0"/>
          <w:marTop w:val="240"/>
          <w:marBottom w:val="240"/>
          <w:divBdr>
            <w:top w:val="none" w:sz="0" w:space="0" w:color="auto"/>
            <w:left w:val="none" w:sz="0" w:space="0" w:color="auto"/>
            <w:bottom w:val="none" w:sz="0" w:space="0" w:color="auto"/>
            <w:right w:val="none" w:sz="0" w:space="0" w:color="auto"/>
          </w:divBdr>
        </w:div>
      </w:divsChild>
    </w:div>
    <w:div w:id="861550579">
      <w:bodyDiv w:val="1"/>
      <w:marLeft w:val="0"/>
      <w:marRight w:val="0"/>
      <w:marTop w:val="0"/>
      <w:marBottom w:val="0"/>
      <w:divBdr>
        <w:top w:val="none" w:sz="0" w:space="0" w:color="auto"/>
        <w:left w:val="none" w:sz="0" w:space="0" w:color="auto"/>
        <w:bottom w:val="none" w:sz="0" w:space="0" w:color="auto"/>
        <w:right w:val="none" w:sz="0" w:space="0" w:color="auto"/>
      </w:divBdr>
    </w:div>
    <w:div w:id="1171874850">
      <w:bodyDiv w:val="1"/>
      <w:marLeft w:val="0"/>
      <w:marRight w:val="0"/>
      <w:marTop w:val="0"/>
      <w:marBottom w:val="0"/>
      <w:divBdr>
        <w:top w:val="none" w:sz="0" w:space="0" w:color="auto"/>
        <w:left w:val="none" w:sz="0" w:space="0" w:color="auto"/>
        <w:bottom w:val="none" w:sz="0" w:space="0" w:color="auto"/>
        <w:right w:val="none" w:sz="0" w:space="0" w:color="auto"/>
      </w:divBdr>
      <w:divsChild>
        <w:div w:id="760834260">
          <w:marLeft w:val="0"/>
          <w:marRight w:val="0"/>
          <w:marTop w:val="0"/>
          <w:marBottom w:val="0"/>
          <w:divBdr>
            <w:top w:val="none" w:sz="0" w:space="0" w:color="auto"/>
            <w:left w:val="none" w:sz="0" w:space="0" w:color="auto"/>
            <w:bottom w:val="none" w:sz="0" w:space="0" w:color="auto"/>
            <w:right w:val="none" w:sz="0" w:space="0" w:color="auto"/>
          </w:divBdr>
          <w:divsChild>
            <w:div w:id="659382740">
              <w:marLeft w:val="0"/>
              <w:marRight w:val="0"/>
              <w:marTop w:val="0"/>
              <w:marBottom w:val="0"/>
              <w:divBdr>
                <w:top w:val="none" w:sz="0" w:space="0" w:color="auto"/>
                <w:left w:val="none" w:sz="0" w:space="0" w:color="auto"/>
                <w:bottom w:val="none" w:sz="0" w:space="0" w:color="auto"/>
                <w:right w:val="none" w:sz="0" w:space="0" w:color="auto"/>
              </w:divBdr>
              <w:divsChild>
                <w:div w:id="440806510">
                  <w:marLeft w:val="0"/>
                  <w:marRight w:val="0"/>
                  <w:marTop w:val="0"/>
                  <w:marBottom w:val="0"/>
                  <w:divBdr>
                    <w:top w:val="none" w:sz="0" w:space="0" w:color="auto"/>
                    <w:left w:val="none" w:sz="0" w:space="0" w:color="auto"/>
                    <w:bottom w:val="none" w:sz="0" w:space="0" w:color="auto"/>
                    <w:right w:val="none" w:sz="0" w:space="0" w:color="auto"/>
                  </w:divBdr>
                  <w:divsChild>
                    <w:div w:id="1325549922">
                      <w:marLeft w:val="0"/>
                      <w:marRight w:val="0"/>
                      <w:marTop w:val="0"/>
                      <w:marBottom w:val="0"/>
                      <w:divBdr>
                        <w:top w:val="none" w:sz="0" w:space="0" w:color="auto"/>
                        <w:left w:val="none" w:sz="0" w:space="0" w:color="auto"/>
                        <w:bottom w:val="none" w:sz="0" w:space="0" w:color="auto"/>
                        <w:right w:val="none" w:sz="0" w:space="0" w:color="auto"/>
                      </w:divBdr>
                    </w:div>
                    <w:div w:id="150876395">
                      <w:marLeft w:val="0"/>
                      <w:marRight w:val="0"/>
                      <w:marTop w:val="0"/>
                      <w:marBottom w:val="0"/>
                      <w:divBdr>
                        <w:top w:val="none" w:sz="0" w:space="0" w:color="auto"/>
                        <w:left w:val="none" w:sz="0" w:space="0" w:color="auto"/>
                        <w:bottom w:val="none" w:sz="0" w:space="0" w:color="auto"/>
                        <w:right w:val="none" w:sz="0" w:space="0" w:color="auto"/>
                      </w:divBdr>
                      <w:divsChild>
                        <w:div w:id="1266383763">
                          <w:marLeft w:val="0"/>
                          <w:marRight w:val="0"/>
                          <w:marTop w:val="0"/>
                          <w:marBottom w:val="0"/>
                          <w:divBdr>
                            <w:top w:val="none" w:sz="0" w:space="0" w:color="auto"/>
                            <w:left w:val="none" w:sz="0" w:space="0" w:color="auto"/>
                            <w:bottom w:val="none" w:sz="0" w:space="0" w:color="auto"/>
                            <w:right w:val="none" w:sz="0" w:space="0" w:color="auto"/>
                          </w:divBdr>
                        </w:div>
                        <w:div w:id="1487823618">
                          <w:marLeft w:val="0"/>
                          <w:marRight w:val="0"/>
                          <w:marTop w:val="0"/>
                          <w:marBottom w:val="0"/>
                          <w:divBdr>
                            <w:top w:val="none" w:sz="0" w:space="0" w:color="auto"/>
                            <w:left w:val="none" w:sz="0" w:space="0" w:color="auto"/>
                            <w:bottom w:val="none" w:sz="0" w:space="0" w:color="auto"/>
                            <w:right w:val="none" w:sz="0" w:space="0" w:color="auto"/>
                          </w:divBdr>
                        </w:div>
                        <w:div w:id="1615018215">
                          <w:marLeft w:val="0"/>
                          <w:marRight w:val="0"/>
                          <w:marTop w:val="0"/>
                          <w:marBottom w:val="0"/>
                          <w:divBdr>
                            <w:top w:val="none" w:sz="0" w:space="0" w:color="auto"/>
                            <w:left w:val="none" w:sz="0" w:space="0" w:color="auto"/>
                            <w:bottom w:val="none" w:sz="0" w:space="0" w:color="auto"/>
                            <w:right w:val="none" w:sz="0" w:space="0" w:color="auto"/>
                          </w:divBdr>
                        </w:div>
                      </w:divsChild>
                    </w:div>
                    <w:div w:id="1502114685">
                      <w:marLeft w:val="0"/>
                      <w:marRight w:val="0"/>
                      <w:marTop w:val="0"/>
                      <w:marBottom w:val="0"/>
                      <w:divBdr>
                        <w:top w:val="none" w:sz="0" w:space="0" w:color="auto"/>
                        <w:left w:val="none" w:sz="0" w:space="0" w:color="auto"/>
                        <w:bottom w:val="none" w:sz="0" w:space="0" w:color="auto"/>
                        <w:right w:val="none" w:sz="0" w:space="0" w:color="auto"/>
                      </w:divBdr>
                      <w:divsChild>
                        <w:div w:id="1042825895">
                          <w:marLeft w:val="0"/>
                          <w:marRight w:val="0"/>
                          <w:marTop w:val="0"/>
                          <w:marBottom w:val="0"/>
                          <w:divBdr>
                            <w:top w:val="none" w:sz="0" w:space="0" w:color="auto"/>
                            <w:left w:val="none" w:sz="0" w:space="0" w:color="auto"/>
                            <w:bottom w:val="none" w:sz="0" w:space="0" w:color="auto"/>
                            <w:right w:val="none" w:sz="0" w:space="0" w:color="auto"/>
                          </w:divBdr>
                        </w:div>
                        <w:div w:id="270010758">
                          <w:marLeft w:val="0"/>
                          <w:marRight w:val="0"/>
                          <w:marTop w:val="0"/>
                          <w:marBottom w:val="0"/>
                          <w:divBdr>
                            <w:top w:val="none" w:sz="0" w:space="0" w:color="auto"/>
                            <w:left w:val="none" w:sz="0" w:space="0" w:color="auto"/>
                            <w:bottom w:val="none" w:sz="0" w:space="0" w:color="auto"/>
                            <w:right w:val="none" w:sz="0" w:space="0" w:color="auto"/>
                          </w:divBdr>
                        </w:div>
                        <w:div w:id="16630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8596">
                  <w:marLeft w:val="0"/>
                  <w:marRight w:val="0"/>
                  <w:marTop w:val="0"/>
                  <w:marBottom w:val="0"/>
                  <w:divBdr>
                    <w:top w:val="none" w:sz="0" w:space="0" w:color="auto"/>
                    <w:left w:val="none" w:sz="0" w:space="0" w:color="auto"/>
                    <w:bottom w:val="none" w:sz="0" w:space="0" w:color="auto"/>
                    <w:right w:val="none" w:sz="0" w:space="0" w:color="auto"/>
                  </w:divBdr>
                  <w:divsChild>
                    <w:div w:id="398283586">
                      <w:marLeft w:val="0"/>
                      <w:marRight w:val="0"/>
                      <w:marTop w:val="0"/>
                      <w:marBottom w:val="0"/>
                      <w:divBdr>
                        <w:top w:val="none" w:sz="0" w:space="0" w:color="auto"/>
                        <w:left w:val="none" w:sz="0" w:space="0" w:color="auto"/>
                        <w:bottom w:val="none" w:sz="0" w:space="0" w:color="auto"/>
                        <w:right w:val="none" w:sz="0" w:space="0" w:color="auto"/>
                      </w:divBdr>
                    </w:div>
                    <w:div w:id="585260843">
                      <w:marLeft w:val="0"/>
                      <w:marRight w:val="0"/>
                      <w:marTop w:val="0"/>
                      <w:marBottom w:val="0"/>
                      <w:divBdr>
                        <w:top w:val="none" w:sz="0" w:space="0" w:color="auto"/>
                        <w:left w:val="none" w:sz="0" w:space="0" w:color="auto"/>
                        <w:bottom w:val="none" w:sz="0" w:space="0" w:color="auto"/>
                        <w:right w:val="none" w:sz="0" w:space="0" w:color="auto"/>
                      </w:divBdr>
                      <w:divsChild>
                        <w:div w:id="515078818">
                          <w:marLeft w:val="0"/>
                          <w:marRight w:val="0"/>
                          <w:marTop w:val="0"/>
                          <w:marBottom w:val="0"/>
                          <w:divBdr>
                            <w:top w:val="none" w:sz="0" w:space="0" w:color="auto"/>
                            <w:left w:val="none" w:sz="0" w:space="0" w:color="auto"/>
                            <w:bottom w:val="none" w:sz="0" w:space="0" w:color="auto"/>
                            <w:right w:val="none" w:sz="0" w:space="0" w:color="auto"/>
                          </w:divBdr>
                        </w:div>
                        <w:div w:id="1334408281">
                          <w:marLeft w:val="0"/>
                          <w:marRight w:val="0"/>
                          <w:marTop w:val="0"/>
                          <w:marBottom w:val="0"/>
                          <w:divBdr>
                            <w:top w:val="none" w:sz="0" w:space="0" w:color="auto"/>
                            <w:left w:val="none" w:sz="0" w:space="0" w:color="auto"/>
                            <w:bottom w:val="none" w:sz="0" w:space="0" w:color="auto"/>
                            <w:right w:val="none" w:sz="0" w:space="0" w:color="auto"/>
                          </w:divBdr>
                        </w:div>
                        <w:div w:id="470758134">
                          <w:marLeft w:val="0"/>
                          <w:marRight w:val="0"/>
                          <w:marTop w:val="0"/>
                          <w:marBottom w:val="0"/>
                          <w:divBdr>
                            <w:top w:val="none" w:sz="0" w:space="0" w:color="auto"/>
                            <w:left w:val="none" w:sz="0" w:space="0" w:color="auto"/>
                            <w:bottom w:val="none" w:sz="0" w:space="0" w:color="auto"/>
                            <w:right w:val="none" w:sz="0" w:space="0" w:color="auto"/>
                          </w:divBdr>
                        </w:div>
                      </w:divsChild>
                    </w:div>
                    <w:div w:id="458454060">
                      <w:marLeft w:val="0"/>
                      <w:marRight w:val="0"/>
                      <w:marTop w:val="0"/>
                      <w:marBottom w:val="0"/>
                      <w:divBdr>
                        <w:top w:val="none" w:sz="0" w:space="0" w:color="auto"/>
                        <w:left w:val="none" w:sz="0" w:space="0" w:color="auto"/>
                        <w:bottom w:val="none" w:sz="0" w:space="0" w:color="auto"/>
                        <w:right w:val="none" w:sz="0" w:space="0" w:color="auto"/>
                      </w:divBdr>
                    </w:div>
                    <w:div w:id="1573081686">
                      <w:marLeft w:val="0"/>
                      <w:marRight w:val="0"/>
                      <w:marTop w:val="0"/>
                      <w:marBottom w:val="0"/>
                      <w:divBdr>
                        <w:top w:val="none" w:sz="0" w:space="0" w:color="auto"/>
                        <w:left w:val="none" w:sz="0" w:space="0" w:color="auto"/>
                        <w:bottom w:val="none" w:sz="0" w:space="0" w:color="auto"/>
                        <w:right w:val="none" w:sz="0" w:space="0" w:color="auto"/>
                      </w:divBdr>
                    </w:div>
                  </w:divsChild>
                </w:div>
                <w:div w:id="596253007">
                  <w:marLeft w:val="0"/>
                  <w:marRight w:val="0"/>
                  <w:marTop w:val="0"/>
                  <w:marBottom w:val="0"/>
                  <w:divBdr>
                    <w:top w:val="none" w:sz="0" w:space="0" w:color="auto"/>
                    <w:left w:val="none" w:sz="0" w:space="0" w:color="auto"/>
                    <w:bottom w:val="none" w:sz="0" w:space="0" w:color="auto"/>
                    <w:right w:val="none" w:sz="0" w:space="0" w:color="auto"/>
                  </w:divBdr>
                  <w:divsChild>
                    <w:div w:id="507604400">
                      <w:marLeft w:val="0"/>
                      <w:marRight w:val="0"/>
                      <w:marTop w:val="0"/>
                      <w:marBottom w:val="0"/>
                      <w:divBdr>
                        <w:top w:val="none" w:sz="0" w:space="0" w:color="auto"/>
                        <w:left w:val="none" w:sz="0" w:space="0" w:color="auto"/>
                        <w:bottom w:val="none" w:sz="0" w:space="0" w:color="auto"/>
                        <w:right w:val="none" w:sz="0" w:space="0" w:color="auto"/>
                      </w:divBdr>
                    </w:div>
                    <w:div w:id="1577982659">
                      <w:marLeft w:val="0"/>
                      <w:marRight w:val="0"/>
                      <w:marTop w:val="0"/>
                      <w:marBottom w:val="0"/>
                      <w:divBdr>
                        <w:top w:val="none" w:sz="0" w:space="0" w:color="auto"/>
                        <w:left w:val="none" w:sz="0" w:space="0" w:color="auto"/>
                        <w:bottom w:val="none" w:sz="0" w:space="0" w:color="auto"/>
                        <w:right w:val="none" w:sz="0" w:space="0" w:color="auto"/>
                      </w:divBdr>
                      <w:divsChild>
                        <w:div w:id="673607351">
                          <w:marLeft w:val="0"/>
                          <w:marRight w:val="0"/>
                          <w:marTop w:val="0"/>
                          <w:marBottom w:val="0"/>
                          <w:divBdr>
                            <w:top w:val="none" w:sz="0" w:space="0" w:color="auto"/>
                            <w:left w:val="none" w:sz="0" w:space="0" w:color="auto"/>
                            <w:bottom w:val="none" w:sz="0" w:space="0" w:color="auto"/>
                            <w:right w:val="none" w:sz="0" w:space="0" w:color="auto"/>
                          </w:divBdr>
                        </w:div>
                        <w:div w:id="417555138">
                          <w:marLeft w:val="0"/>
                          <w:marRight w:val="0"/>
                          <w:marTop w:val="0"/>
                          <w:marBottom w:val="0"/>
                          <w:divBdr>
                            <w:top w:val="none" w:sz="0" w:space="0" w:color="auto"/>
                            <w:left w:val="none" w:sz="0" w:space="0" w:color="auto"/>
                            <w:bottom w:val="none" w:sz="0" w:space="0" w:color="auto"/>
                            <w:right w:val="none" w:sz="0" w:space="0" w:color="auto"/>
                          </w:divBdr>
                        </w:div>
                      </w:divsChild>
                    </w:div>
                    <w:div w:id="1182430867">
                      <w:marLeft w:val="0"/>
                      <w:marRight w:val="0"/>
                      <w:marTop w:val="0"/>
                      <w:marBottom w:val="0"/>
                      <w:divBdr>
                        <w:top w:val="none" w:sz="0" w:space="0" w:color="auto"/>
                        <w:left w:val="none" w:sz="0" w:space="0" w:color="auto"/>
                        <w:bottom w:val="none" w:sz="0" w:space="0" w:color="auto"/>
                        <w:right w:val="none" w:sz="0" w:space="0" w:color="auto"/>
                      </w:divBdr>
                    </w:div>
                  </w:divsChild>
                </w:div>
                <w:div w:id="167067184">
                  <w:marLeft w:val="0"/>
                  <w:marRight w:val="0"/>
                  <w:marTop w:val="0"/>
                  <w:marBottom w:val="0"/>
                  <w:divBdr>
                    <w:top w:val="none" w:sz="0" w:space="0" w:color="auto"/>
                    <w:left w:val="none" w:sz="0" w:space="0" w:color="auto"/>
                    <w:bottom w:val="none" w:sz="0" w:space="0" w:color="auto"/>
                    <w:right w:val="none" w:sz="0" w:space="0" w:color="auto"/>
                  </w:divBdr>
                  <w:divsChild>
                    <w:div w:id="1757550216">
                      <w:marLeft w:val="0"/>
                      <w:marRight w:val="0"/>
                      <w:marTop w:val="0"/>
                      <w:marBottom w:val="0"/>
                      <w:divBdr>
                        <w:top w:val="none" w:sz="0" w:space="0" w:color="auto"/>
                        <w:left w:val="none" w:sz="0" w:space="0" w:color="auto"/>
                        <w:bottom w:val="none" w:sz="0" w:space="0" w:color="auto"/>
                        <w:right w:val="none" w:sz="0" w:space="0" w:color="auto"/>
                      </w:divBdr>
                    </w:div>
                    <w:div w:id="1697341354">
                      <w:marLeft w:val="0"/>
                      <w:marRight w:val="0"/>
                      <w:marTop w:val="0"/>
                      <w:marBottom w:val="0"/>
                      <w:divBdr>
                        <w:top w:val="none" w:sz="0" w:space="0" w:color="auto"/>
                        <w:left w:val="none" w:sz="0" w:space="0" w:color="auto"/>
                        <w:bottom w:val="none" w:sz="0" w:space="0" w:color="auto"/>
                        <w:right w:val="none" w:sz="0" w:space="0" w:color="auto"/>
                      </w:divBdr>
                    </w:div>
                    <w:div w:id="1815292831">
                      <w:marLeft w:val="0"/>
                      <w:marRight w:val="0"/>
                      <w:marTop w:val="0"/>
                      <w:marBottom w:val="0"/>
                      <w:divBdr>
                        <w:top w:val="none" w:sz="0" w:space="0" w:color="auto"/>
                        <w:left w:val="none" w:sz="0" w:space="0" w:color="auto"/>
                        <w:bottom w:val="none" w:sz="0" w:space="0" w:color="auto"/>
                        <w:right w:val="none" w:sz="0" w:space="0" w:color="auto"/>
                      </w:divBdr>
                      <w:divsChild>
                        <w:div w:id="806779372">
                          <w:marLeft w:val="0"/>
                          <w:marRight w:val="0"/>
                          <w:marTop w:val="0"/>
                          <w:marBottom w:val="0"/>
                          <w:divBdr>
                            <w:top w:val="none" w:sz="0" w:space="0" w:color="auto"/>
                            <w:left w:val="none" w:sz="0" w:space="0" w:color="auto"/>
                            <w:bottom w:val="none" w:sz="0" w:space="0" w:color="auto"/>
                            <w:right w:val="none" w:sz="0" w:space="0" w:color="auto"/>
                          </w:divBdr>
                        </w:div>
                        <w:div w:id="85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753">
                  <w:marLeft w:val="0"/>
                  <w:marRight w:val="0"/>
                  <w:marTop w:val="0"/>
                  <w:marBottom w:val="0"/>
                  <w:divBdr>
                    <w:top w:val="none" w:sz="0" w:space="0" w:color="auto"/>
                    <w:left w:val="none" w:sz="0" w:space="0" w:color="auto"/>
                    <w:bottom w:val="none" w:sz="0" w:space="0" w:color="auto"/>
                    <w:right w:val="none" w:sz="0" w:space="0" w:color="auto"/>
                  </w:divBdr>
                  <w:divsChild>
                    <w:div w:id="1486556735">
                      <w:marLeft w:val="0"/>
                      <w:marRight w:val="0"/>
                      <w:marTop w:val="0"/>
                      <w:marBottom w:val="0"/>
                      <w:divBdr>
                        <w:top w:val="none" w:sz="0" w:space="0" w:color="auto"/>
                        <w:left w:val="none" w:sz="0" w:space="0" w:color="auto"/>
                        <w:bottom w:val="none" w:sz="0" w:space="0" w:color="auto"/>
                        <w:right w:val="none" w:sz="0" w:space="0" w:color="auto"/>
                      </w:divBdr>
                    </w:div>
                    <w:div w:id="109205009">
                      <w:marLeft w:val="0"/>
                      <w:marRight w:val="0"/>
                      <w:marTop w:val="0"/>
                      <w:marBottom w:val="0"/>
                      <w:divBdr>
                        <w:top w:val="none" w:sz="0" w:space="0" w:color="auto"/>
                        <w:left w:val="none" w:sz="0" w:space="0" w:color="auto"/>
                        <w:bottom w:val="none" w:sz="0" w:space="0" w:color="auto"/>
                        <w:right w:val="none" w:sz="0" w:space="0" w:color="auto"/>
                      </w:divBdr>
                    </w:div>
                    <w:div w:id="743332367">
                      <w:marLeft w:val="0"/>
                      <w:marRight w:val="0"/>
                      <w:marTop w:val="0"/>
                      <w:marBottom w:val="0"/>
                      <w:divBdr>
                        <w:top w:val="none" w:sz="0" w:space="0" w:color="auto"/>
                        <w:left w:val="none" w:sz="0" w:space="0" w:color="auto"/>
                        <w:bottom w:val="none" w:sz="0" w:space="0" w:color="auto"/>
                        <w:right w:val="none" w:sz="0" w:space="0" w:color="auto"/>
                      </w:divBdr>
                      <w:divsChild>
                        <w:div w:id="1699311240">
                          <w:marLeft w:val="0"/>
                          <w:marRight w:val="0"/>
                          <w:marTop w:val="0"/>
                          <w:marBottom w:val="0"/>
                          <w:divBdr>
                            <w:top w:val="none" w:sz="0" w:space="0" w:color="auto"/>
                            <w:left w:val="none" w:sz="0" w:space="0" w:color="auto"/>
                            <w:bottom w:val="none" w:sz="0" w:space="0" w:color="auto"/>
                            <w:right w:val="none" w:sz="0" w:space="0" w:color="auto"/>
                          </w:divBdr>
                        </w:div>
                        <w:div w:id="785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850">
                  <w:marLeft w:val="0"/>
                  <w:marRight w:val="0"/>
                  <w:marTop w:val="0"/>
                  <w:marBottom w:val="0"/>
                  <w:divBdr>
                    <w:top w:val="none" w:sz="0" w:space="0" w:color="auto"/>
                    <w:left w:val="none" w:sz="0" w:space="0" w:color="auto"/>
                    <w:bottom w:val="none" w:sz="0" w:space="0" w:color="auto"/>
                    <w:right w:val="none" w:sz="0" w:space="0" w:color="auto"/>
                  </w:divBdr>
                  <w:divsChild>
                    <w:div w:id="5572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7131">
          <w:marLeft w:val="0"/>
          <w:marRight w:val="0"/>
          <w:marTop w:val="0"/>
          <w:marBottom w:val="0"/>
          <w:divBdr>
            <w:top w:val="none" w:sz="0" w:space="0" w:color="auto"/>
            <w:left w:val="none" w:sz="0" w:space="0" w:color="auto"/>
            <w:bottom w:val="none" w:sz="0" w:space="0" w:color="auto"/>
            <w:right w:val="none" w:sz="0" w:space="0" w:color="auto"/>
          </w:divBdr>
          <w:divsChild>
            <w:div w:id="1175148268">
              <w:marLeft w:val="0"/>
              <w:marRight w:val="0"/>
              <w:marTop w:val="0"/>
              <w:marBottom w:val="0"/>
              <w:divBdr>
                <w:top w:val="none" w:sz="0" w:space="0" w:color="auto"/>
                <w:left w:val="none" w:sz="0" w:space="0" w:color="auto"/>
                <w:bottom w:val="none" w:sz="0" w:space="0" w:color="auto"/>
                <w:right w:val="none" w:sz="0" w:space="0" w:color="auto"/>
              </w:divBdr>
              <w:divsChild>
                <w:div w:id="1757823673">
                  <w:marLeft w:val="0"/>
                  <w:marRight w:val="0"/>
                  <w:marTop w:val="0"/>
                  <w:marBottom w:val="0"/>
                  <w:divBdr>
                    <w:top w:val="none" w:sz="0" w:space="0" w:color="auto"/>
                    <w:left w:val="none" w:sz="0" w:space="0" w:color="auto"/>
                    <w:bottom w:val="none" w:sz="0" w:space="0" w:color="auto"/>
                    <w:right w:val="none" w:sz="0" w:space="0" w:color="auto"/>
                  </w:divBdr>
                  <w:divsChild>
                    <w:div w:id="620459572">
                      <w:marLeft w:val="0"/>
                      <w:marRight w:val="0"/>
                      <w:marTop w:val="0"/>
                      <w:marBottom w:val="0"/>
                      <w:divBdr>
                        <w:top w:val="none" w:sz="0" w:space="0" w:color="auto"/>
                        <w:left w:val="none" w:sz="0" w:space="0" w:color="auto"/>
                        <w:bottom w:val="none" w:sz="0" w:space="0" w:color="auto"/>
                        <w:right w:val="none" w:sz="0" w:space="0" w:color="auto"/>
                      </w:divBdr>
                    </w:div>
                    <w:div w:id="651057221">
                      <w:marLeft w:val="0"/>
                      <w:marRight w:val="0"/>
                      <w:marTop w:val="0"/>
                      <w:marBottom w:val="0"/>
                      <w:divBdr>
                        <w:top w:val="none" w:sz="0" w:space="0" w:color="auto"/>
                        <w:left w:val="none" w:sz="0" w:space="0" w:color="auto"/>
                        <w:bottom w:val="none" w:sz="0" w:space="0" w:color="auto"/>
                        <w:right w:val="none" w:sz="0" w:space="0" w:color="auto"/>
                      </w:divBdr>
                      <w:divsChild>
                        <w:div w:id="1549100874">
                          <w:marLeft w:val="0"/>
                          <w:marRight w:val="0"/>
                          <w:marTop w:val="0"/>
                          <w:marBottom w:val="0"/>
                          <w:divBdr>
                            <w:top w:val="none" w:sz="0" w:space="0" w:color="auto"/>
                            <w:left w:val="none" w:sz="0" w:space="0" w:color="auto"/>
                            <w:bottom w:val="none" w:sz="0" w:space="0" w:color="auto"/>
                            <w:right w:val="none" w:sz="0" w:space="0" w:color="auto"/>
                          </w:divBdr>
                        </w:div>
                        <w:div w:id="5065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714">
                  <w:marLeft w:val="0"/>
                  <w:marRight w:val="0"/>
                  <w:marTop w:val="0"/>
                  <w:marBottom w:val="0"/>
                  <w:divBdr>
                    <w:top w:val="none" w:sz="0" w:space="0" w:color="auto"/>
                    <w:left w:val="none" w:sz="0" w:space="0" w:color="auto"/>
                    <w:bottom w:val="none" w:sz="0" w:space="0" w:color="auto"/>
                    <w:right w:val="none" w:sz="0" w:space="0" w:color="auto"/>
                  </w:divBdr>
                  <w:divsChild>
                    <w:div w:id="1410926344">
                      <w:marLeft w:val="0"/>
                      <w:marRight w:val="0"/>
                      <w:marTop w:val="0"/>
                      <w:marBottom w:val="0"/>
                      <w:divBdr>
                        <w:top w:val="none" w:sz="0" w:space="0" w:color="auto"/>
                        <w:left w:val="none" w:sz="0" w:space="0" w:color="auto"/>
                        <w:bottom w:val="none" w:sz="0" w:space="0" w:color="auto"/>
                        <w:right w:val="none" w:sz="0" w:space="0" w:color="auto"/>
                      </w:divBdr>
                    </w:div>
                    <w:div w:id="10322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40001">
      <w:bodyDiv w:val="1"/>
      <w:marLeft w:val="0"/>
      <w:marRight w:val="0"/>
      <w:marTop w:val="0"/>
      <w:marBottom w:val="0"/>
      <w:divBdr>
        <w:top w:val="none" w:sz="0" w:space="0" w:color="auto"/>
        <w:left w:val="none" w:sz="0" w:space="0" w:color="auto"/>
        <w:bottom w:val="none" w:sz="0" w:space="0" w:color="auto"/>
        <w:right w:val="none" w:sz="0" w:space="0" w:color="auto"/>
      </w:divBdr>
    </w:div>
    <w:div w:id="1420061577">
      <w:bodyDiv w:val="1"/>
      <w:marLeft w:val="0"/>
      <w:marRight w:val="0"/>
      <w:marTop w:val="0"/>
      <w:marBottom w:val="0"/>
      <w:divBdr>
        <w:top w:val="none" w:sz="0" w:space="0" w:color="auto"/>
        <w:left w:val="none" w:sz="0" w:space="0" w:color="auto"/>
        <w:bottom w:val="none" w:sz="0" w:space="0" w:color="auto"/>
        <w:right w:val="none" w:sz="0" w:space="0" w:color="auto"/>
      </w:divBdr>
    </w:div>
    <w:div w:id="1942105864">
      <w:bodyDiv w:val="1"/>
      <w:marLeft w:val="0"/>
      <w:marRight w:val="0"/>
      <w:marTop w:val="0"/>
      <w:marBottom w:val="0"/>
      <w:divBdr>
        <w:top w:val="none" w:sz="0" w:space="0" w:color="auto"/>
        <w:left w:val="none" w:sz="0" w:space="0" w:color="auto"/>
        <w:bottom w:val="none" w:sz="0" w:space="0" w:color="auto"/>
        <w:right w:val="none" w:sz="0" w:space="0" w:color="auto"/>
      </w:divBdr>
      <w:divsChild>
        <w:div w:id="1081177099">
          <w:marLeft w:val="0"/>
          <w:marRight w:val="0"/>
          <w:marTop w:val="0"/>
          <w:marBottom w:val="0"/>
          <w:divBdr>
            <w:top w:val="none" w:sz="0" w:space="0" w:color="auto"/>
            <w:left w:val="none" w:sz="0" w:space="0" w:color="auto"/>
            <w:bottom w:val="none" w:sz="0" w:space="0" w:color="auto"/>
            <w:right w:val="none" w:sz="0" w:space="0" w:color="auto"/>
          </w:divBdr>
          <w:divsChild>
            <w:div w:id="1080558627">
              <w:marLeft w:val="0"/>
              <w:marRight w:val="0"/>
              <w:marTop w:val="0"/>
              <w:marBottom w:val="0"/>
              <w:divBdr>
                <w:top w:val="none" w:sz="0" w:space="0" w:color="auto"/>
                <w:left w:val="none" w:sz="0" w:space="0" w:color="auto"/>
                <w:bottom w:val="none" w:sz="0" w:space="0" w:color="auto"/>
                <w:right w:val="none" w:sz="0" w:space="0" w:color="auto"/>
              </w:divBdr>
              <w:divsChild>
                <w:div w:id="1134760647">
                  <w:marLeft w:val="0"/>
                  <w:marRight w:val="0"/>
                  <w:marTop w:val="0"/>
                  <w:marBottom w:val="0"/>
                  <w:divBdr>
                    <w:top w:val="none" w:sz="0" w:space="0" w:color="auto"/>
                    <w:left w:val="none" w:sz="0" w:space="0" w:color="auto"/>
                    <w:bottom w:val="none" w:sz="0" w:space="0" w:color="auto"/>
                    <w:right w:val="none" w:sz="0" w:space="0" w:color="auto"/>
                  </w:divBdr>
                  <w:divsChild>
                    <w:div w:id="836847032">
                      <w:marLeft w:val="0"/>
                      <w:marRight w:val="0"/>
                      <w:marTop w:val="0"/>
                      <w:marBottom w:val="0"/>
                      <w:divBdr>
                        <w:top w:val="none" w:sz="0" w:space="0" w:color="auto"/>
                        <w:left w:val="none" w:sz="0" w:space="0" w:color="auto"/>
                        <w:bottom w:val="none" w:sz="0" w:space="0" w:color="auto"/>
                        <w:right w:val="none" w:sz="0" w:space="0" w:color="auto"/>
                      </w:divBdr>
                    </w:div>
                    <w:div w:id="397674992">
                      <w:marLeft w:val="0"/>
                      <w:marRight w:val="0"/>
                      <w:marTop w:val="0"/>
                      <w:marBottom w:val="0"/>
                      <w:divBdr>
                        <w:top w:val="none" w:sz="0" w:space="0" w:color="auto"/>
                        <w:left w:val="none" w:sz="0" w:space="0" w:color="auto"/>
                        <w:bottom w:val="none" w:sz="0" w:space="0" w:color="auto"/>
                        <w:right w:val="none" w:sz="0" w:space="0" w:color="auto"/>
                      </w:divBdr>
                      <w:divsChild>
                        <w:div w:id="1145272652">
                          <w:marLeft w:val="0"/>
                          <w:marRight w:val="0"/>
                          <w:marTop w:val="0"/>
                          <w:marBottom w:val="0"/>
                          <w:divBdr>
                            <w:top w:val="none" w:sz="0" w:space="0" w:color="auto"/>
                            <w:left w:val="none" w:sz="0" w:space="0" w:color="auto"/>
                            <w:bottom w:val="none" w:sz="0" w:space="0" w:color="auto"/>
                            <w:right w:val="none" w:sz="0" w:space="0" w:color="auto"/>
                          </w:divBdr>
                        </w:div>
                        <w:div w:id="217589670">
                          <w:marLeft w:val="0"/>
                          <w:marRight w:val="0"/>
                          <w:marTop w:val="0"/>
                          <w:marBottom w:val="0"/>
                          <w:divBdr>
                            <w:top w:val="none" w:sz="0" w:space="0" w:color="auto"/>
                            <w:left w:val="none" w:sz="0" w:space="0" w:color="auto"/>
                            <w:bottom w:val="none" w:sz="0" w:space="0" w:color="auto"/>
                            <w:right w:val="none" w:sz="0" w:space="0" w:color="auto"/>
                          </w:divBdr>
                        </w:div>
                        <w:div w:id="223218779">
                          <w:marLeft w:val="0"/>
                          <w:marRight w:val="0"/>
                          <w:marTop w:val="0"/>
                          <w:marBottom w:val="0"/>
                          <w:divBdr>
                            <w:top w:val="none" w:sz="0" w:space="0" w:color="auto"/>
                            <w:left w:val="none" w:sz="0" w:space="0" w:color="auto"/>
                            <w:bottom w:val="none" w:sz="0" w:space="0" w:color="auto"/>
                            <w:right w:val="none" w:sz="0" w:space="0" w:color="auto"/>
                          </w:divBdr>
                        </w:div>
                      </w:divsChild>
                    </w:div>
                    <w:div w:id="629242760">
                      <w:marLeft w:val="0"/>
                      <w:marRight w:val="0"/>
                      <w:marTop w:val="0"/>
                      <w:marBottom w:val="0"/>
                      <w:divBdr>
                        <w:top w:val="none" w:sz="0" w:space="0" w:color="auto"/>
                        <w:left w:val="none" w:sz="0" w:space="0" w:color="auto"/>
                        <w:bottom w:val="none" w:sz="0" w:space="0" w:color="auto"/>
                        <w:right w:val="none" w:sz="0" w:space="0" w:color="auto"/>
                      </w:divBdr>
                      <w:divsChild>
                        <w:div w:id="986669281">
                          <w:marLeft w:val="0"/>
                          <w:marRight w:val="0"/>
                          <w:marTop w:val="0"/>
                          <w:marBottom w:val="0"/>
                          <w:divBdr>
                            <w:top w:val="none" w:sz="0" w:space="0" w:color="auto"/>
                            <w:left w:val="none" w:sz="0" w:space="0" w:color="auto"/>
                            <w:bottom w:val="none" w:sz="0" w:space="0" w:color="auto"/>
                            <w:right w:val="none" w:sz="0" w:space="0" w:color="auto"/>
                          </w:divBdr>
                        </w:div>
                        <w:div w:id="1292201917">
                          <w:marLeft w:val="0"/>
                          <w:marRight w:val="0"/>
                          <w:marTop w:val="0"/>
                          <w:marBottom w:val="0"/>
                          <w:divBdr>
                            <w:top w:val="none" w:sz="0" w:space="0" w:color="auto"/>
                            <w:left w:val="none" w:sz="0" w:space="0" w:color="auto"/>
                            <w:bottom w:val="none" w:sz="0" w:space="0" w:color="auto"/>
                            <w:right w:val="none" w:sz="0" w:space="0" w:color="auto"/>
                          </w:divBdr>
                        </w:div>
                        <w:div w:id="1359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5193">
                  <w:marLeft w:val="0"/>
                  <w:marRight w:val="0"/>
                  <w:marTop w:val="0"/>
                  <w:marBottom w:val="0"/>
                  <w:divBdr>
                    <w:top w:val="none" w:sz="0" w:space="0" w:color="auto"/>
                    <w:left w:val="none" w:sz="0" w:space="0" w:color="auto"/>
                    <w:bottom w:val="none" w:sz="0" w:space="0" w:color="auto"/>
                    <w:right w:val="none" w:sz="0" w:space="0" w:color="auto"/>
                  </w:divBdr>
                  <w:divsChild>
                    <w:div w:id="1847288572">
                      <w:marLeft w:val="0"/>
                      <w:marRight w:val="0"/>
                      <w:marTop w:val="0"/>
                      <w:marBottom w:val="0"/>
                      <w:divBdr>
                        <w:top w:val="none" w:sz="0" w:space="0" w:color="auto"/>
                        <w:left w:val="none" w:sz="0" w:space="0" w:color="auto"/>
                        <w:bottom w:val="none" w:sz="0" w:space="0" w:color="auto"/>
                        <w:right w:val="none" w:sz="0" w:space="0" w:color="auto"/>
                      </w:divBdr>
                    </w:div>
                    <w:div w:id="114754365">
                      <w:marLeft w:val="0"/>
                      <w:marRight w:val="0"/>
                      <w:marTop w:val="0"/>
                      <w:marBottom w:val="0"/>
                      <w:divBdr>
                        <w:top w:val="none" w:sz="0" w:space="0" w:color="auto"/>
                        <w:left w:val="none" w:sz="0" w:space="0" w:color="auto"/>
                        <w:bottom w:val="none" w:sz="0" w:space="0" w:color="auto"/>
                        <w:right w:val="none" w:sz="0" w:space="0" w:color="auto"/>
                      </w:divBdr>
                      <w:divsChild>
                        <w:div w:id="237329451">
                          <w:marLeft w:val="0"/>
                          <w:marRight w:val="0"/>
                          <w:marTop w:val="0"/>
                          <w:marBottom w:val="0"/>
                          <w:divBdr>
                            <w:top w:val="none" w:sz="0" w:space="0" w:color="auto"/>
                            <w:left w:val="none" w:sz="0" w:space="0" w:color="auto"/>
                            <w:bottom w:val="none" w:sz="0" w:space="0" w:color="auto"/>
                            <w:right w:val="none" w:sz="0" w:space="0" w:color="auto"/>
                          </w:divBdr>
                        </w:div>
                        <w:div w:id="100760221">
                          <w:marLeft w:val="0"/>
                          <w:marRight w:val="0"/>
                          <w:marTop w:val="0"/>
                          <w:marBottom w:val="0"/>
                          <w:divBdr>
                            <w:top w:val="none" w:sz="0" w:space="0" w:color="auto"/>
                            <w:left w:val="none" w:sz="0" w:space="0" w:color="auto"/>
                            <w:bottom w:val="none" w:sz="0" w:space="0" w:color="auto"/>
                            <w:right w:val="none" w:sz="0" w:space="0" w:color="auto"/>
                          </w:divBdr>
                        </w:div>
                        <w:div w:id="306520220">
                          <w:marLeft w:val="0"/>
                          <w:marRight w:val="0"/>
                          <w:marTop w:val="0"/>
                          <w:marBottom w:val="0"/>
                          <w:divBdr>
                            <w:top w:val="none" w:sz="0" w:space="0" w:color="auto"/>
                            <w:left w:val="none" w:sz="0" w:space="0" w:color="auto"/>
                            <w:bottom w:val="none" w:sz="0" w:space="0" w:color="auto"/>
                            <w:right w:val="none" w:sz="0" w:space="0" w:color="auto"/>
                          </w:divBdr>
                        </w:div>
                      </w:divsChild>
                    </w:div>
                    <w:div w:id="844783439">
                      <w:marLeft w:val="0"/>
                      <w:marRight w:val="0"/>
                      <w:marTop w:val="0"/>
                      <w:marBottom w:val="0"/>
                      <w:divBdr>
                        <w:top w:val="none" w:sz="0" w:space="0" w:color="auto"/>
                        <w:left w:val="none" w:sz="0" w:space="0" w:color="auto"/>
                        <w:bottom w:val="none" w:sz="0" w:space="0" w:color="auto"/>
                        <w:right w:val="none" w:sz="0" w:space="0" w:color="auto"/>
                      </w:divBdr>
                    </w:div>
                    <w:div w:id="1987512696">
                      <w:marLeft w:val="0"/>
                      <w:marRight w:val="0"/>
                      <w:marTop w:val="0"/>
                      <w:marBottom w:val="0"/>
                      <w:divBdr>
                        <w:top w:val="none" w:sz="0" w:space="0" w:color="auto"/>
                        <w:left w:val="none" w:sz="0" w:space="0" w:color="auto"/>
                        <w:bottom w:val="none" w:sz="0" w:space="0" w:color="auto"/>
                        <w:right w:val="none" w:sz="0" w:space="0" w:color="auto"/>
                      </w:divBdr>
                    </w:div>
                  </w:divsChild>
                </w:div>
                <w:div w:id="817377382">
                  <w:marLeft w:val="0"/>
                  <w:marRight w:val="0"/>
                  <w:marTop w:val="0"/>
                  <w:marBottom w:val="0"/>
                  <w:divBdr>
                    <w:top w:val="none" w:sz="0" w:space="0" w:color="auto"/>
                    <w:left w:val="none" w:sz="0" w:space="0" w:color="auto"/>
                    <w:bottom w:val="none" w:sz="0" w:space="0" w:color="auto"/>
                    <w:right w:val="none" w:sz="0" w:space="0" w:color="auto"/>
                  </w:divBdr>
                  <w:divsChild>
                    <w:div w:id="722407533">
                      <w:marLeft w:val="0"/>
                      <w:marRight w:val="0"/>
                      <w:marTop w:val="0"/>
                      <w:marBottom w:val="0"/>
                      <w:divBdr>
                        <w:top w:val="none" w:sz="0" w:space="0" w:color="auto"/>
                        <w:left w:val="none" w:sz="0" w:space="0" w:color="auto"/>
                        <w:bottom w:val="none" w:sz="0" w:space="0" w:color="auto"/>
                        <w:right w:val="none" w:sz="0" w:space="0" w:color="auto"/>
                      </w:divBdr>
                    </w:div>
                    <w:div w:id="722560159">
                      <w:marLeft w:val="0"/>
                      <w:marRight w:val="0"/>
                      <w:marTop w:val="0"/>
                      <w:marBottom w:val="0"/>
                      <w:divBdr>
                        <w:top w:val="none" w:sz="0" w:space="0" w:color="auto"/>
                        <w:left w:val="none" w:sz="0" w:space="0" w:color="auto"/>
                        <w:bottom w:val="none" w:sz="0" w:space="0" w:color="auto"/>
                        <w:right w:val="none" w:sz="0" w:space="0" w:color="auto"/>
                      </w:divBdr>
                      <w:divsChild>
                        <w:div w:id="713313039">
                          <w:marLeft w:val="0"/>
                          <w:marRight w:val="0"/>
                          <w:marTop w:val="0"/>
                          <w:marBottom w:val="0"/>
                          <w:divBdr>
                            <w:top w:val="none" w:sz="0" w:space="0" w:color="auto"/>
                            <w:left w:val="none" w:sz="0" w:space="0" w:color="auto"/>
                            <w:bottom w:val="none" w:sz="0" w:space="0" w:color="auto"/>
                            <w:right w:val="none" w:sz="0" w:space="0" w:color="auto"/>
                          </w:divBdr>
                        </w:div>
                        <w:div w:id="598486030">
                          <w:marLeft w:val="0"/>
                          <w:marRight w:val="0"/>
                          <w:marTop w:val="0"/>
                          <w:marBottom w:val="0"/>
                          <w:divBdr>
                            <w:top w:val="none" w:sz="0" w:space="0" w:color="auto"/>
                            <w:left w:val="none" w:sz="0" w:space="0" w:color="auto"/>
                            <w:bottom w:val="none" w:sz="0" w:space="0" w:color="auto"/>
                            <w:right w:val="none" w:sz="0" w:space="0" w:color="auto"/>
                          </w:divBdr>
                        </w:div>
                      </w:divsChild>
                    </w:div>
                    <w:div w:id="1096635953">
                      <w:marLeft w:val="0"/>
                      <w:marRight w:val="0"/>
                      <w:marTop w:val="0"/>
                      <w:marBottom w:val="0"/>
                      <w:divBdr>
                        <w:top w:val="none" w:sz="0" w:space="0" w:color="auto"/>
                        <w:left w:val="none" w:sz="0" w:space="0" w:color="auto"/>
                        <w:bottom w:val="none" w:sz="0" w:space="0" w:color="auto"/>
                        <w:right w:val="none" w:sz="0" w:space="0" w:color="auto"/>
                      </w:divBdr>
                    </w:div>
                  </w:divsChild>
                </w:div>
                <w:div w:id="175775110">
                  <w:marLeft w:val="0"/>
                  <w:marRight w:val="0"/>
                  <w:marTop w:val="0"/>
                  <w:marBottom w:val="0"/>
                  <w:divBdr>
                    <w:top w:val="none" w:sz="0" w:space="0" w:color="auto"/>
                    <w:left w:val="none" w:sz="0" w:space="0" w:color="auto"/>
                    <w:bottom w:val="none" w:sz="0" w:space="0" w:color="auto"/>
                    <w:right w:val="none" w:sz="0" w:space="0" w:color="auto"/>
                  </w:divBdr>
                  <w:divsChild>
                    <w:div w:id="1629312634">
                      <w:marLeft w:val="0"/>
                      <w:marRight w:val="0"/>
                      <w:marTop w:val="0"/>
                      <w:marBottom w:val="0"/>
                      <w:divBdr>
                        <w:top w:val="none" w:sz="0" w:space="0" w:color="auto"/>
                        <w:left w:val="none" w:sz="0" w:space="0" w:color="auto"/>
                        <w:bottom w:val="none" w:sz="0" w:space="0" w:color="auto"/>
                        <w:right w:val="none" w:sz="0" w:space="0" w:color="auto"/>
                      </w:divBdr>
                    </w:div>
                    <w:div w:id="539778328">
                      <w:marLeft w:val="0"/>
                      <w:marRight w:val="0"/>
                      <w:marTop w:val="0"/>
                      <w:marBottom w:val="0"/>
                      <w:divBdr>
                        <w:top w:val="none" w:sz="0" w:space="0" w:color="auto"/>
                        <w:left w:val="none" w:sz="0" w:space="0" w:color="auto"/>
                        <w:bottom w:val="none" w:sz="0" w:space="0" w:color="auto"/>
                        <w:right w:val="none" w:sz="0" w:space="0" w:color="auto"/>
                      </w:divBdr>
                    </w:div>
                    <w:div w:id="608241952">
                      <w:marLeft w:val="0"/>
                      <w:marRight w:val="0"/>
                      <w:marTop w:val="0"/>
                      <w:marBottom w:val="0"/>
                      <w:divBdr>
                        <w:top w:val="none" w:sz="0" w:space="0" w:color="auto"/>
                        <w:left w:val="none" w:sz="0" w:space="0" w:color="auto"/>
                        <w:bottom w:val="none" w:sz="0" w:space="0" w:color="auto"/>
                        <w:right w:val="none" w:sz="0" w:space="0" w:color="auto"/>
                      </w:divBdr>
                      <w:divsChild>
                        <w:div w:id="213397150">
                          <w:marLeft w:val="0"/>
                          <w:marRight w:val="0"/>
                          <w:marTop w:val="0"/>
                          <w:marBottom w:val="0"/>
                          <w:divBdr>
                            <w:top w:val="none" w:sz="0" w:space="0" w:color="auto"/>
                            <w:left w:val="none" w:sz="0" w:space="0" w:color="auto"/>
                            <w:bottom w:val="none" w:sz="0" w:space="0" w:color="auto"/>
                            <w:right w:val="none" w:sz="0" w:space="0" w:color="auto"/>
                          </w:divBdr>
                        </w:div>
                        <w:div w:id="20228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57499">
                  <w:marLeft w:val="0"/>
                  <w:marRight w:val="0"/>
                  <w:marTop w:val="0"/>
                  <w:marBottom w:val="0"/>
                  <w:divBdr>
                    <w:top w:val="none" w:sz="0" w:space="0" w:color="auto"/>
                    <w:left w:val="none" w:sz="0" w:space="0" w:color="auto"/>
                    <w:bottom w:val="none" w:sz="0" w:space="0" w:color="auto"/>
                    <w:right w:val="none" w:sz="0" w:space="0" w:color="auto"/>
                  </w:divBdr>
                  <w:divsChild>
                    <w:div w:id="958487199">
                      <w:marLeft w:val="0"/>
                      <w:marRight w:val="0"/>
                      <w:marTop w:val="0"/>
                      <w:marBottom w:val="0"/>
                      <w:divBdr>
                        <w:top w:val="none" w:sz="0" w:space="0" w:color="auto"/>
                        <w:left w:val="none" w:sz="0" w:space="0" w:color="auto"/>
                        <w:bottom w:val="none" w:sz="0" w:space="0" w:color="auto"/>
                        <w:right w:val="none" w:sz="0" w:space="0" w:color="auto"/>
                      </w:divBdr>
                    </w:div>
                    <w:div w:id="843515427">
                      <w:marLeft w:val="0"/>
                      <w:marRight w:val="0"/>
                      <w:marTop w:val="0"/>
                      <w:marBottom w:val="0"/>
                      <w:divBdr>
                        <w:top w:val="none" w:sz="0" w:space="0" w:color="auto"/>
                        <w:left w:val="none" w:sz="0" w:space="0" w:color="auto"/>
                        <w:bottom w:val="none" w:sz="0" w:space="0" w:color="auto"/>
                        <w:right w:val="none" w:sz="0" w:space="0" w:color="auto"/>
                      </w:divBdr>
                    </w:div>
                    <w:div w:id="422073023">
                      <w:marLeft w:val="0"/>
                      <w:marRight w:val="0"/>
                      <w:marTop w:val="0"/>
                      <w:marBottom w:val="0"/>
                      <w:divBdr>
                        <w:top w:val="none" w:sz="0" w:space="0" w:color="auto"/>
                        <w:left w:val="none" w:sz="0" w:space="0" w:color="auto"/>
                        <w:bottom w:val="none" w:sz="0" w:space="0" w:color="auto"/>
                        <w:right w:val="none" w:sz="0" w:space="0" w:color="auto"/>
                      </w:divBdr>
                      <w:divsChild>
                        <w:div w:id="1711341581">
                          <w:marLeft w:val="0"/>
                          <w:marRight w:val="0"/>
                          <w:marTop w:val="0"/>
                          <w:marBottom w:val="0"/>
                          <w:divBdr>
                            <w:top w:val="none" w:sz="0" w:space="0" w:color="auto"/>
                            <w:left w:val="none" w:sz="0" w:space="0" w:color="auto"/>
                            <w:bottom w:val="none" w:sz="0" w:space="0" w:color="auto"/>
                            <w:right w:val="none" w:sz="0" w:space="0" w:color="auto"/>
                          </w:divBdr>
                        </w:div>
                        <w:div w:id="394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8858">
                  <w:marLeft w:val="0"/>
                  <w:marRight w:val="0"/>
                  <w:marTop w:val="0"/>
                  <w:marBottom w:val="0"/>
                  <w:divBdr>
                    <w:top w:val="none" w:sz="0" w:space="0" w:color="auto"/>
                    <w:left w:val="none" w:sz="0" w:space="0" w:color="auto"/>
                    <w:bottom w:val="none" w:sz="0" w:space="0" w:color="auto"/>
                    <w:right w:val="none" w:sz="0" w:space="0" w:color="auto"/>
                  </w:divBdr>
                  <w:divsChild>
                    <w:div w:id="7555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9113">
          <w:marLeft w:val="0"/>
          <w:marRight w:val="0"/>
          <w:marTop w:val="0"/>
          <w:marBottom w:val="0"/>
          <w:divBdr>
            <w:top w:val="none" w:sz="0" w:space="0" w:color="auto"/>
            <w:left w:val="none" w:sz="0" w:space="0" w:color="auto"/>
            <w:bottom w:val="none" w:sz="0" w:space="0" w:color="auto"/>
            <w:right w:val="none" w:sz="0" w:space="0" w:color="auto"/>
          </w:divBdr>
          <w:divsChild>
            <w:div w:id="337077703">
              <w:marLeft w:val="0"/>
              <w:marRight w:val="0"/>
              <w:marTop w:val="0"/>
              <w:marBottom w:val="0"/>
              <w:divBdr>
                <w:top w:val="none" w:sz="0" w:space="0" w:color="auto"/>
                <w:left w:val="none" w:sz="0" w:space="0" w:color="auto"/>
                <w:bottom w:val="none" w:sz="0" w:space="0" w:color="auto"/>
                <w:right w:val="none" w:sz="0" w:space="0" w:color="auto"/>
              </w:divBdr>
              <w:divsChild>
                <w:div w:id="441654790">
                  <w:marLeft w:val="0"/>
                  <w:marRight w:val="0"/>
                  <w:marTop w:val="0"/>
                  <w:marBottom w:val="0"/>
                  <w:divBdr>
                    <w:top w:val="none" w:sz="0" w:space="0" w:color="auto"/>
                    <w:left w:val="none" w:sz="0" w:space="0" w:color="auto"/>
                    <w:bottom w:val="none" w:sz="0" w:space="0" w:color="auto"/>
                    <w:right w:val="none" w:sz="0" w:space="0" w:color="auto"/>
                  </w:divBdr>
                  <w:divsChild>
                    <w:div w:id="1998263115">
                      <w:marLeft w:val="0"/>
                      <w:marRight w:val="0"/>
                      <w:marTop w:val="0"/>
                      <w:marBottom w:val="0"/>
                      <w:divBdr>
                        <w:top w:val="none" w:sz="0" w:space="0" w:color="auto"/>
                        <w:left w:val="none" w:sz="0" w:space="0" w:color="auto"/>
                        <w:bottom w:val="none" w:sz="0" w:space="0" w:color="auto"/>
                        <w:right w:val="none" w:sz="0" w:space="0" w:color="auto"/>
                      </w:divBdr>
                    </w:div>
                    <w:div w:id="161894503">
                      <w:marLeft w:val="0"/>
                      <w:marRight w:val="0"/>
                      <w:marTop w:val="0"/>
                      <w:marBottom w:val="0"/>
                      <w:divBdr>
                        <w:top w:val="none" w:sz="0" w:space="0" w:color="auto"/>
                        <w:left w:val="none" w:sz="0" w:space="0" w:color="auto"/>
                        <w:bottom w:val="none" w:sz="0" w:space="0" w:color="auto"/>
                        <w:right w:val="none" w:sz="0" w:space="0" w:color="auto"/>
                      </w:divBdr>
                      <w:divsChild>
                        <w:div w:id="571619618">
                          <w:marLeft w:val="0"/>
                          <w:marRight w:val="0"/>
                          <w:marTop w:val="0"/>
                          <w:marBottom w:val="0"/>
                          <w:divBdr>
                            <w:top w:val="none" w:sz="0" w:space="0" w:color="auto"/>
                            <w:left w:val="none" w:sz="0" w:space="0" w:color="auto"/>
                            <w:bottom w:val="none" w:sz="0" w:space="0" w:color="auto"/>
                            <w:right w:val="none" w:sz="0" w:space="0" w:color="auto"/>
                          </w:divBdr>
                        </w:div>
                        <w:div w:id="18934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6053">
                  <w:marLeft w:val="0"/>
                  <w:marRight w:val="0"/>
                  <w:marTop w:val="0"/>
                  <w:marBottom w:val="0"/>
                  <w:divBdr>
                    <w:top w:val="none" w:sz="0" w:space="0" w:color="auto"/>
                    <w:left w:val="none" w:sz="0" w:space="0" w:color="auto"/>
                    <w:bottom w:val="none" w:sz="0" w:space="0" w:color="auto"/>
                    <w:right w:val="none" w:sz="0" w:space="0" w:color="auto"/>
                  </w:divBdr>
                  <w:divsChild>
                    <w:div w:id="1569732128">
                      <w:marLeft w:val="0"/>
                      <w:marRight w:val="0"/>
                      <w:marTop w:val="0"/>
                      <w:marBottom w:val="0"/>
                      <w:divBdr>
                        <w:top w:val="none" w:sz="0" w:space="0" w:color="auto"/>
                        <w:left w:val="none" w:sz="0" w:space="0" w:color="auto"/>
                        <w:bottom w:val="none" w:sz="0" w:space="0" w:color="auto"/>
                        <w:right w:val="none" w:sz="0" w:space="0" w:color="auto"/>
                      </w:divBdr>
                    </w:div>
                    <w:div w:id="1894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2731">
      <w:bodyDiv w:val="1"/>
      <w:marLeft w:val="0"/>
      <w:marRight w:val="0"/>
      <w:marTop w:val="0"/>
      <w:marBottom w:val="0"/>
      <w:divBdr>
        <w:top w:val="none" w:sz="0" w:space="0" w:color="auto"/>
        <w:left w:val="none" w:sz="0" w:space="0" w:color="auto"/>
        <w:bottom w:val="none" w:sz="0" w:space="0" w:color="auto"/>
        <w:right w:val="none" w:sz="0" w:space="0" w:color="auto"/>
      </w:divBdr>
      <w:divsChild>
        <w:div w:id="1178345327">
          <w:marLeft w:val="0"/>
          <w:marRight w:val="0"/>
          <w:marTop w:val="0"/>
          <w:marBottom w:val="0"/>
          <w:divBdr>
            <w:top w:val="none" w:sz="0" w:space="0" w:color="auto"/>
            <w:left w:val="none" w:sz="0" w:space="0" w:color="auto"/>
            <w:bottom w:val="none" w:sz="0" w:space="0" w:color="auto"/>
            <w:right w:val="none" w:sz="0" w:space="0" w:color="auto"/>
          </w:divBdr>
          <w:divsChild>
            <w:div w:id="359556095">
              <w:marLeft w:val="0"/>
              <w:marRight w:val="0"/>
              <w:marTop w:val="0"/>
              <w:marBottom w:val="0"/>
              <w:divBdr>
                <w:top w:val="none" w:sz="0" w:space="0" w:color="auto"/>
                <w:left w:val="none" w:sz="0" w:space="0" w:color="auto"/>
                <w:bottom w:val="none" w:sz="0" w:space="0" w:color="auto"/>
                <w:right w:val="none" w:sz="0" w:space="0" w:color="auto"/>
              </w:divBdr>
              <w:divsChild>
                <w:div w:id="465241096">
                  <w:marLeft w:val="0"/>
                  <w:marRight w:val="0"/>
                  <w:marTop w:val="0"/>
                  <w:marBottom w:val="0"/>
                  <w:divBdr>
                    <w:top w:val="none" w:sz="0" w:space="0" w:color="auto"/>
                    <w:left w:val="none" w:sz="0" w:space="0" w:color="auto"/>
                    <w:bottom w:val="none" w:sz="0" w:space="0" w:color="auto"/>
                    <w:right w:val="none" w:sz="0" w:space="0" w:color="auto"/>
                  </w:divBdr>
                  <w:divsChild>
                    <w:div w:id="1782384207">
                      <w:marLeft w:val="0"/>
                      <w:marRight w:val="0"/>
                      <w:marTop w:val="0"/>
                      <w:marBottom w:val="0"/>
                      <w:divBdr>
                        <w:top w:val="none" w:sz="0" w:space="0" w:color="auto"/>
                        <w:left w:val="none" w:sz="0" w:space="0" w:color="auto"/>
                        <w:bottom w:val="none" w:sz="0" w:space="0" w:color="auto"/>
                        <w:right w:val="none" w:sz="0" w:space="0" w:color="auto"/>
                      </w:divBdr>
                    </w:div>
                    <w:div w:id="51387293">
                      <w:marLeft w:val="0"/>
                      <w:marRight w:val="0"/>
                      <w:marTop w:val="0"/>
                      <w:marBottom w:val="0"/>
                      <w:divBdr>
                        <w:top w:val="none" w:sz="0" w:space="0" w:color="auto"/>
                        <w:left w:val="none" w:sz="0" w:space="0" w:color="auto"/>
                        <w:bottom w:val="none" w:sz="0" w:space="0" w:color="auto"/>
                        <w:right w:val="none" w:sz="0" w:space="0" w:color="auto"/>
                      </w:divBdr>
                      <w:divsChild>
                        <w:div w:id="2107068614">
                          <w:marLeft w:val="0"/>
                          <w:marRight w:val="0"/>
                          <w:marTop w:val="0"/>
                          <w:marBottom w:val="0"/>
                          <w:divBdr>
                            <w:top w:val="none" w:sz="0" w:space="0" w:color="auto"/>
                            <w:left w:val="none" w:sz="0" w:space="0" w:color="auto"/>
                            <w:bottom w:val="none" w:sz="0" w:space="0" w:color="auto"/>
                            <w:right w:val="none" w:sz="0" w:space="0" w:color="auto"/>
                          </w:divBdr>
                        </w:div>
                        <w:div w:id="1277982511">
                          <w:marLeft w:val="0"/>
                          <w:marRight w:val="0"/>
                          <w:marTop w:val="0"/>
                          <w:marBottom w:val="0"/>
                          <w:divBdr>
                            <w:top w:val="none" w:sz="0" w:space="0" w:color="auto"/>
                            <w:left w:val="none" w:sz="0" w:space="0" w:color="auto"/>
                            <w:bottom w:val="none" w:sz="0" w:space="0" w:color="auto"/>
                            <w:right w:val="none" w:sz="0" w:space="0" w:color="auto"/>
                          </w:divBdr>
                        </w:div>
                        <w:div w:id="2038461124">
                          <w:marLeft w:val="0"/>
                          <w:marRight w:val="0"/>
                          <w:marTop w:val="0"/>
                          <w:marBottom w:val="0"/>
                          <w:divBdr>
                            <w:top w:val="none" w:sz="0" w:space="0" w:color="auto"/>
                            <w:left w:val="none" w:sz="0" w:space="0" w:color="auto"/>
                            <w:bottom w:val="none" w:sz="0" w:space="0" w:color="auto"/>
                            <w:right w:val="none" w:sz="0" w:space="0" w:color="auto"/>
                          </w:divBdr>
                        </w:div>
                      </w:divsChild>
                    </w:div>
                    <w:div w:id="435911059">
                      <w:marLeft w:val="0"/>
                      <w:marRight w:val="0"/>
                      <w:marTop w:val="0"/>
                      <w:marBottom w:val="0"/>
                      <w:divBdr>
                        <w:top w:val="none" w:sz="0" w:space="0" w:color="auto"/>
                        <w:left w:val="none" w:sz="0" w:space="0" w:color="auto"/>
                        <w:bottom w:val="none" w:sz="0" w:space="0" w:color="auto"/>
                        <w:right w:val="none" w:sz="0" w:space="0" w:color="auto"/>
                      </w:divBdr>
                      <w:divsChild>
                        <w:div w:id="1427073104">
                          <w:marLeft w:val="0"/>
                          <w:marRight w:val="0"/>
                          <w:marTop w:val="0"/>
                          <w:marBottom w:val="0"/>
                          <w:divBdr>
                            <w:top w:val="none" w:sz="0" w:space="0" w:color="auto"/>
                            <w:left w:val="none" w:sz="0" w:space="0" w:color="auto"/>
                            <w:bottom w:val="none" w:sz="0" w:space="0" w:color="auto"/>
                            <w:right w:val="none" w:sz="0" w:space="0" w:color="auto"/>
                          </w:divBdr>
                        </w:div>
                        <w:div w:id="1984387859">
                          <w:marLeft w:val="0"/>
                          <w:marRight w:val="0"/>
                          <w:marTop w:val="0"/>
                          <w:marBottom w:val="0"/>
                          <w:divBdr>
                            <w:top w:val="none" w:sz="0" w:space="0" w:color="auto"/>
                            <w:left w:val="none" w:sz="0" w:space="0" w:color="auto"/>
                            <w:bottom w:val="none" w:sz="0" w:space="0" w:color="auto"/>
                            <w:right w:val="none" w:sz="0" w:space="0" w:color="auto"/>
                          </w:divBdr>
                        </w:div>
                        <w:div w:id="2204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0647">
                  <w:marLeft w:val="0"/>
                  <w:marRight w:val="0"/>
                  <w:marTop w:val="0"/>
                  <w:marBottom w:val="0"/>
                  <w:divBdr>
                    <w:top w:val="none" w:sz="0" w:space="0" w:color="auto"/>
                    <w:left w:val="none" w:sz="0" w:space="0" w:color="auto"/>
                    <w:bottom w:val="none" w:sz="0" w:space="0" w:color="auto"/>
                    <w:right w:val="none" w:sz="0" w:space="0" w:color="auto"/>
                  </w:divBdr>
                  <w:divsChild>
                    <w:div w:id="943341724">
                      <w:marLeft w:val="0"/>
                      <w:marRight w:val="0"/>
                      <w:marTop w:val="0"/>
                      <w:marBottom w:val="0"/>
                      <w:divBdr>
                        <w:top w:val="none" w:sz="0" w:space="0" w:color="auto"/>
                        <w:left w:val="none" w:sz="0" w:space="0" w:color="auto"/>
                        <w:bottom w:val="none" w:sz="0" w:space="0" w:color="auto"/>
                        <w:right w:val="none" w:sz="0" w:space="0" w:color="auto"/>
                      </w:divBdr>
                    </w:div>
                    <w:div w:id="597912729">
                      <w:marLeft w:val="0"/>
                      <w:marRight w:val="0"/>
                      <w:marTop w:val="0"/>
                      <w:marBottom w:val="0"/>
                      <w:divBdr>
                        <w:top w:val="none" w:sz="0" w:space="0" w:color="auto"/>
                        <w:left w:val="none" w:sz="0" w:space="0" w:color="auto"/>
                        <w:bottom w:val="none" w:sz="0" w:space="0" w:color="auto"/>
                        <w:right w:val="none" w:sz="0" w:space="0" w:color="auto"/>
                      </w:divBdr>
                      <w:divsChild>
                        <w:div w:id="944314042">
                          <w:marLeft w:val="0"/>
                          <w:marRight w:val="0"/>
                          <w:marTop w:val="0"/>
                          <w:marBottom w:val="0"/>
                          <w:divBdr>
                            <w:top w:val="none" w:sz="0" w:space="0" w:color="auto"/>
                            <w:left w:val="none" w:sz="0" w:space="0" w:color="auto"/>
                            <w:bottom w:val="none" w:sz="0" w:space="0" w:color="auto"/>
                            <w:right w:val="none" w:sz="0" w:space="0" w:color="auto"/>
                          </w:divBdr>
                        </w:div>
                        <w:div w:id="2063602131">
                          <w:marLeft w:val="0"/>
                          <w:marRight w:val="0"/>
                          <w:marTop w:val="0"/>
                          <w:marBottom w:val="0"/>
                          <w:divBdr>
                            <w:top w:val="none" w:sz="0" w:space="0" w:color="auto"/>
                            <w:left w:val="none" w:sz="0" w:space="0" w:color="auto"/>
                            <w:bottom w:val="none" w:sz="0" w:space="0" w:color="auto"/>
                            <w:right w:val="none" w:sz="0" w:space="0" w:color="auto"/>
                          </w:divBdr>
                        </w:div>
                        <w:div w:id="1644234500">
                          <w:marLeft w:val="0"/>
                          <w:marRight w:val="0"/>
                          <w:marTop w:val="0"/>
                          <w:marBottom w:val="0"/>
                          <w:divBdr>
                            <w:top w:val="none" w:sz="0" w:space="0" w:color="auto"/>
                            <w:left w:val="none" w:sz="0" w:space="0" w:color="auto"/>
                            <w:bottom w:val="none" w:sz="0" w:space="0" w:color="auto"/>
                            <w:right w:val="none" w:sz="0" w:space="0" w:color="auto"/>
                          </w:divBdr>
                        </w:div>
                      </w:divsChild>
                    </w:div>
                    <w:div w:id="1681589610">
                      <w:marLeft w:val="0"/>
                      <w:marRight w:val="0"/>
                      <w:marTop w:val="0"/>
                      <w:marBottom w:val="0"/>
                      <w:divBdr>
                        <w:top w:val="none" w:sz="0" w:space="0" w:color="auto"/>
                        <w:left w:val="none" w:sz="0" w:space="0" w:color="auto"/>
                        <w:bottom w:val="none" w:sz="0" w:space="0" w:color="auto"/>
                        <w:right w:val="none" w:sz="0" w:space="0" w:color="auto"/>
                      </w:divBdr>
                    </w:div>
                    <w:div w:id="1289509700">
                      <w:marLeft w:val="0"/>
                      <w:marRight w:val="0"/>
                      <w:marTop w:val="0"/>
                      <w:marBottom w:val="0"/>
                      <w:divBdr>
                        <w:top w:val="none" w:sz="0" w:space="0" w:color="auto"/>
                        <w:left w:val="none" w:sz="0" w:space="0" w:color="auto"/>
                        <w:bottom w:val="none" w:sz="0" w:space="0" w:color="auto"/>
                        <w:right w:val="none" w:sz="0" w:space="0" w:color="auto"/>
                      </w:divBdr>
                    </w:div>
                  </w:divsChild>
                </w:div>
                <w:div w:id="895507554">
                  <w:marLeft w:val="0"/>
                  <w:marRight w:val="0"/>
                  <w:marTop w:val="0"/>
                  <w:marBottom w:val="0"/>
                  <w:divBdr>
                    <w:top w:val="none" w:sz="0" w:space="0" w:color="auto"/>
                    <w:left w:val="none" w:sz="0" w:space="0" w:color="auto"/>
                    <w:bottom w:val="none" w:sz="0" w:space="0" w:color="auto"/>
                    <w:right w:val="none" w:sz="0" w:space="0" w:color="auto"/>
                  </w:divBdr>
                  <w:divsChild>
                    <w:div w:id="52235885">
                      <w:marLeft w:val="0"/>
                      <w:marRight w:val="0"/>
                      <w:marTop w:val="0"/>
                      <w:marBottom w:val="0"/>
                      <w:divBdr>
                        <w:top w:val="none" w:sz="0" w:space="0" w:color="auto"/>
                        <w:left w:val="none" w:sz="0" w:space="0" w:color="auto"/>
                        <w:bottom w:val="none" w:sz="0" w:space="0" w:color="auto"/>
                        <w:right w:val="none" w:sz="0" w:space="0" w:color="auto"/>
                      </w:divBdr>
                    </w:div>
                    <w:div w:id="1135827930">
                      <w:marLeft w:val="0"/>
                      <w:marRight w:val="0"/>
                      <w:marTop w:val="0"/>
                      <w:marBottom w:val="0"/>
                      <w:divBdr>
                        <w:top w:val="none" w:sz="0" w:space="0" w:color="auto"/>
                        <w:left w:val="none" w:sz="0" w:space="0" w:color="auto"/>
                        <w:bottom w:val="none" w:sz="0" w:space="0" w:color="auto"/>
                        <w:right w:val="none" w:sz="0" w:space="0" w:color="auto"/>
                      </w:divBdr>
                      <w:divsChild>
                        <w:div w:id="13656655">
                          <w:marLeft w:val="0"/>
                          <w:marRight w:val="0"/>
                          <w:marTop w:val="0"/>
                          <w:marBottom w:val="0"/>
                          <w:divBdr>
                            <w:top w:val="none" w:sz="0" w:space="0" w:color="auto"/>
                            <w:left w:val="none" w:sz="0" w:space="0" w:color="auto"/>
                            <w:bottom w:val="none" w:sz="0" w:space="0" w:color="auto"/>
                            <w:right w:val="none" w:sz="0" w:space="0" w:color="auto"/>
                          </w:divBdr>
                        </w:div>
                        <w:div w:id="337853593">
                          <w:marLeft w:val="0"/>
                          <w:marRight w:val="0"/>
                          <w:marTop w:val="0"/>
                          <w:marBottom w:val="0"/>
                          <w:divBdr>
                            <w:top w:val="none" w:sz="0" w:space="0" w:color="auto"/>
                            <w:left w:val="none" w:sz="0" w:space="0" w:color="auto"/>
                            <w:bottom w:val="none" w:sz="0" w:space="0" w:color="auto"/>
                            <w:right w:val="none" w:sz="0" w:space="0" w:color="auto"/>
                          </w:divBdr>
                        </w:div>
                      </w:divsChild>
                    </w:div>
                    <w:div w:id="1367682830">
                      <w:marLeft w:val="0"/>
                      <w:marRight w:val="0"/>
                      <w:marTop w:val="0"/>
                      <w:marBottom w:val="0"/>
                      <w:divBdr>
                        <w:top w:val="none" w:sz="0" w:space="0" w:color="auto"/>
                        <w:left w:val="none" w:sz="0" w:space="0" w:color="auto"/>
                        <w:bottom w:val="none" w:sz="0" w:space="0" w:color="auto"/>
                        <w:right w:val="none" w:sz="0" w:space="0" w:color="auto"/>
                      </w:divBdr>
                    </w:div>
                  </w:divsChild>
                </w:div>
                <w:div w:id="290213780">
                  <w:marLeft w:val="0"/>
                  <w:marRight w:val="0"/>
                  <w:marTop w:val="0"/>
                  <w:marBottom w:val="0"/>
                  <w:divBdr>
                    <w:top w:val="none" w:sz="0" w:space="0" w:color="auto"/>
                    <w:left w:val="none" w:sz="0" w:space="0" w:color="auto"/>
                    <w:bottom w:val="none" w:sz="0" w:space="0" w:color="auto"/>
                    <w:right w:val="none" w:sz="0" w:space="0" w:color="auto"/>
                  </w:divBdr>
                  <w:divsChild>
                    <w:div w:id="925454929">
                      <w:marLeft w:val="0"/>
                      <w:marRight w:val="0"/>
                      <w:marTop w:val="0"/>
                      <w:marBottom w:val="0"/>
                      <w:divBdr>
                        <w:top w:val="none" w:sz="0" w:space="0" w:color="auto"/>
                        <w:left w:val="none" w:sz="0" w:space="0" w:color="auto"/>
                        <w:bottom w:val="none" w:sz="0" w:space="0" w:color="auto"/>
                        <w:right w:val="none" w:sz="0" w:space="0" w:color="auto"/>
                      </w:divBdr>
                    </w:div>
                    <w:div w:id="500658219">
                      <w:marLeft w:val="0"/>
                      <w:marRight w:val="0"/>
                      <w:marTop w:val="0"/>
                      <w:marBottom w:val="0"/>
                      <w:divBdr>
                        <w:top w:val="none" w:sz="0" w:space="0" w:color="auto"/>
                        <w:left w:val="none" w:sz="0" w:space="0" w:color="auto"/>
                        <w:bottom w:val="none" w:sz="0" w:space="0" w:color="auto"/>
                        <w:right w:val="none" w:sz="0" w:space="0" w:color="auto"/>
                      </w:divBdr>
                    </w:div>
                    <w:div w:id="1450203166">
                      <w:marLeft w:val="0"/>
                      <w:marRight w:val="0"/>
                      <w:marTop w:val="0"/>
                      <w:marBottom w:val="0"/>
                      <w:divBdr>
                        <w:top w:val="none" w:sz="0" w:space="0" w:color="auto"/>
                        <w:left w:val="none" w:sz="0" w:space="0" w:color="auto"/>
                        <w:bottom w:val="none" w:sz="0" w:space="0" w:color="auto"/>
                        <w:right w:val="none" w:sz="0" w:space="0" w:color="auto"/>
                      </w:divBdr>
                      <w:divsChild>
                        <w:div w:id="1255433877">
                          <w:marLeft w:val="0"/>
                          <w:marRight w:val="0"/>
                          <w:marTop w:val="0"/>
                          <w:marBottom w:val="0"/>
                          <w:divBdr>
                            <w:top w:val="none" w:sz="0" w:space="0" w:color="auto"/>
                            <w:left w:val="none" w:sz="0" w:space="0" w:color="auto"/>
                            <w:bottom w:val="none" w:sz="0" w:space="0" w:color="auto"/>
                            <w:right w:val="none" w:sz="0" w:space="0" w:color="auto"/>
                          </w:divBdr>
                        </w:div>
                        <w:div w:id="19958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9470">
                  <w:marLeft w:val="0"/>
                  <w:marRight w:val="0"/>
                  <w:marTop w:val="0"/>
                  <w:marBottom w:val="0"/>
                  <w:divBdr>
                    <w:top w:val="none" w:sz="0" w:space="0" w:color="auto"/>
                    <w:left w:val="none" w:sz="0" w:space="0" w:color="auto"/>
                    <w:bottom w:val="none" w:sz="0" w:space="0" w:color="auto"/>
                    <w:right w:val="none" w:sz="0" w:space="0" w:color="auto"/>
                  </w:divBdr>
                  <w:divsChild>
                    <w:div w:id="83035351">
                      <w:marLeft w:val="0"/>
                      <w:marRight w:val="0"/>
                      <w:marTop w:val="0"/>
                      <w:marBottom w:val="0"/>
                      <w:divBdr>
                        <w:top w:val="none" w:sz="0" w:space="0" w:color="auto"/>
                        <w:left w:val="none" w:sz="0" w:space="0" w:color="auto"/>
                        <w:bottom w:val="none" w:sz="0" w:space="0" w:color="auto"/>
                        <w:right w:val="none" w:sz="0" w:space="0" w:color="auto"/>
                      </w:divBdr>
                    </w:div>
                    <w:div w:id="851407795">
                      <w:marLeft w:val="0"/>
                      <w:marRight w:val="0"/>
                      <w:marTop w:val="0"/>
                      <w:marBottom w:val="0"/>
                      <w:divBdr>
                        <w:top w:val="none" w:sz="0" w:space="0" w:color="auto"/>
                        <w:left w:val="none" w:sz="0" w:space="0" w:color="auto"/>
                        <w:bottom w:val="none" w:sz="0" w:space="0" w:color="auto"/>
                        <w:right w:val="none" w:sz="0" w:space="0" w:color="auto"/>
                      </w:divBdr>
                    </w:div>
                    <w:div w:id="1982422079">
                      <w:marLeft w:val="0"/>
                      <w:marRight w:val="0"/>
                      <w:marTop w:val="0"/>
                      <w:marBottom w:val="0"/>
                      <w:divBdr>
                        <w:top w:val="none" w:sz="0" w:space="0" w:color="auto"/>
                        <w:left w:val="none" w:sz="0" w:space="0" w:color="auto"/>
                        <w:bottom w:val="none" w:sz="0" w:space="0" w:color="auto"/>
                        <w:right w:val="none" w:sz="0" w:space="0" w:color="auto"/>
                      </w:divBdr>
                      <w:divsChild>
                        <w:div w:id="1374230572">
                          <w:marLeft w:val="0"/>
                          <w:marRight w:val="0"/>
                          <w:marTop w:val="0"/>
                          <w:marBottom w:val="0"/>
                          <w:divBdr>
                            <w:top w:val="none" w:sz="0" w:space="0" w:color="auto"/>
                            <w:left w:val="none" w:sz="0" w:space="0" w:color="auto"/>
                            <w:bottom w:val="none" w:sz="0" w:space="0" w:color="auto"/>
                            <w:right w:val="none" w:sz="0" w:space="0" w:color="auto"/>
                          </w:divBdr>
                        </w:div>
                        <w:div w:id="15419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0809">
                  <w:marLeft w:val="0"/>
                  <w:marRight w:val="0"/>
                  <w:marTop w:val="0"/>
                  <w:marBottom w:val="0"/>
                  <w:divBdr>
                    <w:top w:val="none" w:sz="0" w:space="0" w:color="auto"/>
                    <w:left w:val="none" w:sz="0" w:space="0" w:color="auto"/>
                    <w:bottom w:val="none" w:sz="0" w:space="0" w:color="auto"/>
                    <w:right w:val="none" w:sz="0" w:space="0" w:color="auto"/>
                  </w:divBdr>
                  <w:divsChild>
                    <w:div w:id="15936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05638">
          <w:marLeft w:val="0"/>
          <w:marRight w:val="0"/>
          <w:marTop w:val="0"/>
          <w:marBottom w:val="0"/>
          <w:divBdr>
            <w:top w:val="none" w:sz="0" w:space="0" w:color="auto"/>
            <w:left w:val="none" w:sz="0" w:space="0" w:color="auto"/>
            <w:bottom w:val="none" w:sz="0" w:space="0" w:color="auto"/>
            <w:right w:val="none" w:sz="0" w:space="0" w:color="auto"/>
          </w:divBdr>
          <w:divsChild>
            <w:div w:id="2062752890">
              <w:marLeft w:val="0"/>
              <w:marRight w:val="0"/>
              <w:marTop w:val="0"/>
              <w:marBottom w:val="0"/>
              <w:divBdr>
                <w:top w:val="none" w:sz="0" w:space="0" w:color="auto"/>
                <w:left w:val="none" w:sz="0" w:space="0" w:color="auto"/>
                <w:bottom w:val="none" w:sz="0" w:space="0" w:color="auto"/>
                <w:right w:val="none" w:sz="0" w:space="0" w:color="auto"/>
              </w:divBdr>
              <w:divsChild>
                <w:div w:id="1103838836">
                  <w:marLeft w:val="0"/>
                  <w:marRight w:val="0"/>
                  <w:marTop w:val="0"/>
                  <w:marBottom w:val="0"/>
                  <w:divBdr>
                    <w:top w:val="none" w:sz="0" w:space="0" w:color="auto"/>
                    <w:left w:val="none" w:sz="0" w:space="0" w:color="auto"/>
                    <w:bottom w:val="none" w:sz="0" w:space="0" w:color="auto"/>
                    <w:right w:val="none" w:sz="0" w:space="0" w:color="auto"/>
                  </w:divBdr>
                  <w:divsChild>
                    <w:div w:id="123274840">
                      <w:marLeft w:val="0"/>
                      <w:marRight w:val="0"/>
                      <w:marTop w:val="0"/>
                      <w:marBottom w:val="0"/>
                      <w:divBdr>
                        <w:top w:val="none" w:sz="0" w:space="0" w:color="auto"/>
                        <w:left w:val="none" w:sz="0" w:space="0" w:color="auto"/>
                        <w:bottom w:val="none" w:sz="0" w:space="0" w:color="auto"/>
                        <w:right w:val="none" w:sz="0" w:space="0" w:color="auto"/>
                      </w:divBdr>
                    </w:div>
                    <w:div w:id="1562211214">
                      <w:marLeft w:val="0"/>
                      <w:marRight w:val="0"/>
                      <w:marTop w:val="0"/>
                      <w:marBottom w:val="0"/>
                      <w:divBdr>
                        <w:top w:val="none" w:sz="0" w:space="0" w:color="auto"/>
                        <w:left w:val="none" w:sz="0" w:space="0" w:color="auto"/>
                        <w:bottom w:val="none" w:sz="0" w:space="0" w:color="auto"/>
                        <w:right w:val="none" w:sz="0" w:space="0" w:color="auto"/>
                      </w:divBdr>
                      <w:divsChild>
                        <w:div w:id="1877817716">
                          <w:marLeft w:val="0"/>
                          <w:marRight w:val="0"/>
                          <w:marTop w:val="0"/>
                          <w:marBottom w:val="0"/>
                          <w:divBdr>
                            <w:top w:val="none" w:sz="0" w:space="0" w:color="auto"/>
                            <w:left w:val="none" w:sz="0" w:space="0" w:color="auto"/>
                            <w:bottom w:val="none" w:sz="0" w:space="0" w:color="auto"/>
                            <w:right w:val="none" w:sz="0" w:space="0" w:color="auto"/>
                          </w:divBdr>
                        </w:div>
                        <w:div w:id="6952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5591">
                  <w:marLeft w:val="0"/>
                  <w:marRight w:val="0"/>
                  <w:marTop w:val="0"/>
                  <w:marBottom w:val="0"/>
                  <w:divBdr>
                    <w:top w:val="none" w:sz="0" w:space="0" w:color="auto"/>
                    <w:left w:val="none" w:sz="0" w:space="0" w:color="auto"/>
                    <w:bottom w:val="none" w:sz="0" w:space="0" w:color="auto"/>
                    <w:right w:val="none" w:sz="0" w:space="0" w:color="auto"/>
                  </w:divBdr>
                  <w:divsChild>
                    <w:div w:id="284433009">
                      <w:marLeft w:val="0"/>
                      <w:marRight w:val="0"/>
                      <w:marTop w:val="0"/>
                      <w:marBottom w:val="0"/>
                      <w:divBdr>
                        <w:top w:val="none" w:sz="0" w:space="0" w:color="auto"/>
                        <w:left w:val="none" w:sz="0" w:space="0" w:color="auto"/>
                        <w:bottom w:val="none" w:sz="0" w:space="0" w:color="auto"/>
                        <w:right w:val="none" w:sz="0" w:space="0" w:color="auto"/>
                      </w:divBdr>
                    </w:div>
                    <w:div w:id="458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6420" TargetMode="External"/><Relationship Id="rId18" Type="http://schemas.openxmlformats.org/officeDocument/2006/relationships/hyperlink" Target="https://login.consultant.ru/link/?req=doc&amp;base=LAW&amp;n=494996&amp;dst=359"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esia.gosuslugi.ru/" TargetMode="External"/><Relationship Id="rId34" Type="http://schemas.openxmlformats.org/officeDocument/2006/relationships/hyperlink" Target="https://internet.garant.ru/" TargetMode="External"/><Relationship Id="rId42" Type="http://schemas.openxmlformats.org/officeDocument/2006/relationships/hyperlink" Target="http://www.ntagil.org/" TargetMode="External"/><Relationship Id="rId47" Type="http://schemas.openxmlformats.org/officeDocument/2006/relationships/hyperlink" Target="http://internet.garant.ru/document/redirect/12177515/0" TargetMode="External"/><Relationship Id="rId50" Type="http://schemas.openxmlformats.org/officeDocument/2006/relationships/hyperlink" Target="http://internet.garant.ru/document/redirect/12146661/1004" TargetMode="External"/><Relationship Id="rId55" Type="http://schemas.openxmlformats.org/officeDocument/2006/relationships/hyperlink" Target="http://internet.garant.ru/document/redirect/30100430/6414" TargetMode="External"/><Relationship Id="rId63" Type="http://schemas.openxmlformats.org/officeDocument/2006/relationships/hyperlink" Target="http://www.gosuslugi.ru/" TargetMode="External"/><Relationship Id="rId68" Type="http://schemas.openxmlformats.org/officeDocument/2006/relationships/theme" Target="theme/theme1.xml"/><Relationship Id="rId7" Type="http://schemas.openxmlformats.org/officeDocument/2006/relationships/hyperlink" Target="http://internet.garant.ru/document/redirect/30100430/6414"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6&amp;dst=100352"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77515/91"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gosuslugi.ru/" TargetMode="External"/><Relationship Id="rId40" Type="http://schemas.openxmlformats.org/officeDocument/2006/relationships/hyperlink" Target="https://internet.garant.ru/" TargetMode="External"/><Relationship Id="rId45" Type="http://schemas.openxmlformats.org/officeDocument/2006/relationships/hyperlink" Target="http://internet.garant.ru/document/redirect/12125267/0" TargetMode="External"/><Relationship Id="rId53" Type="http://schemas.openxmlformats.org/officeDocument/2006/relationships/hyperlink" Target="mailto:rom-adm@romodanovo.e-mordovia.ru" TargetMode="External"/><Relationship Id="rId58" Type="http://schemas.openxmlformats.org/officeDocument/2006/relationships/hyperlink" Target="http://www.gosuslugi.ru/" TargetMode="External"/><Relationship Id="rId66" Type="http://schemas.openxmlformats.org/officeDocument/2006/relationships/hyperlink" Target="https://esia.gosuslugi.ru/" TargetMode="External"/><Relationship Id="rId5" Type="http://schemas.openxmlformats.org/officeDocument/2006/relationships/settings" Target="settings.xml"/><Relationship Id="rId15" Type="http://schemas.openxmlformats.org/officeDocument/2006/relationships/hyperlink" Target="https://login.consultant.ru/link/?req=doc&amp;base=LAW&amp;n=494996&amp;dst=100056" TargetMode="External"/><Relationship Id="rId23" Type="http://schemas.openxmlformats.org/officeDocument/2006/relationships/hyperlink" Target="http://internet.garant.ru/document/redirect/30100430/714389" TargetMode="External"/><Relationship Id="rId28" Type="http://schemas.openxmlformats.org/officeDocument/2006/relationships/hyperlink" Target="https://internet.garant.ru/" TargetMode="External"/><Relationship Id="rId36" Type="http://schemas.openxmlformats.org/officeDocument/2006/relationships/hyperlink" Target="http://www.ntagil.org/" TargetMode="External"/><Relationship Id="rId49" Type="http://schemas.openxmlformats.org/officeDocument/2006/relationships/hyperlink" Target="http://internet.garant.ru/document/redirect/30100430/714752" TargetMode="External"/><Relationship Id="rId57" Type="http://schemas.openxmlformats.org/officeDocument/2006/relationships/hyperlink" Target="https://internet.garant.ru/" TargetMode="External"/><Relationship Id="rId61" Type="http://schemas.openxmlformats.org/officeDocument/2006/relationships/hyperlink" Target="http://www.gosuslugi.ru/" TargetMode="External"/><Relationship Id="rId10" Type="http://schemas.openxmlformats.org/officeDocument/2006/relationships/hyperlink" Target="http://internet.garant.ru/document/redirect/30100430/714389" TargetMode="External"/><Relationship Id="rId19" Type="http://schemas.openxmlformats.org/officeDocument/2006/relationships/hyperlink" Target="http://www.gosuslugi.ru/" TargetMode="External"/><Relationship Id="rId31" Type="http://schemas.openxmlformats.org/officeDocument/2006/relationships/hyperlink" Target="https://internet.garant.ru/" TargetMode="External"/><Relationship Id="rId44" Type="http://schemas.openxmlformats.org/officeDocument/2006/relationships/hyperlink" Target="http://internet.garant.ru/document/redirect/30100430/6414" TargetMode="External"/><Relationship Id="rId52" Type="http://schemas.openxmlformats.org/officeDocument/2006/relationships/hyperlink" Target="http://internet.garant.ru/document/redirect/12125267/563" TargetMode="External"/><Relationship Id="rId60" Type="http://schemas.openxmlformats.org/officeDocument/2006/relationships/hyperlink" Target="https://esia.gosuslugi.ru/" TargetMode="External"/><Relationship Id="rId65"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internet.garant.ru/document/redirect/30100430/6414" TargetMode="External"/><Relationship Id="rId14" Type="http://schemas.openxmlformats.org/officeDocument/2006/relationships/hyperlink" Target="https://login.consultant.ru/link/?req=doc&amp;base=LAW&amp;n=494996&amp;dst=43" TargetMode="External"/><Relationship Id="rId22" Type="http://schemas.openxmlformats.org/officeDocument/2006/relationships/hyperlink" Target="http://internet.garant.ru/document/redirect/30100430/6414"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gosuslugi.ru/" TargetMode="External"/><Relationship Id="rId43" Type="http://schemas.openxmlformats.org/officeDocument/2006/relationships/hyperlink" Target="http://internet.garant.ru/document/redirect/30100430/714752" TargetMode="External"/><Relationship Id="rId48" Type="http://schemas.openxmlformats.org/officeDocument/2006/relationships/hyperlink" Target="http://internet.garant.ru/document/redirect/12146661/602" TargetMode="External"/><Relationship Id="rId56" Type="http://schemas.openxmlformats.org/officeDocument/2006/relationships/hyperlink" Target="mailto:mfcrm@e-mordovia.ru" TargetMode="External"/><Relationship Id="rId64" Type="http://schemas.openxmlformats.org/officeDocument/2006/relationships/hyperlink" Target="https://esia.gosuslugi.ru/" TargetMode="External"/><Relationship Id="rId8" Type="http://schemas.openxmlformats.org/officeDocument/2006/relationships/hyperlink" Target="http://internet.garant.ru/document/redirect/30100430/6414" TargetMode="External"/><Relationship Id="rId51" Type="http://schemas.openxmlformats.org/officeDocument/2006/relationships/hyperlink" Target="http://internet.garant.ru/document/redirect/30100430/714752" TargetMode="External"/><Relationship Id="rId3" Type="http://schemas.openxmlformats.org/officeDocument/2006/relationships/styles" Target="styles.xml"/><Relationship Id="rId12" Type="http://schemas.openxmlformats.org/officeDocument/2006/relationships/hyperlink" Target="https://login.consultant.ru/link/?req=doc&amp;base=LAW&amp;n=494996&amp;dst=100010" TargetMode="External"/><Relationship Id="rId17" Type="http://schemas.openxmlformats.org/officeDocument/2006/relationships/hyperlink" Target="https://login.consultant.ru/link/?req=doc&amp;base=LAW&amp;n=494996&amp;dst=100352"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www.ntagil.org/" TargetMode="External"/><Relationship Id="rId46" Type="http://schemas.openxmlformats.org/officeDocument/2006/relationships/hyperlink" Target="http://internet.garant.ru/document/redirect/12146661/0" TargetMode="External"/><Relationship Id="rId59" Type="http://schemas.openxmlformats.org/officeDocument/2006/relationships/hyperlink" Target="http://www.gosuslugi.ru/" TargetMode="External"/><Relationship Id="rId67" Type="http://schemas.openxmlformats.org/officeDocument/2006/relationships/fontTable" Target="fontTable.xml"/><Relationship Id="rId20" Type="http://schemas.openxmlformats.org/officeDocument/2006/relationships/hyperlink" Target="http://www.gosuslugi.ru/" TargetMode="External"/><Relationship Id="rId41" Type="http://schemas.openxmlformats.org/officeDocument/2006/relationships/hyperlink" Target="http://gosuslugi.ru/" TargetMode="External"/><Relationship Id="rId54" Type="http://schemas.openxmlformats.org/officeDocument/2006/relationships/hyperlink" Target="mailto:mfc-romodanovo@yandex.ru" TargetMode="External"/><Relationship Id="rId62" Type="http://schemas.openxmlformats.org/officeDocument/2006/relationships/hyperlink" Target="https://esi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6385-99F2-49FB-8E43-D5217656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24</Pages>
  <Words>15197</Words>
  <Characters>86627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С. Богачева</dc:creator>
  <cp:lastModifiedBy>Proncha</cp:lastModifiedBy>
  <cp:revision>26</cp:revision>
  <cp:lastPrinted>2026-02-05T06:20:00Z</cp:lastPrinted>
  <dcterms:created xsi:type="dcterms:W3CDTF">2022-12-23T12:50:00Z</dcterms:created>
  <dcterms:modified xsi:type="dcterms:W3CDTF">2026-02-18T11:21:00Z</dcterms:modified>
  <dc:language>ru-RU</dc:language>
</cp:coreProperties>
</file>